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</w:tblGrid>
      <w:tr w:rsidR="003B7DCD" w:rsidRPr="008D5680" w:rsidTr="008F27E2">
        <w:trPr>
          <w:trHeight w:val="3021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DCD" w:rsidRPr="00D0575D" w:rsidRDefault="003B7DCD" w:rsidP="008F27E2">
            <w:pPr>
              <w:widowControl w:val="0"/>
              <w:ind w:left="-540"/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     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59130" cy="78676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DCD" w:rsidRDefault="003B7DCD" w:rsidP="008F27E2">
            <w:pPr>
              <w:pStyle w:val="a4"/>
              <w:jc w:val="center"/>
              <w:rPr>
                <w:rFonts w:ascii="Times New Roman" w:hAnsi="Times New Roman"/>
              </w:rPr>
            </w:pPr>
            <w:r w:rsidRPr="0014767F">
              <w:rPr>
                <w:rFonts w:ascii="Times New Roman" w:hAnsi="Times New Roman"/>
              </w:rPr>
              <w:t>Ростовск</w:t>
            </w:r>
            <w:r>
              <w:rPr>
                <w:rFonts w:ascii="Times New Roman" w:hAnsi="Times New Roman"/>
              </w:rPr>
              <w:t>ая</w:t>
            </w:r>
            <w:r w:rsidRPr="0014767F">
              <w:rPr>
                <w:rFonts w:ascii="Times New Roman" w:hAnsi="Times New Roman"/>
              </w:rPr>
              <w:t xml:space="preserve"> област</w:t>
            </w:r>
            <w:r>
              <w:rPr>
                <w:rFonts w:ascii="Times New Roman" w:hAnsi="Times New Roman"/>
              </w:rPr>
              <w:t>ь</w:t>
            </w:r>
          </w:p>
          <w:p w:rsidR="003B7DCD" w:rsidRPr="0014767F" w:rsidRDefault="003B7DCD" w:rsidP="008F27E2">
            <w:pPr>
              <w:pStyle w:val="a4"/>
              <w:jc w:val="center"/>
              <w:rPr>
                <w:rFonts w:ascii="Times New Roman" w:hAnsi="Times New Roman"/>
              </w:rPr>
            </w:pPr>
            <w:smartTag w:uri="urn:schemas-microsoft-com:office:smarttags" w:element="PersonName">
              <w:smartTagPr>
                <w:attr w:name="ProductID" w:val="Ремонтненский район"/>
              </w:smartTagPr>
              <w:r w:rsidRPr="0014767F">
                <w:rPr>
                  <w:rFonts w:ascii="Times New Roman" w:hAnsi="Times New Roman"/>
                </w:rPr>
                <w:t>Ремонтненск</w:t>
              </w:r>
              <w:r>
                <w:rPr>
                  <w:rFonts w:ascii="Times New Roman" w:hAnsi="Times New Roman"/>
                </w:rPr>
                <w:t>ий</w:t>
              </w:r>
              <w:r w:rsidRPr="0014767F">
                <w:rPr>
                  <w:rFonts w:ascii="Times New Roman" w:hAnsi="Times New Roman"/>
                </w:rPr>
                <w:t xml:space="preserve"> район</w:t>
              </w:r>
            </w:smartTag>
          </w:p>
          <w:p w:rsidR="003B7DCD" w:rsidRPr="0014767F" w:rsidRDefault="003B7DCD" w:rsidP="008F27E2">
            <w:pPr>
              <w:pStyle w:val="a4"/>
              <w:jc w:val="center"/>
              <w:rPr>
                <w:rFonts w:ascii="Times New Roman" w:hAnsi="Times New Roman"/>
              </w:rPr>
            </w:pPr>
            <w:r w:rsidRPr="0014767F">
              <w:rPr>
                <w:rFonts w:ascii="Times New Roman" w:hAnsi="Times New Roman"/>
              </w:rPr>
              <w:t>АДМИНИСТРАЦИЯ</w:t>
            </w:r>
          </w:p>
          <w:p w:rsidR="003B7DCD" w:rsidRPr="0014767F" w:rsidRDefault="003B7DCD" w:rsidP="008F27E2">
            <w:pPr>
              <w:pStyle w:val="a4"/>
              <w:jc w:val="center"/>
              <w:rPr>
                <w:rFonts w:ascii="Times New Roman" w:hAnsi="Times New Roman"/>
              </w:rPr>
            </w:pPr>
            <w:r w:rsidRPr="0014767F">
              <w:rPr>
                <w:rFonts w:ascii="Times New Roman" w:hAnsi="Times New Roman"/>
              </w:rPr>
              <w:t>Калининского сельского поселения</w:t>
            </w:r>
          </w:p>
          <w:p w:rsidR="003B7DCD" w:rsidRPr="0014767F" w:rsidRDefault="003B7DCD" w:rsidP="008F27E2">
            <w:pPr>
              <w:pStyle w:val="a4"/>
              <w:jc w:val="center"/>
              <w:rPr>
                <w:rFonts w:ascii="Times New Roman" w:hAnsi="Times New Roman"/>
              </w:rPr>
            </w:pPr>
            <w:r w:rsidRPr="0014767F">
              <w:rPr>
                <w:rFonts w:ascii="Times New Roman" w:hAnsi="Times New Roman"/>
              </w:rPr>
              <w:t>347481с. Большое Ремонтное</w:t>
            </w:r>
          </w:p>
          <w:p w:rsidR="003B7DCD" w:rsidRPr="0014767F" w:rsidRDefault="003B7DCD" w:rsidP="008F27E2">
            <w:pPr>
              <w:pStyle w:val="a4"/>
              <w:jc w:val="center"/>
              <w:rPr>
                <w:rFonts w:ascii="Times New Roman" w:hAnsi="Times New Roman"/>
              </w:rPr>
            </w:pPr>
            <w:r w:rsidRPr="0014767F">
              <w:rPr>
                <w:rFonts w:ascii="Times New Roman" w:hAnsi="Times New Roman"/>
              </w:rPr>
              <w:t>ул. Ленина19, тел. 36-4-16</w:t>
            </w:r>
          </w:p>
          <w:p w:rsidR="003B7DCD" w:rsidRPr="00570F9F" w:rsidRDefault="003B7DCD" w:rsidP="008F27E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4767F">
              <w:rPr>
                <w:rFonts w:ascii="Times New Roman" w:hAnsi="Times New Roman"/>
                <w:lang w:val="en-US"/>
              </w:rPr>
              <w:t>E</w:t>
            </w:r>
            <w:r w:rsidRPr="00570F9F">
              <w:rPr>
                <w:rFonts w:ascii="Times New Roman" w:hAnsi="Times New Roman"/>
                <w:lang w:val="en-US"/>
              </w:rPr>
              <w:t>-</w:t>
            </w:r>
            <w:r w:rsidRPr="0014767F">
              <w:rPr>
                <w:rFonts w:ascii="Times New Roman" w:hAnsi="Times New Roman"/>
                <w:lang w:val="en-US"/>
              </w:rPr>
              <w:t>mail</w:t>
            </w:r>
            <w:r w:rsidRPr="00570F9F">
              <w:rPr>
                <w:rFonts w:ascii="Times New Roman" w:hAnsi="Times New Roman"/>
                <w:lang w:val="en-US"/>
              </w:rPr>
              <w:t xml:space="preserve">: </w:t>
            </w:r>
            <w:hyperlink r:id="rId5" w:history="1">
              <w:r w:rsidRPr="0014767F">
                <w:rPr>
                  <w:rStyle w:val="a3"/>
                  <w:rFonts w:ascii="Times New Roman" w:hAnsi="Times New Roman"/>
                  <w:lang w:val="en-US"/>
                </w:rPr>
                <w:t>sp</w:t>
              </w:r>
              <w:r w:rsidRPr="00570F9F">
                <w:rPr>
                  <w:rStyle w:val="a3"/>
                  <w:rFonts w:ascii="Times New Roman" w:hAnsi="Times New Roman"/>
                  <w:lang w:val="en-US"/>
                </w:rPr>
                <w:t>32340@</w:t>
              </w:r>
              <w:r w:rsidRPr="0014767F">
                <w:rPr>
                  <w:rStyle w:val="a3"/>
                  <w:rFonts w:ascii="Times New Roman" w:hAnsi="Times New Roman"/>
                  <w:lang w:val="en-US"/>
                </w:rPr>
                <w:t>donpac</w:t>
              </w:r>
              <w:r w:rsidRPr="00570F9F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r w:rsidRPr="0014767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B7DCD" w:rsidRPr="00570F9F" w:rsidRDefault="003B7DCD" w:rsidP="008F27E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4767F">
              <w:rPr>
                <w:rFonts w:ascii="Times New Roman" w:hAnsi="Times New Roman"/>
              </w:rPr>
              <w:t>ИНН</w:t>
            </w:r>
            <w:r w:rsidRPr="00570F9F">
              <w:rPr>
                <w:rFonts w:ascii="Times New Roman" w:hAnsi="Times New Roman"/>
                <w:lang w:val="en-US"/>
              </w:rPr>
              <w:t>/</w:t>
            </w:r>
            <w:r w:rsidRPr="0014767F">
              <w:rPr>
                <w:rFonts w:ascii="Times New Roman" w:hAnsi="Times New Roman"/>
              </w:rPr>
              <w:t>КПП</w:t>
            </w:r>
            <w:r w:rsidRPr="00570F9F">
              <w:rPr>
                <w:rFonts w:ascii="Times New Roman" w:hAnsi="Times New Roman"/>
                <w:lang w:val="en-US"/>
              </w:rPr>
              <w:t xml:space="preserve"> 6129005824/612901001</w:t>
            </w:r>
          </w:p>
          <w:p w:rsidR="003B7DCD" w:rsidRPr="00FE17FE" w:rsidRDefault="003B7DCD" w:rsidP="008F27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FE">
              <w:rPr>
                <w:rFonts w:ascii="Times New Roman" w:hAnsi="Times New Roman"/>
                <w:sz w:val="24"/>
                <w:szCs w:val="24"/>
                <w:u w:val="single"/>
              </w:rPr>
              <w:t>12.01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.2022</w:t>
            </w:r>
            <w:r w:rsidRPr="00FE17FE">
              <w:rPr>
                <w:rFonts w:ascii="Times New Roman" w:hAnsi="Times New Roman"/>
                <w:sz w:val="24"/>
                <w:szCs w:val="24"/>
                <w:u w:val="single"/>
              </w:rPr>
              <w:t>_№_93.23/4</w:t>
            </w:r>
            <w:r w:rsidRPr="00FE17FE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</w:tbl>
    <w:p w:rsidR="00EA79D2" w:rsidRDefault="00EA79D2" w:rsidP="00EA79D2"/>
    <w:p w:rsidR="003B7DCD" w:rsidRDefault="003B7DCD" w:rsidP="00EA79D2"/>
    <w:p w:rsidR="003B7DCD" w:rsidRDefault="003B7DCD" w:rsidP="003B7DCD">
      <w:pPr>
        <w:jc w:val="center"/>
      </w:pPr>
      <w:r>
        <w:t>Главе Администрации</w:t>
      </w:r>
    </w:p>
    <w:p w:rsidR="003B7DCD" w:rsidRDefault="003B7DCD" w:rsidP="003B7DCD">
      <w:pPr>
        <w:jc w:val="center"/>
      </w:pPr>
      <w:r>
        <w:t>Ремонтненского района</w:t>
      </w:r>
    </w:p>
    <w:p w:rsidR="003B7DCD" w:rsidRDefault="003B7DCD" w:rsidP="003B7DCD">
      <w:pPr>
        <w:jc w:val="center"/>
      </w:pPr>
    </w:p>
    <w:p w:rsidR="003B7DCD" w:rsidRPr="00D80CD2" w:rsidRDefault="003B7DCD" w:rsidP="003B7DCD">
      <w:pPr>
        <w:jc w:val="center"/>
      </w:pPr>
      <w:r>
        <w:t>А.П. Пустоветову</w:t>
      </w:r>
    </w:p>
    <w:p w:rsidR="003B7DCD" w:rsidRDefault="003B7DCD" w:rsidP="00EA79D2"/>
    <w:p w:rsidR="003B7DCD" w:rsidRDefault="003B7DCD" w:rsidP="00EA79D2"/>
    <w:p w:rsidR="003B7DCD" w:rsidRDefault="003B7DCD" w:rsidP="00EA79D2"/>
    <w:p w:rsidR="003B7DCD" w:rsidRDefault="003B7DCD" w:rsidP="00EA79D2"/>
    <w:p w:rsidR="003B7DCD" w:rsidRDefault="003B7DCD" w:rsidP="00EA79D2"/>
    <w:p w:rsidR="003B7DCD" w:rsidRDefault="003B7DCD" w:rsidP="00EA79D2"/>
    <w:p w:rsidR="003B7DCD" w:rsidRPr="00D80CD2" w:rsidRDefault="003B7DCD" w:rsidP="00EA79D2"/>
    <w:p w:rsidR="00EA79D2" w:rsidRDefault="00644F97" w:rsidP="00EA79D2">
      <w:pPr>
        <w:pStyle w:val="a4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Во исполнение протокола № 1 от 02.04.2021 заседания малого совета по межнациональным отношениям при Администрации </w:t>
      </w:r>
      <w:r w:rsidR="00EA79D2">
        <w:rPr>
          <w:rFonts w:ascii="Times New Roman" w:hAnsi="Times New Roman" w:cs="Arial"/>
          <w:color w:val="000000"/>
          <w:sz w:val="24"/>
          <w:szCs w:val="24"/>
        </w:rPr>
        <w:t>Калининского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сельского поселения, Администрация Калининского сельского поселения предоставляет следующую информацию:</w:t>
      </w:r>
    </w:p>
    <w:p w:rsidR="00527ACD" w:rsidRDefault="00527ACD"/>
    <w:p w:rsidR="00EA79D2" w:rsidRDefault="00EA79D2" w:rsidP="00EA79D2">
      <w:pPr>
        <w:jc w:val="both"/>
        <w:rPr>
          <w:b/>
        </w:rPr>
      </w:pPr>
      <w:r>
        <w:rPr>
          <w:b/>
        </w:rPr>
        <w:t>По вопросу 3</w:t>
      </w:r>
      <w:r w:rsidRPr="008E702B">
        <w:rPr>
          <w:b/>
        </w:rPr>
        <w:t>:</w:t>
      </w:r>
    </w:p>
    <w:p w:rsidR="00EA79D2" w:rsidRDefault="00EA79D2" w:rsidP="00EA79D2">
      <w:pPr>
        <w:ind w:firstLine="709"/>
        <w:jc w:val="both"/>
        <w:rPr>
          <w:b/>
        </w:rPr>
      </w:pPr>
      <w:r>
        <w:t>Ответственными специалистами</w:t>
      </w:r>
      <w:r w:rsidRPr="00AC7379">
        <w:t xml:space="preserve"> Администрации Калининского сельского поселения</w:t>
      </w:r>
      <w:r>
        <w:t xml:space="preserve"> в 2021 году ежемесячно проводился мониторинг обстановки направленной на недопущение возникновения межнациональных конфликтов на территории поселения. За 2021 год не было выявлено ни одной конфликтной ситуации по межнациональным отношениям.</w:t>
      </w:r>
    </w:p>
    <w:p w:rsidR="00EA79D2" w:rsidRDefault="00EA79D2" w:rsidP="00EA79D2">
      <w:pPr>
        <w:jc w:val="both"/>
        <w:rPr>
          <w:b/>
        </w:rPr>
      </w:pPr>
    </w:p>
    <w:p w:rsidR="00EA79D2" w:rsidRDefault="00EA79D2" w:rsidP="00EA79D2">
      <w:pPr>
        <w:jc w:val="both"/>
        <w:rPr>
          <w:b/>
        </w:rPr>
      </w:pPr>
      <w:r>
        <w:rPr>
          <w:b/>
        </w:rPr>
        <w:t>По вопросу 4</w:t>
      </w:r>
      <w:r w:rsidRPr="008E702B">
        <w:rPr>
          <w:b/>
        </w:rPr>
        <w:t>:</w:t>
      </w:r>
    </w:p>
    <w:p w:rsidR="00EA79D2" w:rsidRPr="00406736" w:rsidRDefault="00EA79D2" w:rsidP="00EA79D2">
      <w:pPr>
        <w:ind w:firstLine="709"/>
        <w:jc w:val="both"/>
        <w:rPr>
          <w:b/>
        </w:rPr>
      </w:pPr>
      <w:r w:rsidRPr="00406736">
        <w:t xml:space="preserve">Специалистом Администрации Калининского сельского поселения уполномоченным составлять протоколы об административной ответственности были выявлены нарушения по </w:t>
      </w:r>
      <w:proofErr w:type="gramStart"/>
      <w:r w:rsidRPr="00406736">
        <w:t>ч</w:t>
      </w:r>
      <w:proofErr w:type="gramEnd"/>
      <w:r w:rsidRPr="00406736">
        <w:t>. 1 ст. 4.1. Нарушители были привлечены к административной</w:t>
      </w:r>
      <w:r w:rsidR="00406736" w:rsidRPr="00406736">
        <w:t xml:space="preserve"> ответственности, составлено пять протоколов</w:t>
      </w:r>
      <w:r w:rsidRPr="00406736">
        <w:t>.</w:t>
      </w:r>
    </w:p>
    <w:p w:rsidR="00EA79D2" w:rsidRDefault="00EA79D2"/>
    <w:p w:rsidR="00EA79D2" w:rsidRDefault="00EA79D2"/>
    <w:p w:rsidR="00EA79D2" w:rsidRDefault="00EA79D2">
      <w:r>
        <w:t xml:space="preserve">Глава Администрации </w:t>
      </w:r>
      <w:r>
        <w:br/>
        <w:t>Калининского сельского поселения                                                                    Е.В. Мирная</w:t>
      </w:r>
    </w:p>
    <w:p w:rsidR="00253229" w:rsidRDefault="00253229"/>
    <w:p w:rsidR="00EA79D2" w:rsidRDefault="00EA79D2"/>
    <w:p w:rsidR="00644F97" w:rsidRDefault="00644F97" w:rsidP="00644F97">
      <w:pPr>
        <w:pStyle w:val="a4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Во исполнение протокола № 2 от 30.06.2021 заседания малого совета по межнациональным отношениям при Администрации Калининского сельского поселения, Администрация Калининского сельского поселения предоставляет следующую информацию:</w:t>
      </w:r>
    </w:p>
    <w:p w:rsidR="00EA79D2" w:rsidRDefault="00EA79D2"/>
    <w:p w:rsidR="00644F97" w:rsidRDefault="00644F97" w:rsidP="00644F97">
      <w:pPr>
        <w:jc w:val="both"/>
        <w:rPr>
          <w:b/>
        </w:rPr>
      </w:pPr>
      <w:r>
        <w:rPr>
          <w:b/>
        </w:rPr>
        <w:t>По вопросу 2</w:t>
      </w:r>
      <w:r w:rsidRPr="008E702B">
        <w:rPr>
          <w:b/>
        </w:rPr>
        <w:t>:</w:t>
      </w:r>
    </w:p>
    <w:p w:rsidR="00644F97" w:rsidRPr="00253229" w:rsidRDefault="00644F97" w:rsidP="00644F97">
      <w:pPr>
        <w:ind w:firstLine="709"/>
        <w:jc w:val="both"/>
        <w:rPr>
          <w:shd w:val="clear" w:color="auto" w:fill="FFFFFF"/>
        </w:rPr>
      </w:pPr>
      <w:r w:rsidRPr="00253229">
        <w:rPr>
          <w:shd w:val="clear" w:color="auto" w:fill="FFFFFF"/>
        </w:rPr>
        <w:t>На территории Калининского сельского поселения были проведены запланированные мероприятия к празднованию Дня России при соблюдении санитарных требований. Все отчеты по проведенным мероприятиям были размещены на официальном сайте Администрации Калининского сельского поселения в срок.</w:t>
      </w:r>
    </w:p>
    <w:p w:rsidR="00253229" w:rsidRDefault="00253229" w:rsidP="00644F97">
      <w:pPr>
        <w:ind w:firstLine="709"/>
        <w:jc w:val="both"/>
        <w:rPr>
          <w:color w:val="FF0000"/>
          <w:shd w:val="clear" w:color="auto" w:fill="FFFFFF"/>
        </w:rPr>
      </w:pPr>
    </w:p>
    <w:p w:rsidR="00253229" w:rsidRPr="00DF1514" w:rsidRDefault="00253229" w:rsidP="00253229">
      <w:pPr>
        <w:ind w:firstLine="709"/>
      </w:pPr>
      <w:r w:rsidRPr="00DF1514">
        <w:t>10 июня 2021 года специалист МКУК "Большеремонтненский СДК"</w:t>
      </w:r>
      <w:r>
        <w:t xml:space="preserve"> </w:t>
      </w:r>
      <w:r w:rsidRPr="00DF1514">
        <w:t xml:space="preserve">провела для воспитанников пришкольного лагеря "Росинка" познавательную программу "Золотой колосок", приуроченную к мероприятиям по возрождению народных </w:t>
      </w:r>
    </w:p>
    <w:p w:rsidR="00253229" w:rsidRPr="00DF1514" w:rsidRDefault="00253229" w:rsidP="00253229">
      <w:r w:rsidRPr="00DF1514">
        <w:t>традиций. Ребятам рассказали об истории появления одного из самых известных</w:t>
      </w:r>
      <w:r>
        <w:t xml:space="preserve"> </w:t>
      </w:r>
      <w:r w:rsidRPr="00DF1514">
        <w:t xml:space="preserve">символов России - русской матрешке. </w:t>
      </w:r>
    </w:p>
    <w:p w:rsidR="00253229" w:rsidRDefault="00F75D40" w:rsidP="00253229">
      <w:pPr>
        <w:ind w:firstLine="709"/>
        <w:jc w:val="both"/>
        <w:rPr>
          <w:color w:val="FF0000"/>
          <w:shd w:val="clear" w:color="auto" w:fill="FFFFFF"/>
        </w:rPr>
      </w:pPr>
      <w:hyperlink r:id="rId6" w:history="1">
        <w:r w:rsidR="00253229" w:rsidRPr="00DF1514">
          <w:rPr>
            <w:rStyle w:val="a3"/>
          </w:rPr>
          <w:t>https://ok.ru/profile/574545893188/statuses/153287644419396</w:t>
        </w:r>
      </w:hyperlink>
    </w:p>
    <w:p w:rsidR="00253229" w:rsidRDefault="00253229" w:rsidP="00644F97">
      <w:pPr>
        <w:ind w:firstLine="709"/>
        <w:jc w:val="both"/>
        <w:rPr>
          <w:color w:val="FF0000"/>
          <w:shd w:val="clear" w:color="auto" w:fill="FFFFFF"/>
        </w:rPr>
      </w:pPr>
    </w:p>
    <w:p w:rsidR="00253229" w:rsidRDefault="00253229" w:rsidP="00253229">
      <w:pPr>
        <w:ind w:firstLine="709"/>
      </w:pPr>
      <w:r w:rsidRPr="00DF1514">
        <w:t>10 июня 2021 года состоялся уличный концерт «Большой России малый уголок».</w:t>
      </w:r>
    </w:p>
    <w:p w:rsidR="00253229" w:rsidRDefault="00253229" w:rsidP="00253229">
      <w:r w:rsidRPr="00DF1514">
        <w:t xml:space="preserve"> Жителям села своё творчество подарили детский вокальный коллектив «Ладушки»,</w:t>
      </w:r>
      <w:r>
        <w:t xml:space="preserve"> </w:t>
      </w:r>
      <w:r w:rsidRPr="00DF1514">
        <w:t>дуэт «Жемчужина», трио «Вольница», а так же солисты СДК</w:t>
      </w:r>
      <w:r>
        <w:t>.</w:t>
      </w:r>
    </w:p>
    <w:p w:rsidR="00253229" w:rsidRDefault="00F75D40" w:rsidP="00253229">
      <w:hyperlink r:id="rId7" w:history="1">
        <w:r w:rsidR="00253229" w:rsidRPr="00DF1514">
          <w:rPr>
            <w:rStyle w:val="a3"/>
          </w:rPr>
          <w:t>https://ok.ru/video/2221850888772</w:t>
        </w:r>
      </w:hyperlink>
    </w:p>
    <w:p w:rsidR="00253229" w:rsidRDefault="00F75D40" w:rsidP="00253229">
      <w:hyperlink r:id="rId8" w:history="1">
        <w:r w:rsidR="00253229" w:rsidRPr="00DF1514">
          <w:rPr>
            <w:rStyle w:val="a3"/>
          </w:rPr>
          <w:t>https://ok.ru/video/2221834897988</w:t>
        </w:r>
      </w:hyperlink>
    </w:p>
    <w:p w:rsidR="00253229" w:rsidRDefault="00F75D40" w:rsidP="00253229">
      <w:hyperlink r:id="rId9" w:history="1">
        <w:r w:rsidR="00253229" w:rsidRPr="00DF1514">
          <w:rPr>
            <w:rStyle w:val="a3"/>
          </w:rPr>
          <w:t>https://ok.ru/video/2221830310468</w:t>
        </w:r>
      </w:hyperlink>
    </w:p>
    <w:p w:rsidR="00253229" w:rsidRDefault="00253229" w:rsidP="00253229"/>
    <w:p w:rsidR="00253229" w:rsidRDefault="00253229" w:rsidP="00253229">
      <w:pPr>
        <w:ind w:firstLine="709"/>
      </w:pPr>
      <w:r>
        <w:t xml:space="preserve">12 июня 2021 года в с. </w:t>
      </w:r>
      <w:proofErr w:type="gramStart"/>
      <w:r>
        <w:t>Ремонтное</w:t>
      </w:r>
      <w:proofErr w:type="gramEnd"/>
      <w:r>
        <w:t xml:space="preserve"> состоялся </w:t>
      </w:r>
      <w:r w:rsidRPr="00EC78FD">
        <w:t>XI Межрегиональный фестиваль народного</w:t>
      </w:r>
      <w:r>
        <w:t xml:space="preserve"> </w:t>
      </w:r>
      <w:r w:rsidRPr="00EC78FD">
        <w:t>творчества «Играй, гармонь»</w:t>
      </w:r>
      <w:r>
        <w:t xml:space="preserve">. МКУК «Большеремонтненский СДК представили коллектив «Ложкари» руководитель </w:t>
      </w:r>
      <w:proofErr w:type="spellStart"/>
      <w:r>
        <w:t>Мощенко</w:t>
      </w:r>
      <w:proofErr w:type="spellEnd"/>
      <w:r>
        <w:t xml:space="preserve"> Л.П., дуэт «Жемчужина» и Попенко Н.В.</w:t>
      </w:r>
    </w:p>
    <w:p w:rsidR="00253229" w:rsidRDefault="00F75D40" w:rsidP="00253229">
      <w:hyperlink r:id="rId10" w:history="1">
        <w:r w:rsidR="00253229" w:rsidRPr="00EC78FD">
          <w:rPr>
            <w:rStyle w:val="a3"/>
          </w:rPr>
          <w:t>https://ok.ru/video/2569649851012</w:t>
        </w:r>
      </w:hyperlink>
    </w:p>
    <w:p w:rsidR="00253229" w:rsidRDefault="00253229" w:rsidP="00253229">
      <w:pPr>
        <w:jc w:val="both"/>
        <w:rPr>
          <w:color w:val="FF0000"/>
          <w:shd w:val="clear" w:color="auto" w:fill="FFFFFF"/>
        </w:rPr>
      </w:pPr>
    </w:p>
    <w:p w:rsidR="00253229" w:rsidRPr="00644F97" w:rsidRDefault="00253229" w:rsidP="00644F97">
      <w:pPr>
        <w:ind w:firstLine="709"/>
        <w:jc w:val="both"/>
        <w:rPr>
          <w:color w:val="FF0000"/>
          <w:shd w:val="clear" w:color="auto" w:fill="FFFFFF"/>
        </w:rPr>
      </w:pPr>
    </w:p>
    <w:p w:rsidR="00644F97" w:rsidRDefault="00644F97" w:rsidP="00644F97">
      <w:pPr>
        <w:jc w:val="both"/>
        <w:rPr>
          <w:b/>
        </w:rPr>
      </w:pPr>
      <w:r>
        <w:rPr>
          <w:b/>
        </w:rPr>
        <w:t>По вопросу 3</w:t>
      </w:r>
      <w:r w:rsidRPr="008E702B">
        <w:rPr>
          <w:b/>
        </w:rPr>
        <w:t>:</w:t>
      </w:r>
    </w:p>
    <w:p w:rsidR="00644F97" w:rsidRDefault="00644F97" w:rsidP="00644F97">
      <w:pPr>
        <w:ind w:firstLine="567"/>
        <w:jc w:val="both"/>
      </w:pPr>
      <w:r>
        <w:t>Инспектором по ФК и спорту и молодежной политике Администрации Калининского сельского поселения Самойловой</w:t>
      </w:r>
      <w:r w:rsidRPr="009B560A">
        <w:t xml:space="preserve"> С.Ю.</w:t>
      </w:r>
      <w:r>
        <w:t xml:space="preserve"> ведется работа по проведению профилактических мероприятий и мероприятий, направленных на укрепление единства и духовной общности многонационального народа на территории Калининского сельского поселения.</w:t>
      </w:r>
    </w:p>
    <w:p w:rsidR="00644F97" w:rsidRDefault="00644F97" w:rsidP="00644F97">
      <w:pPr>
        <w:ind w:firstLine="567"/>
        <w:rPr>
          <w:b/>
          <w:shd w:val="clear" w:color="auto" w:fill="FFFFFF"/>
        </w:rPr>
      </w:pPr>
      <w:r w:rsidRPr="002B5E40">
        <w:rPr>
          <w:b/>
          <w:shd w:val="clear" w:color="auto" w:fill="FFFFFF"/>
        </w:rPr>
        <w:t xml:space="preserve">Перечень мероприятий направленных </w:t>
      </w:r>
      <w:r w:rsidRPr="002B5E40">
        <w:rPr>
          <w:b/>
        </w:rPr>
        <w:t>на укрепление межнациональных отношений</w:t>
      </w:r>
      <w:r>
        <w:rPr>
          <w:b/>
          <w:shd w:val="clear" w:color="auto" w:fill="FFFFFF"/>
        </w:rPr>
        <w:t xml:space="preserve"> в молодежной среде </w:t>
      </w:r>
      <w:r w:rsidRPr="002B5E40">
        <w:rPr>
          <w:b/>
          <w:shd w:val="clear" w:color="auto" w:fill="FFFFFF"/>
        </w:rPr>
        <w:t>за 1-е полугодие 2021 года</w:t>
      </w:r>
      <w:bookmarkStart w:id="0" w:name="_GoBack"/>
      <w:bookmarkEnd w:id="0"/>
    </w:p>
    <w:p w:rsidR="00644F97" w:rsidRPr="00A07E8C" w:rsidRDefault="00644F97" w:rsidP="00644F97">
      <w:r w:rsidRPr="00A07E8C">
        <w:rPr>
          <w:b/>
        </w:rPr>
        <w:t>02.02.2021г.</w:t>
      </w:r>
      <w:r w:rsidRPr="00A07E8C">
        <w:t xml:space="preserve"> Урок мужества «Сталинград – огнем и пламенем объят»</w:t>
      </w:r>
    </w:p>
    <w:p w:rsidR="00644F97" w:rsidRPr="00A07E8C" w:rsidRDefault="00644F97" w:rsidP="00644F97">
      <w:pPr>
        <w:jc w:val="both"/>
      </w:pPr>
      <w:r w:rsidRPr="00A07E8C">
        <w:rPr>
          <w:b/>
        </w:rPr>
        <w:t>13.02.2021г.</w:t>
      </w:r>
      <w:r w:rsidRPr="00A07E8C">
        <w:t xml:space="preserve"> Час мужества «Эхо афганской войны»</w:t>
      </w:r>
    </w:p>
    <w:p w:rsidR="00644F97" w:rsidRPr="00A07E8C" w:rsidRDefault="00644F97" w:rsidP="00644F97">
      <w:pPr>
        <w:jc w:val="both"/>
      </w:pPr>
      <w:r w:rsidRPr="00A07E8C">
        <w:rPr>
          <w:b/>
        </w:rPr>
        <w:t>20.02.2021г.</w:t>
      </w:r>
      <w:r w:rsidRPr="00A07E8C">
        <w:t xml:space="preserve"> </w:t>
      </w:r>
      <w:r w:rsidRPr="00A07E8C">
        <w:rPr>
          <w:color w:val="000000"/>
        </w:rPr>
        <w:t>Праздничный концерт «За мужчин!»</w:t>
      </w:r>
    </w:p>
    <w:p w:rsidR="00644F97" w:rsidRPr="00A07E8C" w:rsidRDefault="00644F97" w:rsidP="00644F97">
      <w:r w:rsidRPr="00A07E8C">
        <w:rPr>
          <w:b/>
          <w:szCs w:val="28"/>
        </w:rPr>
        <w:t>24.02.2021г.</w:t>
      </w:r>
      <w:r w:rsidRPr="00A07E8C">
        <w:rPr>
          <w:szCs w:val="28"/>
        </w:rPr>
        <w:t xml:space="preserve"> Всероссийской акции «Народная культура для школьников</w:t>
      </w:r>
      <w:r w:rsidRPr="00A07E8C">
        <w:t xml:space="preserve"> </w:t>
      </w:r>
    </w:p>
    <w:p w:rsidR="00644F97" w:rsidRPr="00A07E8C" w:rsidRDefault="00644F97" w:rsidP="00644F97">
      <w:pPr>
        <w:rPr>
          <w:color w:val="000000"/>
        </w:rPr>
      </w:pPr>
      <w:r w:rsidRPr="00A07E8C">
        <w:rPr>
          <w:b/>
          <w:color w:val="000000"/>
        </w:rPr>
        <w:t>26.02.2021г.</w:t>
      </w:r>
      <w:r w:rsidRPr="00A07E8C">
        <w:rPr>
          <w:color w:val="000000"/>
        </w:rPr>
        <w:t xml:space="preserve"> Урок толерантности «Толерантность нужна всем»</w:t>
      </w:r>
    </w:p>
    <w:p w:rsidR="00644F97" w:rsidRPr="00A07E8C" w:rsidRDefault="00644F97" w:rsidP="00644F97">
      <w:pPr>
        <w:rPr>
          <w:color w:val="000000"/>
        </w:rPr>
      </w:pPr>
      <w:r w:rsidRPr="00A07E8C">
        <w:rPr>
          <w:b/>
          <w:color w:val="000000"/>
        </w:rPr>
        <w:t>13.03.2021г.</w:t>
      </w:r>
      <w:r w:rsidRPr="00A07E8C">
        <w:rPr>
          <w:color w:val="000000"/>
        </w:rPr>
        <w:t xml:space="preserve"> Познавательная программа «Мой край родной!», к 100-летию Ремонтненского района</w:t>
      </w:r>
    </w:p>
    <w:p w:rsidR="00644F97" w:rsidRPr="00A07E8C" w:rsidRDefault="00644F97" w:rsidP="00644F97">
      <w:r w:rsidRPr="00A07E8C">
        <w:rPr>
          <w:b/>
          <w:color w:val="000000"/>
        </w:rPr>
        <w:t>14.03.2021г.</w:t>
      </w:r>
      <w:r w:rsidRPr="00A07E8C">
        <w:rPr>
          <w:color w:val="000000"/>
        </w:rPr>
        <w:t xml:space="preserve"> Развлекательное мероприятие «</w:t>
      </w:r>
      <w:proofErr w:type="spellStart"/>
      <w:r w:rsidRPr="00A07E8C">
        <w:rPr>
          <w:color w:val="000000"/>
        </w:rPr>
        <w:t>Масленица-удалуха</w:t>
      </w:r>
      <w:proofErr w:type="spellEnd"/>
      <w:r w:rsidRPr="00A07E8C">
        <w:rPr>
          <w:color w:val="000000"/>
        </w:rPr>
        <w:t>!»</w:t>
      </w:r>
    </w:p>
    <w:p w:rsidR="00644F97" w:rsidRPr="00A07E8C" w:rsidRDefault="00644F97" w:rsidP="00644F97">
      <w:pPr>
        <w:jc w:val="both"/>
        <w:rPr>
          <w:szCs w:val="28"/>
        </w:rPr>
      </w:pPr>
      <w:r w:rsidRPr="00A07E8C">
        <w:rPr>
          <w:b/>
          <w:szCs w:val="28"/>
        </w:rPr>
        <w:t>18.03.2021г.</w:t>
      </w:r>
      <w:r w:rsidRPr="00A07E8C">
        <w:rPr>
          <w:szCs w:val="28"/>
        </w:rPr>
        <w:t xml:space="preserve"> Акция «С Крымом – навсегда!».  </w:t>
      </w:r>
    </w:p>
    <w:p w:rsidR="00644F97" w:rsidRPr="00A07E8C" w:rsidRDefault="00644F97" w:rsidP="00644F97">
      <w:pPr>
        <w:jc w:val="both"/>
        <w:rPr>
          <w:sz w:val="28"/>
        </w:rPr>
      </w:pPr>
      <w:r w:rsidRPr="00A07E8C">
        <w:rPr>
          <w:b/>
        </w:rPr>
        <w:t>12.04.2021г.</w:t>
      </w:r>
      <w:r w:rsidRPr="00A07E8C">
        <w:t xml:space="preserve"> </w:t>
      </w:r>
      <w:proofErr w:type="spellStart"/>
      <w:r w:rsidRPr="00A07E8C">
        <w:t>Онлайн</w:t>
      </w:r>
      <w:proofErr w:type="spellEnd"/>
      <w:r w:rsidRPr="00A07E8C">
        <w:t xml:space="preserve"> беседа «Что такое </w:t>
      </w:r>
      <w:proofErr w:type="spellStart"/>
      <w:r w:rsidRPr="00A07E8C">
        <w:t>буллинг</w:t>
      </w:r>
      <w:proofErr w:type="spellEnd"/>
      <w:r w:rsidRPr="00A07E8C">
        <w:t>»</w:t>
      </w:r>
    </w:p>
    <w:p w:rsidR="00644F97" w:rsidRPr="00A07E8C" w:rsidRDefault="00644F97" w:rsidP="00644F97">
      <w:r w:rsidRPr="00A07E8C">
        <w:rPr>
          <w:b/>
        </w:rPr>
        <w:t>12.04.2021г.</w:t>
      </w:r>
      <w:r w:rsidRPr="00A07E8C">
        <w:t xml:space="preserve"> </w:t>
      </w:r>
      <w:proofErr w:type="spellStart"/>
      <w:r w:rsidRPr="00A07E8C">
        <w:t>Онлайн</w:t>
      </w:r>
      <w:proofErr w:type="spellEnd"/>
      <w:r w:rsidRPr="00A07E8C">
        <w:t xml:space="preserve"> урок «Как научиться дружить»</w:t>
      </w:r>
    </w:p>
    <w:p w:rsidR="00644F97" w:rsidRPr="00A07E8C" w:rsidRDefault="00644F97" w:rsidP="00644F97">
      <w:pPr>
        <w:rPr>
          <w:b/>
        </w:rPr>
      </w:pPr>
      <w:r w:rsidRPr="00A07E8C">
        <w:rPr>
          <w:b/>
        </w:rPr>
        <w:t xml:space="preserve">13.04.2021г. </w:t>
      </w:r>
      <w:r w:rsidRPr="00A07E8C">
        <w:t>«Дети России – 2021»</w:t>
      </w:r>
    </w:p>
    <w:p w:rsidR="00644F97" w:rsidRPr="00A07E8C" w:rsidRDefault="00644F97" w:rsidP="00644F97">
      <w:pPr>
        <w:jc w:val="both"/>
      </w:pPr>
      <w:r w:rsidRPr="00A07E8C">
        <w:rPr>
          <w:b/>
        </w:rPr>
        <w:t>03.05.2021г.</w:t>
      </w:r>
      <w:r w:rsidRPr="00A07E8C">
        <w:t xml:space="preserve"> Акцию «Георгиевская лента»</w:t>
      </w:r>
    </w:p>
    <w:p w:rsidR="00644F97" w:rsidRPr="00A07E8C" w:rsidRDefault="00644F97" w:rsidP="00644F97">
      <w:pPr>
        <w:jc w:val="both"/>
      </w:pPr>
      <w:r w:rsidRPr="00A07E8C">
        <w:rPr>
          <w:b/>
        </w:rPr>
        <w:t>09.05.2021г.</w:t>
      </w:r>
      <w:r w:rsidRPr="00A07E8C">
        <w:t xml:space="preserve"> </w:t>
      </w:r>
      <w:proofErr w:type="spellStart"/>
      <w:r w:rsidRPr="00A07E8C">
        <w:t>Онлайн</w:t>
      </w:r>
      <w:proofErr w:type="spellEnd"/>
      <w:r w:rsidRPr="00A07E8C">
        <w:t xml:space="preserve"> – шествие «Бессмертный полк»</w:t>
      </w:r>
    </w:p>
    <w:p w:rsidR="00644F97" w:rsidRPr="00A07E8C" w:rsidRDefault="00644F97" w:rsidP="00644F97">
      <w:pPr>
        <w:jc w:val="both"/>
      </w:pPr>
      <w:r w:rsidRPr="00A07E8C">
        <w:rPr>
          <w:b/>
          <w:color w:val="000000"/>
        </w:rPr>
        <w:t>15.06.2021г.</w:t>
      </w:r>
      <w:r w:rsidRPr="00A07E8C">
        <w:rPr>
          <w:color w:val="000000"/>
        </w:rPr>
        <w:t xml:space="preserve"> Интеллектуально-игровая программа «Турнир любителей головоломок»</w:t>
      </w:r>
    </w:p>
    <w:p w:rsidR="00644F97" w:rsidRPr="009B560A" w:rsidRDefault="00644F97" w:rsidP="00644F97">
      <w:pPr>
        <w:jc w:val="both"/>
      </w:pPr>
      <w:r w:rsidRPr="00A07E8C">
        <w:rPr>
          <w:b/>
        </w:rPr>
        <w:t>22.06.2021г.</w:t>
      </w:r>
      <w:r w:rsidRPr="00A07E8C">
        <w:t xml:space="preserve"> Траурный митинг «Долгая память», посвященная Дню памяти и скорби</w:t>
      </w:r>
    </w:p>
    <w:p w:rsidR="00644F97" w:rsidRDefault="00644F97" w:rsidP="00644F97">
      <w:pPr>
        <w:jc w:val="both"/>
      </w:pPr>
    </w:p>
    <w:p w:rsidR="00644F97" w:rsidRDefault="00644F97" w:rsidP="00644F97">
      <w:pPr>
        <w:jc w:val="both"/>
      </w:pPr>
      <w:r>
        <w:rPr>
          <w:b/>
        </w:rPr>
        <w:t>По вопросу 4</w:t>
      </w:r>
      <w:r w:rsidRPr="008E702B">
        <w:rPr>
          <w:b/>
        </w:rPr>
        <w:t>:</w:t>
      </w:r>
    </w:p>
    <w:p w:rsidR="00644F97" w:rsidRDefault="00644F97" w:rsidP="004A1C8C">
      <w:pPr>
        <w:ind w:firstLine="567"/>
        <w:jc w:val="both"/>
      </w:pPr>
      <w:r>
        <w:t>В образовательном учреждении МБОУ Большеремонтненская СШ в течени</w:t>
      </w:r>
      <w:proofErr w:type="gramStart"/>
      <w:r>
        <w:t>и</w:t>
      </w:r>
      <w:proofErr w:type="gramEnd"/>
      <w:r>
        <w:t xml:space="preserve"> года проводились воспитательные и культурно – 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 – нравственных ценностей.</w:t>
      </w:r>
    </w:p>
    <w:p w:rsidR="00644F97" w:rsidRPr="004A1C8C" w:rsidRDefault="00644F97" w:rsidP="00644F97">
      <w:pPr>
        <w:ind w:firstLine="602"/>
      </w:pPr>
      <w:r w:rsidRPr="004A1C8C">
        <w:t xml:space="preserve">В </w:t>
      </w:r>
      <w:r w:rsidR="004A1C8C" w:rsidRPr="004A1C8C">
        <w:t>течени</w:t>
      </w:r>
      <w:proofErr w:type="gramStart"/>
      <w:r w:rsidR="004A1C8C" w:rsidRPr="004A1C8C">
        <w:t>и</w:t>
      </w:r>
      <w:proofErr w:type="gramEnd"/>
      <w:r w:rsidR="004A1C8C" w:rsidRPr="004A1C8C">
        <w:t xml:space="preserve"> </w:t>
      </w:r>
      <w:r w:rsidRPr="004A1C8C">
        <w:t>2021 учеб</w:t>
      </w:r>
      <w:r w:rsidR="004A1C8C" w:rsidRPr="004A1C8C">
        <w:t xml:space="preserve">ного года Администрацией школы </w:t>
      </w:r>
      <w:r w:rsidRPr="004A1C8C">
        <w:t xml:space="preserve">и классными руководителями велась активная работа по профилактике межэтнических отношений и интернет безопасности, профилактике экстремизма и терроризма. </w:t>
      </w:r>
    </w:p>
    <w:p w:rsidR="00644F97" w:rsidRPr="004A1C8C" w:rsidRDefault="00644F97" w:rsidP="00644F97">
      <w:pPr>
        <w:ind w:firstLine="602"/>
        <w:rPr>
          <w:color w:val="000000"/>
        </w:rPr>
      </w:pPr>
      <w:r w:rsidRPr="004A1C8C">
        <w:t xml:space="preserve">8 февраля </w:t>
      </w:r>
      <w:r w:rsidRPr="004A1C8C">
        <w:rPr>
          <w:color w:val="000000"/>
        </w:rPr>
        <w:t xml:space="preserve">было проведено родительское </w:t>
      </w:r>
      <w:proofErr w:type="spellStart"/>
      <w:r w:rsidRPr="004A1C8C">
        <w:rPr>
          <w:color w:val="000000"/>
        </w:rPr>
        <w:t>онлайн</w:t>
      </w:r>
      <w:proofErr w:type="spellEnd"/>
      <w:r w:rsidRPr="004A1C8C">
        <w:rPr>
          <w:color w:val="000000"/>
        </w:rPr>
        <w:t xml:space="preserve"> собрание. На  собрании рассмотрели вопрос по воспитанию толерантности у школьников и вопрос по профилактике проявлений экстремизма в среде несовершеннолетних.</w:t>
      </w:r>
    </w:p>
    <w:p w:rsidR="00644F97" w:rsidRPr="004A1C8C" w:rsidRDefault="00644F97" w:rsidP="00644F97">
      <w:pPr>
        <w:ind w:firstLine="602"/>
        <w:rPr>
          <w:color w:val="000000"/>
        </w:rPr>
      </w:pPr>
      <w:r w:rsidRPr="004A1C8C">
        <w:rPr>
          <w:color w:val="000000"/>
        </w:rPr>
        <w:lastRenderedPageBreak/>
        <w:t>В апреле 2021 года была организована встреча обучающихся с представителями правоохранительных органов с целью разъяснения российского законодательства по правонарушениям среди подростков и по противодействию экстремистской деятельности.</w:t>
      </w:r>
    </w:p>
    <w:p w:rsidR="00644F97" w:rsidRPr="004A1C8C" w:rsidRDefault="00644F97" w:rsidP="00644F97">
      <w:pPr>
        <w:ind w:firstLine="602"/>
      </w:pPr>
      <w:r w:rsidRPr="004A1C8C">
        <w:rPr>
          <w:color w:val="000000"/>
        </w:rPr>
        <w:t xml:space="preserve">На протяжении 2021 года проводились мероприятия по профилактике вредных привычек. Были проведены беседы </w:t>
      </w:r>
      <w:r w:rsidRPr="004A1C8C">
        <w:t>по классам на тему: «О борьбе с вредными привычками», прошёл конкурс высказываний, рисунка на тему «Нет, вредным привычкам!».</w:t>
      </w:r>
    </w:p>
    <w:p w:rsidR="00644F97" w:rsidRPr="004A1C8C" w:rsidRDefault="00644F97" w:rsidP="00644F97">
      <w:pPr>
        <w:ind w:firstLine="602"/>
      </w:pPr>
      <w:r w:rsidRPr="004A1C8C">
        <w:t>Ученики школы принимали активное участие в спортивных соревнованиях.</w:t>
      </w:r>
    </w:p>
    <w:p w:rsidR="00644F97" w:rsidRPr="004A1C8C" w:rsidRDefault="00644F97" w:rsidP="004A1C8C">
      <w:pPr>
        <w:ind w:firstLine="602"/>
      </w:pPr>
      <w:r w:rsidRPr="004A1C8C">
        <w:t>Классными руководителями  проведены личные беседы с учащимися по поводу выявления экстремистских наклонностей, агрессивности, воспитания толерантного поведения. Была проведена  профилактическая  и информационная работа с обучающимися и родителями по профилактике межэтнических от</w:t>
      </w:r>
      <w:r w:rsidR="004A1C8C" w:rsidRPr="004A1C8C">
        <w:t>ношений и интернет безопасности.</w:t>
      </w:r>
    </w:p>
    <w:p w:rsidR="00644F97" w:rsidRPr="004A1C8C" w:rsidRDefault="00644F97" w:rsidP="00644F97">
      <w:pPr>
        <w:ind w:firstLine="602"/>
      </w:pPr>
      <w:r w:rsidRPr="004A1C8C">
        <w:t xml:space="preserve">Так же ученики школы принимали активное участие в районных конкурсах, таких как </w:t>
      </w:r>
      <w:r w:rsidRPr="004A1C8C">
        <w:rPr>
          <w:color w:val="000000"/>
        </w:rPr>
        <w:t>«Звездная радуга»; «Живая классика»; «Колорит России», где заняли призовые места в конкурсе песен и стихов, в конкурсах рисунка, поделок совместно с родителями</w:t>
      </w:r>
      <w:r w:rsidRPr="004A1C8C">
        <w:t>.</w:t>
      </w:r>
    </w:p>
    <w:p w:rsidR="00EA79D2" w:rsidRDefault="00644F97" w:rsidP="00644F97">
      <w:r w:rsidRPr="004A1C8C">
        <w:t>Отсутствие  проявлений экстремистского характера среди учащихся школы  свидетельствует об успешности предпринимаемой профилактической работы.</w:t>
      </w:r>
    </w:p>
    <w:p w:rsidR="004A1C8C" w:rsidRDefault="004A1C8C" w:rsidP="00644F97"/>
    <w:p w:rsidR="004A1C8C" w:rsidRDefault="004A1C8C" w:rsidP="004A1C8C">
      <w:pPr>
        <w:jc w:val="both"/>
        <w:rPr>
          <w:b/>
        </w:rPr>
      </w:pPr>
      <w:r>
        <w:rPr>
          <w:b/>
        </w:rPr>
        <w:t>По вопросу 5</w:t>
      </w:r>
      <w:r w:rsidRPr="00A43E7B">
        <w:rPr>
          <w:b/>
        </w:rPr>
        <w:t>:</w:t>
      </w:r>
    </w:p>
    <w:p w:rsidR="004A1C8C" w:rsidRDefault="004A1C8C" w:rsidP="004A1C8C">
      <w:pPr>
        <w:autoSpaceDE w:val="0"/>
        <w:ind w:firstLine="709"/>
        <w:jc w:val="both"/>
        <w:rPr>
          <w:rFonts w:eastAsia="Calibri"/>
        </w:rPr>
      </w:pPr>
      <w:r w:rsidRPr="00FA68E7">
        <w:t>На территории Калининского сельского поселения проводится мониторинг</w:t>
      </w:r>
      <w:r>
        <w:t xml:space="preserve"> по выявлению</w:t>
      </w:r>
      <w:r w:rsidRPr="00FA68E7">
        <w:t xml:space="preserve"> </w:t>
      </w:r>
      <w:r>
        <w:t xml:space="preserve">выжигания сухой растительности. Создана </w:t>
      </w:r>
      <w:r>
        <w:rPr>
          <w:rFonts w:eastAsia="Calibri"/>
        </w:rPr>
        <w:t>«Группа</w:t>
      </w:r>
      <w:r w:rsidRPr="00FA68E7">
        <w:rPr>
          <w:rFonts w:eastAsia="Calibri"/>
        </w:rPr>
        <w:t xml:space="preserve"> по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контролю за</w:t>
      </w:r>
      <w:proofErr w:type="gramEnd"/>
      <w:r>
        <w:rPr>
          <w:rFonts w:eastAsia="Calibri"/>
        </w:rPr>
        <w:t xml:space="preserve"> недопущением выжигания сухой травянистой растительности на территории Калининского сельского поселения». Весь противопожарный период был обеспечен контроль по недопущению выжигания сухой травянистой растительности. Проводились объезды по полям и населенным пунктам. </w:t>
      </w:r>
    </w:p>
    <w:p w:rsidR="004A1C8C" w:rsidRPr="00253229" w:rsidRDefault="004A1C8C" w:rsidP="004A1C8C">
      <w:pPr>
        <w:autoSpaceDE w:val="0"/>
        <w:ind w:firstLine="851"/>
        <w:jc w:val="both"/>
        <w:rPr>
          <w:rFonts w:eastAsia="Calibri"/>
        </w:rPr>
      </w:pPr>
      <w:r w:rsidRPr="00253229">
        <w:rPr>
          <w:rFonts w:eastAsia="Calibri"/>
        </w:rPr>
        <w:t xml:space="preserve">За </w:t>
      </w:r>
      <w:r w:rsidR="00406736" w:rsidRPr="00253229">
        <w:rPr>
          <w:rFonts w:eastAsia="Calibri"/>
        </w:rPr>
        <w:t>2021 год</w:t>
      </w:r>
      <w:r w:rsidRPr="00253229">
        <w:rPr>
          <w:rFonts w:eastAsia="Calibri"/>
        </w:rPr>
        <w:t xml:space="preserve"> нарушений Постановления Правительства РО от 30.08.2012 №810 «О мерах по противодействию выжигания сухой растительности на территории Ростовской области»  не выявлено. </w:t>
      </w:r>
      <w:proofErr w:type="gramStart"/>
      <w:r w:rsidRPr="00253229">
        <w:rPr>
          <w:rFonts w:eastAsia="Calibri"/>
        </w:rPr>
        <w:t>Административные</w:t>
      </w:r>
      <w:proofErr w:type="gramEnd"/>
      <w:r w:rsidRPr="00253229">
        <w:rPr>
          <w:rFonts w:eastAsia="Calibri"/>
        </w:rPr>
        <w:t xml:space="preserve"> протокола по данной статье не составлены.</w:t>
      </w:r>
    </w:p>
    <w:p w:rsidR="004A1C8C" w:rsidRDefault="004A1C8C" w:rsidP="00644F97"/>
    <w:p w:rsidR="004A1C8C" w:rsidRDefault="004A1C8C" w:rsidP="00644F97"/>
    <w:p w:rsidR="004A1C8C" w:rsidRDefault="004A1C8C" w:rsidP="004A1C8C">
      <w:r>
        <w:t xml:space="preserve">Глава Администрации </w:t>
      </w:r>
      <w:r>
        <w:br/>
        <w:t>Калининского сельского поселения                                                                    Е.В. Мирная</w:t>
      </w:r>
    </w:p>
    <w:p w:rsidR="004A1C8C" w:rsidRDefault="004A1C8C" w:rsidP="004A1C8C"/>
    <w:p w:rsidR="004A1C8C" w:rsidRDefault="004A1C8C" w:rsidP="004A1C8C"/>
    <w:p w:rsidR="004A1C8C" w:rsidRDefault="004A1C8C" w:rsidP="004A1C8C">
      <w:pPr>
        <w:pStyle w:val="a4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Во исполнение протокола № 3 от 24.09.2021 заседания малого совета по межнациональным отношениям при Администрации Калининского сельского поселения, Администрация Калининского сельского поселения предоставляет следующую информацию:</w:t>
      </w:r>
    </w:p>
    <w:p w:rsidR="004A1C8C" w:rsidRDefault="004A1C8C" w:rsidP="00644F97"/>
    <w:p w:rsidR="004A1C8C" w:rsidRDefault="004A1C8C" w:rsidP="004A1C8C">
      <w:pPr>
        <w:jc w:val="both"/>
        <w:rPr>
          <w:b/>
        </w:rPr>
      </w:pPr>
      <w:r>
        <w:rPr>
          <w:b/>
        </w:rPr>
        <w:t>По вопросу 2</w:t>
      </w:r>
      <w:r w:rsidRPr="00A43E7B">
        <w:rPr>
          <w:b/>
        </w:rPr>
        <w:t>:</w:t>
      </w:r>
    </w:p>
    <w:p w:rsidR="004A1C8C" w:rsidRDefault="004A1C8C" w:rsidP="00644F97"/>
    <w:p w:rsidR="004A1C8C" w:rsidRDefault="004A1C8C" w:rsidP="004A1C8C">
      <w:r>
        <w:t>В течени</w:t>
      </w:r>
      <w:proofErr w:type="gramStart"/>
      <w:r>
        <w:t>и</w:t>
      </w:r>
      <w:proofErr w:type="gramEnd"/>
      <w:r>
        <w:t xml:space="preserve"> 2021 года ответственным специалистом </w:t>
      </w:r>
      <w:r w:rsidRPr="00004388">
        <w:t>Администрации Калининского</w:t>
      </w:r>
      <w:r>
        <w:t xml:space="preserve"> сельского поселения проводился мониторинг по соблюдению установленных нормативов (норм) нагрузки сельскохозяйственных животных на единицу площади пастбищ на территории поселения</w:t>
      </w:r>
      <w:r w:rsidR="008461FD">
        <w:t>. На 2021 год в</w:t>
      </w:r>
      <w:r>
        <w:t>се земельные участки, которые были предназначены для выпаса скота, переданы в аренду или в собственность по целевому назначению жителям, которые имеют личное поголовье скота в соответствии с законодательством РФ.</w:t>
      </w:r>
    </w:p>
    <w:p w:rsidR="004A1C8C" w:rsidRDefault="004A1C8C" w:rsidP="004A1C8C">
      <w:pPr>
        <w:jc w:val="both"/>
      </w:pPr>
      <w:r>
        <w:t>За отчетный период фактов нарушения норм нагрузки сельскохозяйственных животных на единицу площади пастбищ на территории поселения не выявлено.</w:t>
      </w:r>
    </w:p>
    <w:p w:rsidR="008461FD" w:rsidRDefault="008461FD" w:rsidP="008461FD">
      <w:r>
        <w:t xml:space="preserve">Глава Администрации </w:t>
      </w:r>
      <w:r>
        <w:br/>
        <w:t>Калининского сельского поселения                                                                    Е.В. Мирная</w:t>
      </w:r>
    </w:p>
    <w:p w:rsidR="008461FD" w:rsidRDefault="008461FD" w:rsidP="008461FD"/>
    <w:p w:rsidR="008461FD" w:rsidRDefault="008461FD" w:rsidP="008461FD"/>
    <w:p w:rsidR="008461FD" w:rsidRDefault="008461FD" w:rsidP="008461FD">
      <w:pPr>
        <w:pStyle w:val="a4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Во исполнение протокола № 4 от 24.12.2021 заседания малого совета по межнациональным отношениям при Администрации Калининского сельского поселения, Администрация Калининского сельского поселения предоставляет следующую информацию:</w:t>
      </w:r>
    </w:p>
    <w:p w:rsidR="004A1C8C" w:rsidRDefault="004A1C8C" w:rsidP="00644F97"/>
    <w:p w:rsidR="008461FD" w:rsidRDefault="00B528F1" w:rsidP="008461FD">
      <w:pPr>
        <w:jc w:val="both"/>
        <w:rPr>
          <w:b/>
        </w:rPr>
      </w:pPr>
      <w:r>
        <w:rPr>
          <w:b/>
        </w:rPr>
        <w:t>По вопросу 4</w:t>
      </w:r>
      <w:r w:rsidR="008461FD" w:rsidRPr="00A43E7B">
        <w:rPr>
          <w:b/>
        </w:rPr>
        <w:t>:</w:t>
      </w:r>
    </w:p>
    <w:p w:rsidR="008461FD" w:rsidRDefault="008461FD" w:rsidP="00644F97"/>
    <w:p w:rsidR="008461FD" w:rsidRDefault="008461FD" w:rsidP="008461FD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по ПЛАНУ</w:t>
      </w:r>
      <w:r w:rsidRPr="00CE7209">
        <w:rPr>
          <w:b/>
          <w:sz w:val="22"/>
          <w:szCs w:val="22"/>
        </w:rPr>
        <w:br/>
        <w:t>мероприятий по реализации в 201</w:t>
      </w:r>
      <w:r>
        <w:rPr>
          <w:b/>
          <w:sz w:val="22"/>
          <w:szCs w:val="22"/>
        </w:rPr>
        <w:t>9</w:t>
      </w:r>
      <w:r w:rsidRPr="00CE7209">
        <w:rPr>
          <w:b/>
          <w:sz w:val="22"/>
          <w:szCs w:val="22"/>
        </w:rPr>
        <w:t xml:space="preserve"> - 20</w:t>
      </w:r>
      <w:r>
        <w:rPr>
          <w:b/>
          <w:sz w:val="22"/>
          <w:szCs w:val="22"/>
        </w:rPr>
        <w:t>21</w:t>
      </w:r>
      <w:r w:rsidRPr="00CE7209">
        <w:rPr>
          <w:b/>
          <w:sz w:val="22"/>
          <w:szCs w:val="22"/>
        </w:rPr>
        <w:t xml:space="preserve"> годах Стратегии государственной национальной политики Российской Федерации на период до 2025 года</w:t>
      </w:r>
      <w:r>
        <w:rPr>
          <w:b/>
          <w:sz w:val="22"/>
          <w:szCs w:val="22"/>
        </w:rPr>
        <w:t xml:space="preserve"> в  муниципальном образовании «Калининское  сельское поселение»</w:t>
      </w:r>
    </w:p>
    <w:p w:rsidR="008461FD" w:rsidRPr="008461FD" w:rsidRDefault="008461FD" w:rsidP="008461FD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1-4 квартал 2021 года</w:t>
      </w:r>
    </w:p>
    <w:tbl>
      <w:tblPr>
        <w:tblW w:w="10349" w:type="dxa"/>
        <w:tblInd w:w="-743" w:type="dxa"/>
        <w:tblLayout w:type="fixed"/>
        <w:tblLook w:val="0000"/>
      </w:tblPr>
      <w:tblGrid>
        <w:gridCol w:w="567"/>
        <w:gridCol w:w="1985"/>
        <w:gridCol w:w="851"/>
        <w:gridCol w:w="1276"/>
        <w:gridCol w:w="2976"/>
        <w:gridCol w:w="1550"/>
        <w:gridCol w:w="10"/>
        <w:gridCol w:w="1134"/>
      </w:tblGrid>
      <w:tr w:rsidR="008461FD" w:rsidRPr="00AD4035" w:rsidTr="00846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8461FD" w:rsidRPr="00AD4035" w:rsidRDefault="008461FD" w:rsidP="00D27D7D">
            <w:pPr>
              <w:jc w:val="center"/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</w:pPr>
            <w:r w:rsidRPr="00AD4035">
              <w:rPr>
                <w:sz w:val="22"/>
                <w:szCs w:val="22"/>
              </w:rPr>
              <w:t>Результат мероприятия</w:t>
            </w:r>
          </w:p>
          <w:p w:rsidR="008461FD" w:rsidRPr="00AD4035" w:rsidRDefault="008461FD" w:rsidP="00D27D7D">
            <w:pPr>
              <w:jc w:val="center"/>
            </w:pPr>
            <w:r w:rsidRPr="00AD4035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FD" w:rsidRPr="00AD4035" w:rsidRDefault="008461FD" w:rsidP="00D27D7D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</w:rPr>
              <w:t>Охват  участников и зрителей (чел.)</w:t>
            </w:r>
          </w:p>
        </w:tc>
      </w:tr>
      <w:tr w:rsidR="008461FD" w:rsidRPr="00E06B50" w:rsidTr="00846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8461FD" w:rsidRPr="00E06B50" w:rsidRDefault="008461FD" w:rsidP="00D27D7D"/>
          <w:p w:rsidR="008461FD" w:rsidRPr="00E06B50" w:rsidRDefault="008461FD" w:rsidP="00D27D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</w:pPr>
          </w:p>
        </w:tc>
      </w:tr>
      <w:tr w:rsidR="008461FD" w:rsidRPr="00E06B50" w:rsidTr="00846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r w:rsidRPr="00E06B5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E06B50">
              <w:rPr>
                <w:sz w:val="22"/>
                <w:szCs w:val="22"/>
                <w:lang w:eastAsia="ar-SA"/>
              </w:rPr>
              <w:t>.02.20</w:t>
            </w:r>
            <w:r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с.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E06B50">
              <w:rPr>
                <w:sz w:val="22"/>
                <w:szCs w:val="22"/>
                <w:lang w:eastAsia="ar-SA"/>
              </w:rPr>
              <w:t>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Default="008461FD" w:rsidP="00D27D7D">
            <w:pPr>
              <w:snapToGrid w:val="0"/>
            </w:pPr>
            <w:r w:rsidRPr="00E06B5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r w:rsidRPr="00E06B50">
              <w:rPr>
                <w:sz w:val="22"/>
                <w:szCs w:val="22"/>
              </w:rPr>
              <w:t>Участие в районных соревнованиях по волейболу на кубок памяти 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6B50">
              <w:rPr>
                <w:sz w:val="22"/>
                <w:szCs w:val="22"/>
              </w:rPr>
              <w:t>Яценко</w:t>
            </w:r>
            <w:proofErr w:type="spellEnd"/>
            <w:r w:rsidRPr="00E06B50">
              <w:rPr>
                <w:sz w:val="22"/>
                <w:szCs w:val="22"/>
              </w:rPr>
              <w:t>, соревнования 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E06B50">
              <w:rPr>
                <w:sz w:val="22"/>
                <w:szCs w:val="22"/>
              </w:rPr>
              <w:t xml:space="preserve"> чел.</w:t>
            </w:r>
          </w:p>
        </w:tc>
      </w:tr>
      <w:tr w:rsidR="008461FD" w:rsidRPr="00E06B50" w:rsidTr="00846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r w:rsidRPr="00024168">
              <w:rPr>
                <w:sz w:val="22"/>
                <w:szCs w:val="20"/>
              </w:rPr>
              <w:t>Дню славянской письменности 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pPr>
              <w:snapToGrid w:val="0"/>
              <w:rPr>
                <w:lang w:eastAsia="ar-SA"/>
              </w:rPr>
            </w:pPr>
            <w:r w:rsidRPr="00214315">
              <w:rPr>
                <w:sz w:val="22"/>
                <w:szCs w:val="22"/>
                <w:lang w:eastAsia="ar-SA"/>
              </w:rPr>
              <w:t>24.05.2020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pPr>
              <w:snapToGrid w:val="0"/>
              <w:rPr>
                <w:lang w:eastAsia="ar-SA"/>
              </w:rPr>
            </w:pPr>
            <w:r w:rsidRPr="00214315">
              <w:rPr>
                <w:sz w:val="22"/>
                <w:szCs w:val="22"/>
                <w:lang w:eastAsia="ar-SA"/>
              </w:rPr>
              <w:t>с. Большое 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pPr>
              <w:snapToGrid w:val="0"/>
              <w:rPr>
                <w:lang w:eastAsia="ar-SA"/>
              </w:rPr>
            </w:pPr>
            <w:r w:rsidRPr="00214315">
              <w:rPr>
                <w:sz w:val="22"/>
                <w:szCs w:val="20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4B6FDA" w:rsidRDefault="00F75D40" w:rsidP="00D27D7D">
            <w:pPr>
              <w:spacing w:line="276" w:lineRule="auto"/>
              <w:rPr>
                <w:color w:val="FF0000"/>
              </w:rPr>
            </w:pPr>
            <w:hyperlink r:id="rId11" w:history="1">
              <w:r w:rsidR="008461FD" w:rsidRPr="004B6FDA">
                <w:rPr>
                  <w:rStyle w:val="a3"/>
                  <w:sz w:val="22"/>
                  <w:lang w:val="en-US"/>
                </w:rPr>
                <w:t>https</w:t>
              </w:r>
              <w:r w:rsidR="008461FD" w:rsidRPr="004B6FDA">
                <w:rPr>
                  <w:rStyle w:val="a3"/>
                  <w:sz w:val="22"/>
                </w:rPr>
                <w:t>://</w:t>
              </w:r>
              <w:r w:rsidR="008461FD" w:rsidRPr="004B6FDA">
                <w:rPr>
                  <w:rStyle w:val="a3"/>
                  <w:sz w:val="22"/>
                  <w:lang w:val="en-US"/>
                </w:rPr>
                <w:t>ok</w:t>
              </w:r>
              <w:r w:rsidR="008461FD" w:rsidRPr="004B6FDA">
                <w:rPr>
                  <w:rStyle w:val="a3"/>
                  <w:sz w:val="22"/>
                </w:rPr>
                <w:t>.</w:t>
              </w:r>
              <w:proofErr w:type="spellStart"/>
              <w:r w:rsidR="008461FD" w:rsidRPr="004B6FDA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  <w:r w:rsidR="008461FD" w:rsidRPr="004B6FDA">
                <w:rPr>
                  <w:rStyle w:val="a3"/>
                  <w:sz w:val="22"/>
                </w:rPr>
                <w:t>/</w:t>
              </w:r>
              <w:r w:rsidR="008461FD" w:rsidRPr="004B6FDA">
                <w:rPr>
                  <w:rStyle w:val="a3"/>
                  <w:sz w:val="22"/>
                  <w:lang w:val="en-US"/>
                </w:rPr>
                <w:t>profile</w:t>
              </w:r>
              <w:r w:rsidR="008461FD" w:rsidRPr="004B6FDA">
                <w:rPr>
                  <w:rStyle w:val="a3"/>
                  <w:sz w:val="22"/>
                </w:rPr>
                <w:t>/582085280398/</w:t>
              </w:r>
              <w:r w:rsidR="008461FD" w:rsidRPr="004B6FDA">
                <w:rPr>
                  <w:rStyle w:val="a3"/>
                  <w:sz w:val="22"/>
                  <w:lang w:val="en-US"/>
                </w:rPr>
                <w:t>statuses</w:t>
              </w:r>
              <w:r w:rsidR="008461FD" w:rsidRPr="004B6FDA">
                <w:rPr>
                  <w:rStyle w:val="a3"/>
                  <w:sz w:val="22"/>
                </w:rPr>
                <w:t>/153500509031310</w:t>
              </w:r>
            </w:hyperlink>
            <w:r w:rsidR="008461FD" w:rsidRPr="004B6FDA">
              <w:rPr>
                <w:color w:val="FF0000"/>
                <w:sz w:val="22"/>
              </w:rPr>
              <w:t xml:space="preserve"> </w:t>
            </w:r>
          </w:p>
          <w:p w:rsidR="008461FD" w:rsidRPr="00214315" w:rsidRDefault="008461FD" w:rsidP="00D27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pPr>
              <w:snapToGrid w:val="0"/>
            </w:pPr>
            <w:r w:rsidRPr="00214315">
              <w:t>2 чел.</w:t>
            </w:r>
          </w:p>
        </w:tc>
      </w:tr>
      <w:tr w:rsidR="008461FD" w:rsidRPr="00E06B50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r w:rsidRPr="00214315">
              <w:rPr>
                <w:szCs w:val="22"/>
              </w:rPr>
              <w:t>Дню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10.06.2021г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с. Большое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pPr>
              <w:snapToGrid w:val="0"/>
            </w:pPr>
            <w:r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Default="00F75D40" w:rsidP="00D27D7D">
            <w:pPr>
              <w:rPr>
                <w:rStyle w:val="a3"/>
              </w:rPr>
            </w:pPr>
            <w:hyperlink r:id="rId12" w:history="1">
              <w:r w:rsidR="008461FD" w:rsidRPr="00DF1514">
                <w:rPr>
                  <w:rStyle w:val="a3"/>
                </w:rPr>
                <w:t>https://ok.ru/video/2221850888772</w:t>
              </w:r>
            </w:hyperlink>
          </w:p>
          <w:p w:rsidR="008461FD" w:rsidRDefault="008461FD" w:rsidP="00D27D7D"/>
          <w:p w:rsidR="008461FD" w:rsidRDefault="00F75D40" w:rsidP="00D27D7D">
            <w:pPr>
              <w:rPr>
                <w:rStyle w:val="a3"/>
              </w:rPr>
            </w:pPr>
            <w:hyperlink r:id="rId13" w:history="1">
              <w:r w:rsidR="008461FD" w:rsidRPr="00DF1514">
                <w:rPr>
                  <w:rStyle w:val="a3"/>
                </w:rPr>
                <w:t>https://ok.ru/video/2221834897988</w:t>
              </w:r>
            </w:hyperlink>
          </w:p>
          <w:p w:rsidR="008461FD" w:rsidRDefault="008461FD" w:rsidP="00D27D7D"/>
          <w:p w:rsidR="008461FD" w:rsidRDefault="00F75D40" w:rsidP="00D27D7D">
            <w:pPr>
              <w:rPr>
                <w:rStyle w:val="a3"/>
              </w:rPr>
            </w:pPr>
            <w:hyperlink r:id="rId14" w:history="1">
              <w:r w:rsidR="008461FD" w:rsidRPr="00DF1514">
                <w:rPr>
                  <w:rStyle w:val="a3"/>
                </w:rPr>
                <w:t>https://ok.ru/video/2221830310468</w:t>
              </w:r>
            </w:hyperlink>
          </w:p>
          <w:p w:rsidR="008461FD" w:rsidRDefault="008461FD" w:rsidP="00D27D7D"/>
          <w:p w:rsidR="008461FD" w:rsidRDefault="00F75D40" w:rsidP="00D27D7D">
            <w:pPr>
              <w:rPr>
                <w:rStyle w:val="a3"/>
              </w:rPr>
            </w:pPr>
            <w:hyperlink r:id="rId15" w:history="1">
              <w:r w:rsidR="008461FD" w:rsidRPr="00DF1514">
                <w:rPr>
                  <w:rStyle w:val="a3"/>
                </w:rPr>
                <w:t>https://ok.ru/video/2221815171652</w:t>
              </w:r>
            </w:hyperlink>
          </w:p>
          <w:p w:rsidR="008461FD" w:rsidRDefault="008461FD" w:rsidP="00D27D7D"/>
          <w:p w:rsidR="008461FD" w:rsidRDefault="00F75D40" w:rsidP="00D27D7D">
            <w:pPr>
              <w:rPr>
                <w:rStyle w:val="a3"/>
              </w:rPr>
            </w:pPr>
            <w:hyperlink r:id="rId16" w:history="1">
              <w:r w:rsidR="008461FD" w:rsidRPr="00DF1514">
                <w:rPr>
                  <w:rStyle w:val="a3"/>
                </w:rPr>
                <w:t>https://ok.ru/video/2221795183172</w:t>
              </w:r>
            </w:hyperlink>
          </w:p>
          <w:p w:rsidR="008461FD" w:rsidRDefault="008461FD" w:rsidP="00D27D7D"/>
          <w:p w:rsidR="008461FD" w:rsidRDefault="008461FD" w:rsidP="00D27D7D"/>
          <w:p w:rsidR="008461FD" w:rsidRPr="004B6FDA" w:rsidRDefault="008461FD" w:rsidP="00D27D7D">
            <w:pPr>
              <w:tabs>
                <w:tab w:val="left" w:pos="1830"/>
              </w:tabs>
              <w:rPr>
                <w:color w:val="0000FF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14315" w:rsidRDefault="008461FD" w:rsidP="00D27D7D">
            <w:pPr>
              <w:snapToGrid w:val="0"/>
            </w:pPr>
            <w:r>
              <w:t>12 чел.</w:t>
            </w:r>
          </w:p>
        </w:tc>
      </w:tr>
      <w:tr w:rsidR="008461FD" w:rsidRPr="00692096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Дню Государственного флага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22.08.2021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с. Богородское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 w:rsidRPr="00692096">
              <w:rPr>
                <w:sz w:val="22"/>
                <w:szCs w:val="22"/>
              </w:rPr>
              <w:t>Формирование уважения к государственному флагу Российской Федерации, её национальным праздникам, развитие творческих способностей, кругозора,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F75D40" w:rsidP="00D27D7D">
            <w:hyperlink r:id="rId17" w:history="1">
              <w:r w:rsidR="008461FD" w:rsidRPr="002C5B8F">
                <w:rPr>
                  <w:rStyle w:val="a3"/>
                </w:rPr>
                <w:t>https://ok.ru/profile/579630883847/statuses/153305568676615</w:t>
              </w:r>
            </w:hyperlink>
            <w:r w:rsidR="008461FD" w:rsidRPr="002C5B8F">
              <w:t xml:space="preserve"> </w:t>
            </w:r>
          </w:p>
          <w:p w:rsidR="008461FD" w:rsidRPr="00692096" w:rsidRDefault="008461FD" w:rsidP="00D27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</w:pPr>
            <w:r w:rsidRPr="002C5B8F">
              <w:t>2 чел.</w:t>
            </w:r>
          </w:p>
        </w:tc>
      </w:tr>
      <w:tr w:rsidR="008461FD" w:rsidRPr="00692096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Дню народного единства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8423AF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03.11.2021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8423AF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с. Большое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 w:rsidRPr="008423AF">
              <w:rPr>
                <w:sz w:val="22"/>
                <w:szCs w:val="22"/>
              </w:rPr>
              <w:t>Повышение интереса к изучению истории, культуры и языков народов РФ,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РФ.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8423AF" w:rsidRDefault="00F75D40" w:rsidP="00D27D7D">
            <w:hyperlink r:id="rId18" w:history="1">
              <w:r w:rsidR="008461FD" w:rsidRPr="002C5B8F">
                <w:rPr>
                  <w:rStyle w:val="a3"/>
                </w:rPr>
                <w:t>https://vk.com/video579856982_456239017</w:t>
              </w:r>
            </w:hyperlink>
          </w:p>
          <w:p w:rsidR="008461FD" w:rsidRPr="008423AF" w:rsidRDefault="008461FD" w:rsidP="00D27D7D"/>
          <w:p w:rsidR="008461FD" w:rsidRPr="008423AF" w:rsidRDefault="00F75D40" w:rsidP="00D27D7D">
            <w:hyperlink r:id="rId19" w:history="1">
              <w:r w:rsidR="008461FD" w:rsidRPr="002C5B8F">
                <w:rPr>
                  <w:rStyle w:val="a3"/>
                </w:rPr>
                <w:t>https://ok.ru/video/2580826556996</w:t>
              </w:r>
            </w:hyperlink>
          </w:p>
          <w:p w:rsidR="008461FD" w:rsidRPr="008423AF" w:rsidRDefault="008461FD" w:rsidP="00D27D7D"/>
          <w:p w:rsidR="008461FD" w:rsidRPr="008423AF" w:rsidRDefault="00F75D40" w:rsidP="00D27D7D">
            <w:hyperlink r:id="rId20" w:history="1">
              <w:r w:rsidR="008461FD" w:rsidRPr="002C5B8F">
                <w:rPr>
                  <w:rStyle w:val="a3"/>
                </w:rPr>
                <w:t>https://ok.ru/video/2580814694980</w:t>
              </w:r>
            </w:hyperlink>
          </w:p>
          <w:p w:rsidR="008461FD" w:rsidRPr="008423AF" w:rsidRDefault="008461FD" w:rsidP="00D27D7D"/>
          <w:p w:rsidR="008461FD" w:rsidRPr="008423AF" w:rsidRDefault="00F75D40" w:rsidP="00253229">
            <w:hyperlink r:id="rId21" w:history="1">
              <w:r w:rsidR="008461FD" w:rsidRPr="002C5B8F">
                <w:rPr>
                  <w:rStyle w:val="a3"/>
                </w:rPr>
                <w:t>https://ok.ru/video/2580807092804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</w:pPr>
          </w:p>
        </w:tc>
      </w:tr>
      <w:tr w:rsidR="008461FD" w:rsidRPr="00716966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Международному дню толерантности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71696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16.11.2021г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71696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с. Богородское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 w:rsidRPr="00716966">
              <w:rPr>
                <w:sz w:val="22"/>
                <w:szCs w:val="22"/>
              </w:rPr>
              <w:t>Укрепление приверженности идеям сотрудничества и толерантности, 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716966" w:rsidRDefault="008461FD" w:rsidP="00D27D7D">
            <w:pPr>
              <w:snapToGrid w:val="0"/>
            </w:pPr>
            <w:r w:rsidRPr="002C5B8F">
              <w:t>7 чел.</w:t>
            </w:r>
          </w:p>
        </w:tc>
      </w:tr>
      <w:tr w:rsidR="008461FD" w:rsidRPr="002C5B8F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Участие в районном фестивале национальных культур «Мы вместе!»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A06DE7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04.11.2021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A06DE7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 xml:space="preserve">с.Богородское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 w:rsidRPr="00A06DE7">
              <w:rPr>
                <w:sz w:val="22"/>
                <w:szCs w:val="22"/>
              </w:rPr>
              <w:t>Сохранение и развитие 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A06DE7" w:rsidRDefault="00F75D40" w:rsidP="00D27D7D">
            <w:hyperlink r:id="rId22" w:history="1">
              <w:r w:rsidR="008461FD" w:rsidRPr="002C5B8F">
                <w:rPr>
                  <w:rStyle w:val="a3"/>
                </w:rPr>
                <w:t>https://ok.ru/profile/579630883847/statuses/153537005587207</w:t>
              </w:r>
            </w:hyperlink>
            <w:r w:rsidR="008461FD" w:rsidRPr="002C5B8F">
              <w:t xml:space="preserve"> </w:t>
            </w:r>
          </w:p>
          <w:p w:rsidR="008461FD" w:rsidRPr="00A06DE7" w:rsidRDefault="008461FD" w:rsidP="00D27D7D"/>
          <w:p w:rsidR="008461FD" w:rsidRPr="00A06DE7" w:rsidRDefault="00F75D40" w:rsidP="00D27D7D">
            <w:hyperlink r:id="rId23" w:history="1">
              <w:r w:rsidR="008461FD" w:rsidRPr="002C5B8F">
                <w:rPr>
                  <w:rStyle w:val="a3"/>
                </w:rPr>
                <w:t>https://ok.ru/profile/579630883847/statuses/153544513719047</w:t>
              </w:r>
            </w:hyperlink>
            <w:r w:rsidR="008461FD" w:rsidRPr="002C5B8F">
              <w:t xml:space="preserve">  </w:t>
            </w:r>
          </w:p>
          <w:p w:rsidR="008461FD" w:rsidRPr="00A06DE7" w:rsidRDefault="008461FD" w:rsidP="00D27D7D"/>
          <w:p w:rsidR="008461FD" w:rsidRPr="002C5B8F" w:rsidRDefault="00F75D40" w:rsidP="00D27D7D">
            <w:hyperlink r:id="rId24" w:history="1">
              <w:r w:rsidR="008461FD" w:rsidRPr="002C5B8F">
                <w:rPr>
                  <w:rStyle w:val="a3"/>
                </w:rPr>
                <w:t>https://ok.ru/profile/579630883847/statuses/153541683088135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</w:p>
        </w:tc>
      </w:tr>
      <w:tr w:rsidR="008461FD" w:rsidRPr="00E06B50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Проведение межрайонного фестиваля народного творчества «Играй гармонь!»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с. Ремонтное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>
              <w:rPr>
                <w:sz w:val="22"/>
                <w:szCs w:val="22"/>
              </w:rPr>
              <w:t>сохранение и возрождение народных традиций. Приобщение к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музыкантов-любителей, творческое сотрудничество и обмен опытом.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F75D40" w:rsidP="00D27D7D">
            <w:hyperlink r:id="rId25" w:history="1">
              <w:r w:rsidR="008461FD" w:rsidRPr="002C5B8F">
                <w:rPr>
                  <w:rStyle w:val="a3"/>
                </w:rPr>
                <w:t>https://bolshrem-sdk.kulturu.ru/item/800676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E06B50" w:rsidRDefault="008461FD" w:rsidP="00D27D7D">
            <w:pPr>
              <w:snapToGrid w:val="0"/>
            </w:pPr>
            <w:r>
              <w:t>18 чел.</w:t>
            </w:r>
          </w:p>
        </w:tc>
      </w:tr>
      <w:tr w:rsidR="008461FD" w:rsidRPr="00692096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Проведение Всероссийского дня любви, семьи и верности.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08.07.2021г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с. Большое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 w:rsidRPr="00692096">
              <w:rPr>
                <w:sz w:val="22"/>
                <w:szCs w:val="22"/>
              </w:rPr>
              <w:t>Воспитание семейных ценностей. Повышение престижа семьи как хранительницы духовно-нравственных ценностей, национальной культуры и исторической преемственности поколений.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F75D40" w:rsidP="00D27D7D">
            <w:hyperlink r:id="rId26" w:history="1">
              <w:r w:rsidR="008461FD" w:rsidRPr="002C5B8F">
                <w:rPr>
                  <w:rStyle w:val="a3"/>
                </w:rPr>
                <w:t>https://ok.ru/profile/574545893188/pphotos/918215599940</w:t>
              </w:r>
            </w:hyperlink>
          </w:p>
          <w:p w:rsidR="008461FD" w:rsidRPr="002C5B8F" w:rsidRDefault="008461FD" w:rsidP="00D27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</w:pPr>
            <w:r w:rsidRPr="002C5B8F">
              <w:t>8 чел.</w:t>
            </w:r>
          </w:p>
        </w:tc>
      </w:tr>
      <w:tr w:rsidR="008461FD" w:rsidRPr="00692096" w:rsidTr="008461FD">
        <w:trPr>
          <w:trHeight w:val="3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r w:rsidRPr="002C5B8F">
              <w:rPr>
                <w:szCs w:val="22"/>
              </w:rPr>
              <w:t>Участие в районном фестивале семейного творчества «Семья талантов» ко Дню семьи, любви и верности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>08.07.2021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  <w:rPr>
                <w:lang w:eastAsia="ar-SA"/>
              </w:rPr>
            </w:pPr>
            <w:r w:rsidRPr="002C5B8F">
              <w:rPr>
                <w:lang w:eastAsia="ar-SA"/>
              </w:rPr>
              <w:t xml:space="preserve">с. Ремонтное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2C5B8F" w:rsidRDefault="008461FD" w:rsidP="00D27D7D">
            <w:pPr>
              <w:snapToGrid w:val="0"/>
            </w:pPr>
            <w:r w:rsidRPr="00692096">
              <w:rPr>
                <w:sz w:val="22"/>
                <w:szCs w:val="22"/>
              </w:rPr>
              <w:t xml:space="preserve">Поддержка и развитие традиций семейного художественного творчества, усиление его воспитательного значения. Популяризация достижений в области семейного народного творчества, обмен опытом и методикой использования в семейных </w:t>
            </w:r>
            <w:proofErr w:type="spellStart"/>
            <w:r w:rsidRPr="00692096">
              <w:rPr>
                <w:sz w:val="22"/>
                <w:szCs w:val="22"/>
              </w:rPr>
              <w:t>досуговых</w:t>
            </w:r>
            <w:proofErr w:type="spellEnd"/>
            <w:r w:rsidRPr="00692096">
              <w:rPr>
                <w:sz w:val="22"/>
                <w:szCs w:val="22"/>
              </w:rPr>
              <w:t xml:space="preserve"> формах различных видов и жанров любительских искусств. Укрепление роли повышения статуса семьи в социально-культурном общественном пространстве.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F75D40" w:rsidP="00D27D7D">
            <w:hyperlink r:id="rId27" w:history="1">
              <w:r w:rsidR="008461FD" w:rsidRPr="002C5B8F">
                <w:rPr>
                  <w:rStyle w:val="a3"/>
                </w:rPr>
                <w:t>https://ok.ru/group59431007289455/topic/153844477620335</w:t>
              </w:r>
            </w:hyperlink>
          </w:p>
          <w:p w:rsidR="008461FD" w:rsidRPr="00692096" w:rsidRDefault="008461FD" w:rsidP="00D27D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1FD" w:rsidRPr="00692096" w:rsidRDefault="008461FD" w:rsidP="00D27D7D">
            <w:pPr>
              <w:snapToGrid w:val="0"/>
            </w:pPr>
            <w:r w:rsidRPr="002C5B8F">
              <w:t>21 чел.</w:t>
            </w:r>
          </w:p>
        </w:tc>
      </w:tr>
    </w:tbl>
    <w:p w:rsidR="008461FD" w:rsidRDefault="008461FD" w:rsidP="008461FD"/>
    <w:p w:rsidR="008461FD" w:rsidRDefault="008461FD" w:rsidP="008461FD"/>
    <w:p w:rsidR="008461FD" w:rsidRDefault="008461FD" w:rsidP="008461FD">
      <w:pPr>
        <w:jc w:val="both"/>
        <w:rPr>
          <w:b/>
        </w:rPr>
      </w:pPr>
      <w:r>
        <w:rPr>
          <w:b/>
        </w:rPr>
        <w:t>По вопросу 5</w:t>
      </w:r>
      <w:r w:rsidRPr="00A43E7B">
        <w:rPr>
          <w:b/>
        </w:rPr>
        <w:t>:</w:t>
      </w:r>
    </w:p>
    <w:p w:rsidR="008461FD" w:rsidRDefault="008461FD" w:rsidP="008461FD"/>
    <w:p w:rsidR="008461FD" w:rsidRDefault="008461FD" w:rsidP="00253229">
      <w:pPr>
        <w:ind w:firstLine="567"/>
      </w:pPr>
      <w:r>
        <w:t>За 2021 год состоялось 4 заседания малого совета по межнациональным отношениям при Администрации Калининского сельского поселения. Все заявленные вопросы комплексного плана на 2021 год были рассмотрены и исполнены. Так же составлен Комплексный план работы Малого совета по вопросам межэтнических отношений при Администрации Калининского сельского поселения на 2022 год.</w:t>
      </w:r>
    </w:p>
    <w:p w:rsidR="008461FD" w:rsidRDefault="008461FD" w:rsidP="008461FD"/>
    <w:p w:rsidR="00253229" w:rsidRDefault="00253229" w:rsidP="008461FD"/>
    <w:p w:rsidR="008461FD" w:rsidRDefault="008461FD" w:rsidP="008461FD">
      <w:r>
        <w:t xml:space="preserve">Глава Администрации </w:t>
      </w:r>
      <w:r>
        <w:br/>
        <w:t>Калининского сельского поселения                                                                    Е.В. Мирная</w:t>
      </w:r>
    </w:p>
    <w:p w:rsidR="008461FD" w:rsidRPr="004A1C8C" w:rsidRDefault="008461FD" w:rsidP="00644F97"/>
    <w:sectPr w:rsidR="008461FD" w:rsidRPr="004A1C8C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9D2"/>
    <w:rsid w:val="001731D0"/>
    <w:rsid w:val="00253229"/>
    <w:rsid w:val="00390E51"/>
    <w:rsid w:val="003B7DCD"/>
    <w:rsid w:val="00406736"/>
    <w:rsid w:val="004A1C8C"/>
    <w:rsid w:val="00505BE0"/>
    <w:rsid w:val="00527ACD"/>
    <w:rsid w:val="005E7901"/>
    <w:rsid w:val="00644F97"/>
    <w:rsid w:val="008461FD"/>
    <w:rsid w:val="008B1006"/>
    <w:rsid w:val="008C646C"/>
    <w:rsid w:val="00B528F1"/>
    <w:rsid w:val="00DA51D9"/>
    <w:rsid w:val="00EA79D2"/>
    <w:rsid w:val="00F75D40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79D2"/>
    <w:rPr>
      <w:color w:val="0000FF"/>
      <w:u w:val="single"/>
    </w:rPr>
  </w:style>
  <w:style w:type="paragraph" w:styleId="a4">
    <w:name w:val="No Spacing"/>
    <w:link w:val="a5"/>
    <w:qFormat/>
    <w:rsid w:val="00EA79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EA79D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9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9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8461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221834897988" TargetMode="External"/><Relationship Id="rId13" Type="http://schemas.openxmlformats.org/officeDocument/2006/relationships/hyperlink" Target="https://ok.ru/video/2221834897988" TargetMode="External"/><Relationship Id="rId18" Type="http://schemas.openxmlformats.org/officeDocument/2006/relationships/hyperlink" Target="https://vk.com/video579856982_456239017" TargetMode="External"/><Relationship Id="rId26" Type="http://schemas.openxmlformats.org/officeDocument/2006/relationships/hyperlink" Target="https://ok.ru/profile/574545893188/pphotos/9182155999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video/2580807092804" TargetMode="External"/><Relationship Id="rId7" Type="http://schemas.openxmlformats.org/officeDocument/2006/relationships/hyperlink" Target="https://ok.ru/video/2221850888772" TargetMode="External"/><Relationship Id="rId12" Type="http://schemas.openxmlformats.org/officeDocument/2006/relationships/hyperlink" Target="https://ok.ru/video/2221850888772" TargetMode="External"/><Relationship Id="rId17" Type="http://schemas.openxmlformats.org/officeDocument/2006/relationships/hyperlink" Target="https://ok.ru/profile/579630883847/statuses/153305568676615" TargetMode="External"/><Relationship Id="rId25" Type="http://schemas.openxmlformats.org/officeDocument/2006/relationships/hyperlink" Target="https://bolshrem-sdk.kulturu.ru/item/8006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video/2221795183172" TargetMode="External"/><Relationship Id="rId20" Type="http://schemas.openxmlformats.org/officeDocument/2006/relationships/hyperlink" Target="https://ok.ru/video/258081469498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rofile/574545893188/statuses/153287644419396" TargetMode="External"/><Relationship Id="rId11" Type="http://schemas.openxmlformats.org/officeDocument/2006/relationships/hyperlink" Target="https://ok.ru/profile/582085280398/statuses/153500509031310" TargetMode="External"/><Relationship Id="rId24" Type="http://schemas.openxmlformats.org/officeDocument/2006/relationships/hyperlink" Target="https://ok.ru/profile/579630883847/statuses/153541683088135" TargetMode="External"/><Relationship Id="rId5" Type="http://schemas.openxmlformats.org/officeDocument/2006/relationships/hyperlink" Target="mailto:sp32340@donpac.ru" TargetMode="External"/><Relationship Id="rId15" Type="http://schemas.openxmlformats.org/officeDocument/2006/relationships/hyperlink" Target="https://ok.ru/video/2221815171652" TargetMode="External"/><Relationship Id="rId23" Type="http://schemas.openxmlformats.org/officeDocument/2006/relationships/hyperlink" Target="https://ok.ru/profile/579630883847/statuses/1535445137190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k.ru/video/2569649851012" TargetMode="External"/><Relationship Id="rId19" Type="http://schemas.openxmlformats.org/officeDocument/2006/relationships/hyperlink" Target="https://ok.ru/video/258082655699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video/2221830310468" TargetMode="External"/><Relationship Id="rId14" Type="http://schemas.openxmlformats.org/officeDocument/2006/relationships/hyperlink" Target="https://ok.ru/video/2221830310468" TargetMode="External"/><Relationship Id="rId22" Type="http://schemas.openxmlformats.org/officeDocument/2006/relationships/hyperlink" Target="https://ok.ru/profile/579630883847/statuses/153537005587207" TargetMode="External"/><Relationship Id="rId27" Type="http://schemas.openxmlformats.org/officeDocument/2006/relationships/hyperlink" Target="https://ok.ru/group59431007289455/topic/15384447762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2022-01-12T05:47:00Z</cp:lastPrinted>
  <dcterms:created xsi:type="dcterms:W3CDTF">2022-01-10T12:46:00Z</dcterms:created>
  <dcterms:modified xsi:type="dcterms:W3CDTF">2023-01-09T13:45:00Z</dcterms:modified>
</cp:coreProperties>
</file>