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A77B69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11.05.20</w:t>
      </w:r>
      <w:r w:rsidR="0042293E" w:rsidRPr="0042293E">
        <w:rPr>
          <w:sz w:val="24"/>
          <w:szCs w:val="24"/>
        </w:rPr>
        <w:t xml:space="preserve">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 w:rsidR="00D12E0D">
        <w:rPr>
          <w:position w:val="1"/>
          <w:sz w:val="24"/>
          <w:szCs w:val="24"/>
        </w:rPr>
        <w:t xml:space="preserve"> </w:t>
      </w:r>
      <w:r w:rsidR="00412286">
        <w:rPr>
          <w:position w:val="1"/>
          <w:sz w:val="24"/>
          <w:szCs w:val="24"/>
        </w:rPr>
        <w:t>4</w:t>
      </w:r>
      <w:r>
        <w:rPr>
          <w:position w:val="1"/>
          <w:sz w:val="24"/>
          <w:szCs w:val="24"/>
        </w:rPr>
        <w:t>7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42293E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D497C">
      <w:pPr>
        <w:pStyle w:val="a3"/>
        <w:spacing w:before="7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9D497C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Внести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отсутствующим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кадастровым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номерам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имущества,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расположенным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Ремонтненского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19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6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Федеральную</w:t>
      </w:r>
      <w:r w:rsidRPr="0042293E">
        <w:rPr>
          <w:spacing w:val="14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информационную</w:t>
      </w:r>
      <w:r w:rsidRPr="0042293E">
        <w:rPr>
          <w:spacing w:val="57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адресную</w:t>
      </w:r>
      <w:r w:rsidRPr="0042293E">
        <w:rPr>
          <w:spacing w:val="2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систему</w:t>
      </w:r>
      <w:r w:rsidR="0042293E">
        <w:rPr>
          <w:sz w:val="24"/>
          <w:szCs w:val="24"/>
        </w:rPr>
        <w:t xml:space="preserve"> </w:t>
      </w:r>
      <w:r w:rsidRPr="0042293E">
        <w:rPr>
          <w:sz w:val="24"/>
          <w:szCs w:val="24"/>
        </w:rPr>
        <w:t>(ФИАС)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согласно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Приложению.</w:t>
      </w:r>
    </w:p>
    <w:p w:rsid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42293E" w:rsidRP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6D4082" w:rsidRPr="006D4082" w:rsidRDefault="00977C67" w:rsidP="006D4082">
      <w:pPr>
        <w:pStyle w:val="a3"/>
        <w:jc w:val="right"/>
        <w:rPr>
          <w:sz w:val="20"/>
          <w:szCs w:val="20"/>
        </w:rPr>
      </w:pPr>
      <w:r w:rsidRPr="0042293E">
        <w:rPr>
          <w:sz w:val="24"/>
          <w:szCs w:val="24"/>
        </w:rPr>
        <w:br w:type="column"/>
      </w:r>
      <w:r w:rsidR="006D4082"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D12E0D">
        <w:rPr>
          <w:sz w:val="20"/>
          <w:szCs w:val="20"/>
        </w:rPr>
        <w:t xml:space="preserve"> </w:t>
      </w:r>
      <w:r w:rsidR="00A77B69">
        <w:rPr>
          <w:sz w:val="20"/>
          <w:szCs w:val="20"/>
        </w:rPr>
        <w:t>11.05</w:t>
      </w:r>
      <w:r w:rsidRPr="006D4082">
        <w:rPr>
          <w:sz w:val="20"/>
          <w:szCs w:val="20"/>
        </w:rPr>
        <w:t>.2023 №</w:t>
      </w:r>
      <w:r w:rsidR="00D12E0D">
        <w:rPr>
          <w:sz w:val="20"/>
          <w:szCs w:val="20"/>
        </w:rPr>
        <w:t xml:space="preserve"> </w:t>
      </w:r>
      <w:r w:rsidR="00412286">
        <w:rPr>
          <w:sz w:val="20"/>
          <w:szCs w:val="20"/>
        </w:rPr>
        <w:t>4</w:t>
      </w:r>
      <w:r w:rsidR="00A77B69">
        <w:rPr>
          <w:sz w:val="20"/>
          <w:szCs w:val="20"/>
        </w:rPr>
        <w:t>7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>село Богородское</w:t>
      </w:r>
      <w:r w:rsidRPr="006D4082">
        <w:rPr>
          <w:w w:val="105"/>
          <w:sz w:val="24"/>
          <w:szCs w:val="24"/>
        </w:rPr>
        <w:t xml:space="preserve">, </w:t>
      </w:r>
      <w:r w:rsidR="00A77B69"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A77B69">
        <w:rPr>
          <w:w w:val="105"/>
          <w:sz w:val="24"/>
          <w:szCs w:val="24"/>
        </w:rPr>
        <w:t>19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32:0040201:</w:t>
      </w:r>
      <w:r w:rsidR="00A77B69">
        <w:rPr>
          <w:w w:val="105"/>
          <w:sz w:val="24"/>
          <w:szCs w:val="24"/>
        </w:rPr>
        <w:t>906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A77B69"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A77B69">
        <w:rPr>
          <w:w w:val="105"/>
          <w:sz w:val="24"/>
          <w:szCs w:val="24"/>
        </w:rPr>
        <w:t>32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A77B69">
        <w:rPr>
          <w:w w:val="105"/>
          <w:sz w:val="24"/>
          <w:szCs w:val="24"/>
        </w:rPr>
        <w:t>362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A77B69"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A77B69">
        <w:rPr>
          <w:w w:val="105"/>
          <w:sz w:val="24"/>
          <w:szCs w:val="24"/>
        </w:rPr>
        <w:t>52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A77B69">
        <w:rPr>
          <w:w w:val="105"/>
          <w:sz w:val="24"/>
          <w:szCs w:val="24"/>
        </w:rPr>
        <w:t>393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A77B69"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A77B69">
        <w:rPr>
          <w:w w:val="105"/>
          <w:sz w:val="24"/>
          <w:szCs w:val="24"/>
        </w:rPr>
        <w:t>58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A77B69">
        <w:rPr>
          <w:w w:val="105"/>
          <w:sz w:val="24"/>
          <w:szCs w:val="24"/>
        </w:rPr>
        <w:t>431</w:t>
      </w:r>
      <w:r w:rsidRPr="006D4082">
        <w:rPr>
          <w:w w:val="105"/>
          <w:sz w:val="24"/>
          <w:szCs w:val="24"/>
        </w:rPr>
        <w:t>;</w:t>
      </w:r>
    </w:p>
    <w:p w:rsidR="006D4082" w:rsidRPr="00D12E0D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A77B69"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A77B69">
        <w:rPr>
          <w:w w:val="105"/>
          <w:sz w:val="24"/>
          <w:szCs w:val="24"/>
        </w:rPr>
        <w:t>7</w:t>
      </w:r>
      <w:r w:rsidR="00D12E0D">
        <w:rPr>
          <w:w w:val="105"/>
          <w:sz w:val="24"/>
          <w:szCs w:val="24"/>
        </w:rPr>
        <w:t>0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="00D12E0D">
        <w:rPr>
          <w:w w:val="105"/>
          <w:sz w:val="24"/>
          <w:szCs w:val="24"/>
        </w:rPr>
        <w:t>61:32:0040201:</w:t>
      </w:r>
      <w:r w:rsidR="00A77B69">
        <w:rPr>
          <w:w w:val="105"/>
          <w:sz w:val="24"/>
          <w:szCs w:val="24"/>
        </w:rPr>
        <w:t>493</w:t>
      </w:r>
      <w:r w:rsidR="00D12E0D">
        <w:rPr>
          <w:w w:val="105"/>
          <w:sz w:val="24"/>
          <w:szCs w:val="24"/>
        </w:rPr>
        <w:t>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DB2B43"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DB2B43">
        <w:rPr>
          <w:w w:val="105"/>
          <w:sz w:val="24"/>
          <w:szCs w:val="24"/>
        </w:rPr>
        <w:t>72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</w:t>
      </w:r>
      <w:r w:rsidR="00DB2B43">
        <w:rPr>
          <w:w w:val="105"/>
          <w:sz w:val="24"/>
          <w:szCs w:val="24"/>
        </w:rPr>
        <w:t>911</w:t>
      </w:r>
      <w:r>
        <w:rPr>
          <w:w w:val="105"/>
          <w:sz w:val="24"/>
          <w:szCs w:val="24"/>
        </w:rPr>
        <w:t>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DB2B43"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DB2B43">
        <w:rPr>
          <w:w w:val="105"/>
          <w:sz w:val="24"/>
          <w:szCs w:val="24"/>
        </w:rPr>
        <w:t>8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</w:t>
      </w:r>
      <w:r w:rsidR="00DB2B43">
        <w:rPr>
          <w:w w:val="105"/>
          <w:sz w:val="24"/>
          <w:szCs w:val="24"/>
        </w:rPr>
        <w:t>3</w:t>
      </w:r>
      <w:r>
        <w:rPr>
          <w:w w:val="105"/>
          <w:sz w:val="24"/>
          <w:szCs w:val="24"/>
        </w:rPr>
        <w:t>76;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DB2B43"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DB2B43">
        <w:rPr>
          <w:w w:val="105"/>
          <w:sz w:val="24"/>
          <w:szCs w:val="24"/>
        </w:rPr>
        <w:t>31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</w:t>
      </w:r>
      <w:r w:rsidR="00DB2B43">
        <w:rPr>
          <w:w w:val="105"/>
          <w:sz w:val="24"/>
          <w:szCs w:val="24"/>
        </w:rPr>
        <w:t>396</w:t>
      </w:r>
      <w:r>
        <w:rPr>
          <w:w w:val="105"/>
          <w:sz w:val="24"/>
          <w:szCs w:val="24"/>
        </w:rPr>
        <w:t>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DB2B43">
        <w:rPr>
          <w:w w:val="105"/>
          <w:sz w:val="24"/>
          <w:szCs w:val="24"/>
        </w:rPr>
        <w:t>Степная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DB2B43">
        <w:rPr>
          <w:w w:val="105"/>
          <w:sz w:val="24"/>
          <w:szCs w:val="24"/>
        </w:rPr>
        <w:t>5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</w:t>
      </w:r>
      <w:r w:rsidR="00DB2B43">
        <w:rPr>
          <w:w w:val="105"/>
          <w:sz w:val="24"/>
          <w:szCs w:val="24"/>
        </w:rPr>
        <w:t>600009</w:t>
      </w:r>
      <w:r>
        <w:rPr>
          <w:w w:val="105"/>
          <w:sz w:val="24"/>
          <w:szCs w:val="24"/>
        </w:rPr>
        <w:t>:4</w:t>
      </w:r>
      <w:r w:rsidR="00DB2B43">
        <w:rPr>
          <w:w w:val="105"/>
          <w:sz w:val="24"/>
          <w:szCs w:val="24"/>
        </w:rPr>
        <w:t>529.</w:t>
      </w:r>
    </w:p>
    <w:p w:rsidR="00D12E0D" w:rsidRPr="00D12E0D" w:rsidRDefault="00D12E0D" w:rsidP="00D12E0D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6D4082" w:rsidRDefault="006D4082" w:rsidP="006D4082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6D4082" w:rsidRDefault="006D4082" w:rsidP="006D4082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sectPr w:rsidR="006D4082" w:rsidRPr="006D4082" w:rsidSect="009D497C">
      <w:pgSz w:w="11910" w:h="16840"/>
      <w:pgMar w:top="1060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FC" w:rsidRPr="0042293E" w:rsidRDefault="00654AFC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654AFC" w:rsidRPr="0042293E" w:rsidRDefault="00654AFC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FC" w:rsidRPr="0042293E" w:rsidRDefault="00654AFC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654AFC" w:rsidRPr="0042293E" w:rsidRDefault="00654AFC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2257E9"/>
    <w:rsid w:val="002B5E5B"/>
    <w:rsid w:val="00412286"/>
    <w:rsid w:val="0042293E"/>
    <w:rsid w:val="00506470"/>
    <w:rsid w:val="005A77C0"/>
    <w:rsid w:val="00654AFC"/>
    <w:rsid w:val="006D4082"/>
    <w:rsid w:val="00824A3A"/>
    <w:rsid w:val="00875A17"/>
    <w:rsid w:val="008814DF"/>
    <w:rsid w:val="00923147"/>
    <w:rsid w:val="00977C67"/>
    <w:rsid w:val="009D497C"/>
    <w:rsid w:val="00A51D90"/>
    <w:rsid w:val="00A77B69"/>
    <w:rsid w:val="00B71C42"/>
    <w:rsid w:val="00BC1252"/>
    <w:rsid w:val="00CC00D9"/>
    <w:rsid w:val="00CE0E61"/>
    <w:rsid w:val="00D12E0D"/>
    <w:rsid w:val="00DB294B"/>
    <w:rsid w:val="00DB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2023-05-15T07:37:00Z</cp:lastPrinted>
  <dcterms:created xsi:type="dcterms:W3CDTF">2023-05-15T06:39:00Z</dcterms:created>
  <dcterms:modified xsi:type="dcterms:W3CDTF">2023-05-15T08:13:00Z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