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0BB" w:rsidRDefault="00F240BB" w:rsidP="00F240BB">
      <w:pPr>
        <w:pStyle w:val="Postan"/>
        <w:jc w:val="right"/>
        <w:rPr>
          <w:noProof/>
          <w:color w:val="0000FF"/>
          <w:sz w:val="24"/>
        </w:rPr>
      </w:pPr>
    </w:p>
    <w:p w:rsidR="00632292" w:rsidRPr="000F7382" w:rsidRDefault="009A11AA" w:rsidP="00756686">
      <w:pPr>
        <w:pStyle w:val="af0"/>
        <w:jc w:val="center"/>
        <w:rPr>
          <w:sz w:val="24"/>
          <w:szCs w:val="24"/>
        </w:rPr>
      </w:pPr>
      <w:r>
        <w:rPr>
          <w:rFonts w:ascii="Times New Roman" w:hAnsi="Times New Roman"/>
          <w:noProof/>
          <w:sz w:val="24"/>
          <w:szCs w:val="24"/>
          <w:lang w:eastAsia="ru-RU"/>
        </w:rPr>
        <w:drawing>
          <wp:inline distT="0" distB="0" distL="0" distR="0">
            <wp:extent cx="638175" cy="80200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38175" cy="802005"/>
                    </a:xfrm>
                    <a:prstGeom prst="rect">
                      <a:avLst/>
                    </a:prstGeom>
                    <a:solidFill>
                      <a:srgbClr val="FFFFFF">
                        <a:alpha val="0"/>
                      </a:srgbClr>
                    </a:solidFill>
                    <a:ln w="9525">
                      <a:noFill/>
                      <a:miter lim="800000"/>
                      <a:headEnd/>
                      <a:tailEnd/>
                    </a:ln>
                  </pic:spPr>
                </pic:pic>
              </a:graphicData>
            </a:graphic>
          </wp:inline>
        </w:drawing>
      </w:r>
    </w:p>
    <w:p w:rsidR="00756686" w:rsidRPr="00F25A43" w:rsidRDefault="00756686" w:rsidP="00756686">
      <w:pPr>
        <w:jc w:val="center"/>
        <w:rPr>
          <w:b/>
          <w:sz w:val="24"/>
          <w:szCs w:val="24"/>
        </w:rPr>
      </w:pPr>
      <w:r w:rsidRPr="00F25A43">
        <w:rPr>
          <w:b/>
          <w:sz w:val="24"/>
          <w:szCs w:val="24"/>
        </w:rPr>
        <w:t>РОСТОВСКАЯ ОБЛАСТЬ</w:t>
      </w:r>
    </w:p>
    <w:p w:rsidR="00756686" w:rsidRPr="00F25A43" w:rsidRDefault="00756686" w:rsidP="00756686">
      <w:pPr>
        <w:jc w:val="center"/>
        <w:rPr>
          <w:b/>
          <w:sz w:val="24"/>
          <w:szCs w:val="24"/>
        </w:rPr>
      </w:pPr>
      <w:r w:rsidRPr="00F25A43">
        <w:rPr>
          <w:b/>
          <w:sz w:val="24"/>
          <w:szCs w:val="24"/>
        </w:rPr>
        <w:t>РЕМОНТНЕНСКИЙ РАЙОН</w:t>
      </w:r>
    </w:p>
    <w:p w:rsidR="00756686" w:rsidRPr="00F25A43" w:rsidRDefault="00756686" w:rsidP="00756686">
      <w:pPr>
        <w:jc w:val="center"/>
        <w:rPr>
          <w:b/>
          <w:sz w:val="24"/>
          <w:szCs w:val="24"/>
        </w:rPr>
      </w:pPr>
      <w:r w:rsidRPr="00F25A43">
        <w:rPr>
          <w:b/>
          <w:sz w:val="24"/>
          <w:szCs w:val="24"/>
        </w:rPr>
        <w:t>МУНИЦИПАЛЬНОЕ ОБРАЗОВАНИЕ</w:t>
      </w:r>
    </w:p>
    <w:p w:rsidR="00756686" w:rsidRPr="00F25A43" w:rsidRDefault="00756686" w:rsidP="00756686">
      <w:pPr>
        <w:jc w:val="center"/>
        <w:rPr>
          <w:b/>
          <w:sz w:val="24"/>
          <w:szCs w:val="24"/>
        </w:rPr>
      </w:pPr>
      <w:r w:rsidRPr="00F25A43">
        <w:rPr>
          <w:b/>
          <w:sz w:val="24"/>
          <w:szCs w:val="24"/>
        </w:rPr>
        <w:t>«КАЛИНИНСКОЕ СЕЛЬСКОЕ ПОСЕЛЕНИЕ»</w:t>
      </w:r>
    </w:p>
    <w:p w:rsidR="00756686" w:rsidRPr="00F25A43" w:rsidRDefault="00756686" w:rsidP="00756686">
      <w:pPr>
        <w:jc w:val="center"/>
        <w:rPr>
          <w:sz w:val="24"/>
          <w:szCs w:val="24"/>
        </w:rPr>
      </w:pPr>
      <w:r w:rsidRPr="00F25A43">
        <w:rPr>
          <w:b/>
          <w:sz w:val="24"/>
          <w:szCs w:val="24"/>
        </w:rPr>
        <w:t>АДМИНИСТРАЦИЯ</w:t>
      </w:r>
      <w:r w:rsidR="00B733C3">
        <w:rPr>
          <w:b/>
          <w:sz w:val="24"/>
          <w:szCs w:val="24"/>
          <w:lang w:val="en-US"/>
        </w:rPr>
        <w:t xml:space="preserve"> </w:t>
      </w:r>
      <w:r w:rsidRPr="00F25A43">
        <w:rPr>
          <w:b/>
          <w:sz w:val="24"/>
          <w:szCs w:val="24"/>
        </w:rPr>
        <w:t>КАЛИНИНСКОГО  СЕЛЬСКОГО  ПОСЕЛЕНИЯ</w:t>
      </w:r>
    </w:p>
    <w:p w:rsidR="00756686" w:rsidRPr="00F25A43" w:rsidRDefault="00756686" w:rsidP="00756686">
      <w:pPr>
        <w:jc w:val="center"/>
        <w:rPr>
          <w:color w:val="FF0000"/>
          <w:sz w:val="24"/>
          <w:szCs w:val="24"/>
        </w:rPr>
      </w:pPr>
      <w:r w:rsidRPr="00F25A43">
        <w:rPr>
          <w:sz w:val="24"/>
          <w:szCs w:val="24"/>
        </w:rPr>
        <w:t>ПОСТАНОВЛЕНИЕ</w:t>
      </w:r>
    </w:p>
    <w:p w:rsidR="00756686" w:rsidRPr="000D4C7A" w:rsidRDefault="00756686" w:rsidP="00756686">
      <w:pPr>
        <w:rPr>
          <w:sz w:val="24"/>
          <w:szCs w:val="24"/>
        </w:rPr>
      </w:pPr>
      <w:r w:rsidRPr="00F855EF">
        <w:t xml:space="preserve"> </w:t>
      </w:r>
      <w:r w:rsidR="00685B2B">
        <w:rPr>
          <w:sz w:val="24"/>
          <w:szCs w:val="24"/>
        </w:rPr>
        <w:t>28</w:t>
      </w:r>
      <w:r w:rsidR="0038484A">
        <w:rPr>
          <w:sz w:val="24"/>
          <w:szCs w:val="24"/>
        </w:rPr>
        <w:t>.12.202</w:t>
      </w:r>
      <w:r w:rsidR="0052174B">
        <w:rPr>
          <w:sz w:val="24"/>
          <w:szCs w:val="24"/>
        </w:rPr>
        <w:t>3</w:t>
      </w:r>
      <w:r w:rsidRPr="009777EA">
        <w:rPr>
          <w:sz w:val="24"/>
          <w:szCs w:val="24"/>
        </w:rPr>
        <w:t xml:space="preserve">                                       </w:t>
      </w:r>
      <w:r>
        <w:rPr>
          <w:sz w:val="24"/>
          <w:szCs w:val="24"/>
        </w:rPr>
        <w:t xml:space="preserve">     </w:t>
      </w:r>
      <w:r w:rsidRPr="009777EA">
        <w:rPr>
          <w:sz w:val="24"/>
          <w:szCs w:val="24"/>
        </w:rPr>
        <w:t xml:space="preserve">с. Большое Ремонтное                   </w:t>
      </w:r>
      <w:r>
        <w:rPr>
          <w:sz w:val="24"/>
          <w:szCs w:val="24"/>
        </w:rPr>
        <w:t xml:space="preserve">   </w:t>
      </w:r>
      <w:r w:rsidR="0038484A">
        <w:rPr>
          <w:sz w:val="24"/>
          <w:szCs w:val="24"/>
        </w:rPr>
        <w:t xml:space="preserve">                   № </w:t>
      </w:r>
      <w:r w:rsidR="0052174B">
        <w:rPr>
          <w:sz w:val="24"/>
          <w:szCs w:val="24"/>
        </w:rPr>
        <w:t>135</w:t>
      </w:r>
    </w:p>
    <w:p w:rsidR="00756686" w:rsidRPr="009777EA" w:rsidRDefault="00756686" w:rsidP="00756686">
      <w:pPr>
        <w:pStyle w:val="ConsNonformat"/>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4"/>
      </w:tblGrid>
      <w:tr w:rsidR="00632292" w:rsidRPr="000F7382" w:rsidTr="00A778C0">
        <w:trPr>
          <w:trHeight w:val="780"/>
        </w:trPr>
        <w:tc>
          <w:tcPr>
            <w:tcW w:w="6504" w:type="dxa"/>
            <w:tcBorders>
              <w:top w:val="nil"/>
              <w:left w:val="nil"/>
              <w:bottom w:val="nil"/>
              <w:right w:val="nil"/>
            </w:tcBorders>
          </w:tcPr>
          <w:p w:rsidR="00632292" w:rsidRPr="00632292" w:rsidRDefault="00632292" w:rsidP="00A778C0">
            <w:pPr>
              <w:jc w:val="both"/>
              <w:rPr>
                <w:b/>
                <w:sz w:val="24"/>
                <w:szCs w:val="24"/>
              </w:rPr>
            </w:pPr>
            <w:r w:rsidRPr="000F7382">
              <w:rPr>
                <w:b/>
                <w:sz w:val="24"/>
                <w:szCs w:val="24"/>
              </w:rPr>
              <w:t>Об утверждении плана реализации муниципальной программы К</w:t>
            </w:r>
            <w:r w:rsidR="00756686">
              <w:rPr>
                <w:b/>
                <w:sz w:val="24"/>
                <w:szCs w:val="24"/>
              </w:rPr>
              <w:t>алинин</w:t>
            </w:r>
            <w:r w:rsidRPr="000F7382">
              <w:rPr>
                <w:b/>
                <w:sz w:val="24"/>
                <w:szCs w:val="24"/>
              </w:rPr>
              <w:t xml:space="preserve">ского сельского поселения </w:t>
            </w:r>
            <w:r w:rsidRPr="00632292">
              <w:rPr>
                <w:b/>
                <w:bCs/>
                <w:sz w:val="24"/>
                <w:szCs w:val="24"/>
              </w:rPr>
              <w:t>«</w:t>
            </w:r>
            <w:r w:rsidRPr="00632292">
              <w:rPr>
                <w:b/>
                <w:color w:val="000000"/>
                <w:sz w:val="24"/>
                <w:szCs w:val="24"/>
              </w:rPr>
              <w:t>Муниципальная политика</w:t>
            </w:r>
            <w:r w:rsidRPr="00632292">
              <w:rPr>
                <w:b/>
                <w:bCs/>
                <w:sz w:val="24"/>
                <w:szCs w:val="24"/>
              </w:rPr>
              <w:t>»</w:t>
            </w:r>
            <w:r w:rsidRPr="00632292">
              <w:rPr>
                <w:b/>
                <w:kern w:val="2"/>
                <w:sz w:val="24"/>
                <w:szCs w:val="24"/>
              </w:rPr>
              <w:t xml:space="preserve"> </w:t>
            </w:r>
            <w:r w:rsidRPr="00632292">
              <w:rPr>
                <w:b/>
                <w:sz w:val="24"/>
                <w:szCs w:val="24"/>
              </w:rPr>
              <w:t>на 20</w:t>
            </w:r>
            <w:r w:rsidR="000D4C7A">
              <w:rPr>
                <w:b/>
                <w:sz w:val="24"/>
                <w:szCs w:val="24"/>
              </w:rPr>
              <w:t>2</w:t>
            </w:r>
            <w:r w:rsidR="0052174B">
              <w:rPr>
                <w:b/>
                <w:sz w:val="24"/>
                <w:szCs w:val="24"/>
              </w:rPr>
              <w:t>4</w:t>
            </w:r>
            <w:r w:rsidRPr="00632292">
              <w:rPr>
                <w:b/>
                <w:sz w:val="24"/>
                <w:szCs w:val="24"/>
              </w:rPr>
              <w:t xml:space="preserve"> год</w:t>
            </w:r>
          </w:p>
          <w:p w:rsidR="00632292" w:rsidRPr="000F7382" w:rsidRDefault="00632292" w:rsidP="00A778C0">
            <w:pPr>
              <w:jc w:val="both"/>
              <w:rPr>
                <w:b/>
                <w:sz w:val="24"/>
                <w:szCs w:val="24"/>
              </w:rPr>
            </w:pPr>
          </w:p>
        </w:tc>
      </w:tr>
    </w:tbl>
    <w:p w:rsidR="00632292" w:rsidRPr="000F7382" w:rsidRDefault="00632292" w:rsidP="00632292">
      <w:pPr>
        <w:rPr>
          <w:sz w:val="24"/>
          <w:szCs w:val="24"/>
        </w:rPr>
      </w:pPr>
      <w:r w:rsidRPr="000F7382">
        <w:rPr>
          <w:sz w:val="24"/>
          <w:szCs w:val="24"/>
        </w:rPr>
        <w:t xml:space="preserve"> </w:t>
      </w:r>
    </w:p>
    <w:p w:rsidR="001B7D25" w:rsidRPr="00ED6684" w:rsidRDefault="001B7D25" w:rsidP="001B7D25">
      <w:pPr>
        <w:jc w:val="both"/>
        <w:rPr>
          <w:sz w:val="24"/>
          <w:szCs w:val="24"/>
        </w:rPr>
      </w:pPr>
      <w:r w:rsidRPr="000F7382">
        <w:rPr>
          <w:sz w:val="24"/>
          <w:szCs w:val="24"/>
        </w:rPr>
        <w:t xml:space="preserve">              </w:t>
      </w:r>
      <w:r w:rsidRPr="00D77794">
        <w:t xml:space="preserve">              </w:t>
      </w:r>
      <w:r w:rsidRPr="00ED6684">
        <w:rPr>
          <w:sz w:val="24"/>
          <w:szCs w:val="24"/>
        </w:rPr>
        <w:t>В целях выполнения постановления Администрации Калининского сельского поселения от 29.03.2018 № 44 «Об утверждении Порядка  разработки, реализации и оценки эффективности муниципальных программ Калининского сельского поселения», руководствуясь Уставом муниципального образования «Калининское сельское поселение»</w:t>
      </w:r>
    </w:p>
    <w:p w:rsidR="001B7D25" w:rsidRPr="00ED6684" w:rsidRDefault="001B7D25" w:rsidP="001B7D25">
      <w:pPr>
        <w:jc w:val="both"/>
        <w:rPr>
          <w:sz w:val="24"/>
          <w:szCs w:val="24"/>
        </w:rPr>
      </w:pPr>
    </w:p>
    <w:p w:rsidR="001B7D25" w:rsidRPr="00ED6684" w:rsidRDefault="001B7D25" w:rsidP="001B7D25">
      <w:pPr>
        <w:jc w:val="both"/>
        <w:rPr>
          <w:sz w:val="24"/>
          <w:szCs w:val="24"/>
        </w:rPr>
      </w:pPr>
    </w:p>
    <w:p w:rsidR="001B7D25" w:rsidRPr="00ED6684" w:rsidRDefault="001B7D25" w:rsidP="001B7D25">
      <w:pPr>
        <w:numPr>
          <w:ilvl w:val="0"/>
          <w:numId w:val="39"/>
        </w:numPr>
        <w:jc w:val="both"/>
        <w:rPr>
          <w:sz w:val="24"/>
          <w:szCs w:val="24"/>
        </w:rPr>
      </w:pPr>
      <w:r w:rsidRPr="00ED6684">
        <w:rPr>
          <w:sz w:val="24"/>
          <w:szCs w:val="24"/>
        </w:rPr>
        <w:t xml:space="preserve">Утвердить план реализации муниципальной программы Калининского сельского поселения </w:t>
      </w:r>
      <w:r w:rsidRPr="001B7D25">
        <w:rPr>
          <w:bCs/>
          <w:sz w:val="24"/>
          <w:szCs w:val="24"/>
        </w:rPr>
        <w:t>«</w:t>
      </w:r>
      <w:r w:rsidRPr="001B7D25">
        <w:rPr>
          <w:color w:val="000000"/>
          <w:sz w:val="24"/>
          <w:szCs w:val="24"/>
        </w:rPr>
        <w:t>Муниципальная политика</w:t>
      </w:r>
      <w:r w:rsidRPr="001B7D25">
        <w:rPr>
          <w:bCs/>
          <w:sz w:val="24"/>
          <w:szCs w:val="24"/>
        </w:rPr>
        <w:t>»</w:t>
      </w:r>
      <w:r>
        <w:rPr>
          <w:sz w:val="24"/>
          <w:szCs w:val="24"/>
        </w:rPr>
        <w:t xml:space="preserve"> </w:t>
      </w:r>
      <w:r w:rsidRPr="00ED6684">
        <w:rPr>
          <w:sz w:val="24"/>
          <w:szCs w:val="24"/>
        </w:rPr>
        <w:t>на 20</w:t>
      </w:r>
      <w:r w:rsidR="000D4C7A">
        <w:rPr>
          <w:sz w:val="24"/>
          <w:szCs w:val="24"/>
        </w:rPr>
        <w:t>2</w:t>
      </w:r>
      <w:r w:rsidR="0052174B">
        <w:rPr>
          <w:sz w:val="24"/>
          <w:szCs w:val="24"/>
        </w:rPr>
        <w:t>4</w:t>
      </w:r>
      <w:r w:rsidRPr="00ED6684">
        <w:rPr>
          <w:sz w:val="24"/>
          <w:szCs w:val="24"/>
        </w:rPr>
        <w:t xml:space="preserve"> год согласно приложению 1. </w:t>
      </w:r>
    </w:p>
    <w:p w:rsidR="001B7D25" w:rsidRPr="00ED6684" w:rsidRDefault="001B7D25" w:rsidP="001B7D25">
      <w:pPr>
        <w:numPr>
          <w:ilvl w:val="0"/>
          <w:numId w:val="39"/>
        </w:numPr>
        <w:jc w:val="both"/>
        <w:rPr>
          <w:sz w:val="24"/>
          <w:szCs w:val="24"/>
        </w:rPr>
      </w:pPr>
      <w:r w:rsidRPr="00ED6684">
        <w:rPr>
          <w:bCs/>
          <w:sz w:val="24"/>
          <w:szCs w:val="24"/>
        </w:rPr>
        <w:t>Настоящее постановление подлежит обязательному размещению на официальном сайте Администрации Калининского сельского поселения.</w:t>
      </w:r>
    </w:p>
    <w:p w:rsidR="001B7D25" w:rsidRPr="00ED6684" w:rsidRDefault="001B7D25" w:rsidP="001B7D25">
      <w:pPr>
        <w:numPr>
          <w:ilvl w:val="0"/>
          <w:numId w:val="39"/>
        </w:numPr>
        <w:jc w:val="both"/>
        <w:rPr>
          <w:sz w:val="24"/>
          <w:szCs w:val="24"/>
        </w:rPr>
      </w:pPr>
      <w:r w:rsidRPr="00ED6684">
        <w:rPr>
          <w:sz w:val="24"/>
          <w:szCs w:val="24"/>
        </w:rPr>
        <w:t>Контроль за исполнением данного постановления оставляю за собой</w:t>
      </w:r>
    </w:p>
    <w:p w:rsidR="001B7D25" w:rsidRPr="00ED6684" w:rsidRDefault="001B7D25" w:rsidP="001B7D25">
      <w:pPr>
        <w:rPr>
          <w:b/>
          <w:sz w:val="24"/>
          <w:szCs w:val="24"/>
        </w:rPr>
      </w:pPr>
    </w:p>
    <w:p w:rsidR="001B7D25" w:rsidRPr="000F7382" w:rsidRDefault="001B7D25" w:rsidP="001B7D25">
      <w:pPr>
        <w:jc w:val="both"/>
        <w:rPr>
          <w:b/>
          <w:sz w:val="24"/>
          <w:szCs w:val="24"/>
        </w:rPr>
      </w:pPr>
    </w:p>
    <w:p w:rsidR="001B7D25" w:rsidRPr="000F7382" w:rsidRDefault="001B7D25" w:rsidP="001B7D25">
      <w:pPr>
        <w:rPr>
          <w:b/>
          <w:sz w:val="24"/>
          <w:szCs w:val="24"/>
        </w:rPr>
      </w:pPr>
    </w:p>
    <w:p w:rsidR="001B7D25" w:rsidRPr="000F7382" w:rsidRDefault="001B7D25" w:rsidP="001B7D25">
      <w:pPr>
        <w:rPr>
          <w:b/>
          <w:sz w:val="24"/>
          <w:szCs w:val="24"/>
        </w:rPr>
      </w:pPr>
    </w:p>
    <w:p w:rsidR="001B7D25" w:rsidRPr="000F7382" w:rsidRDefault="001B7D25" w:rsidP="001B7D25">
      <w:pPr>
        <w:rPr>
          <w:b/>
          <w:sz w:val="24"/>
          <w:szCs w:val="24"/>
        </w:rPr>
      </w:pPr>
      <w:r>
        <w:rPr>
          <w:b/>
          <w:sz w:val="24"/>
          <w:szCs w:val="24"/>
        </w:rPr>
        <w:t xml:space="preserve">           </w:t>
      </w:r>
      <w:r w:rsidRPr="000F7382">
        <w:rPr>
          <w:b/>
          <w:sz w:val="24"/>
          <w:szCs w:val="24"/>
        </w:rPr>
        <w:t>Глава Администрации</w:t>
      </w:r>
    </w:p>
    <w:p w:rsidR="001B7D25" w:rsidRPr="000F7382" w:rsidRDefault="001B7D25" w:rsidP="001B7D25">
      <w:pPr>
        <w:rPr>
          <w:b/>
          <w:sz w:val="24"/>
          <w:szCs w:val="24"/>
        </w:rPr>
      </w:pPr>
      <w:r>
        <w:rPr>
          <w:b/>
          <w:sz w:val="24"/>
          <w:szCs w:val="24"/>
        </w:rPr>
        <w:t xml:space="preserve">           </w:t>
      </w:r>
      <w:r w:rsidRPr="000F7382">
        <w:rPr>
          <w:b/>
          <w:sz w:val="24"/>
          <w:szCs w:val="24"/>
        </w:rPr>
        <w:t>К</w:t>
      </w:r>
      <w:r>
        <w:rPr>
          <w:b/>
          <w:sz w:val="24"/>
          <w:szCs w:val="24"/>
        </w:rPr>
        <w:t>алинин</w:t>
      </w:r>
      <w:r w:rsidRPr="000F7382">
        <w:rPr>
          <w:b/>
          <w:sz w:val="24"/>
          <w:szCs w:val="24"/>
        </w:rPr>
        <w:t xml:space="preserve">ского сельского поселения                                    </w:t>
      </w:r>
      <w:r>
        <w:rPr>
          <w:b/>
          <w:sz w:val="24"/>
          <w:szCs w:val="24"/>
        </w:rPr>
        <w:t xml:space="preserve">        </w:t>
      </w:r>
      <w:r w:rsidR="0038484A">
        <w:rPr>
          <w:b/>
          <w:sz w:val="24"/>
          <w:szCs w:val="24"/>
        </w:rPr>
        <w:t>Е.В. Мирная</w:t>
      </w:r>
    </w:p>
    <w:p w:rsidR="001B7D25" w:rsidRPr="003E696D" w:rsidRDefault="001B7D25" w:rsidP="001B7D25">
      <w:pPr>
        <w:widowControl w:val="0"/>
        <w:autoSpaceDE w:val="0"/>
        <w:autoSpaceDN w:val="0"/>
        <w:adjustRightInd w:val="0"/>
        <w:ind w:firstLine="720"/>
        <w:jc w:val="center"/>
        <w:rPr>
          <w:sz w:val="24"/>
          <w:szCs w:val="24"/>
        </w:rPr>
      </w:pPr>
    </w:p>
    <w:p w:rsidR="001B7D25" w:rsidRPr="003E696D" w:rsidRDefault="001B7D25" w:rsidP="001B7D25">
      <w:pPr>
        <w:pStyle w:val="ConsPlusTitle"/>
        <w:widowControl/>
        <w:jc w:val="right"/>
        <w:rPr>
          <w:b w:val="0"/>
        </w:rPr>
      </w:pPr>
    </w:p>
    <w:p w:rsidR="00FE36EF" w:rsidRPr="00FE36EF" w:rsidRDefault="00FE36EF" w:rsidP="00FE36EF">
      <w:pPr>
        <w:pStyle w:val="ConsPlusTitle"/>
        <w:widowControl/>
        <w:tabs>
          <w:tab w:val="left" w:pos="525"/>
        </w:tabs>
        <w:rPr>
          <w:b w:val="0"/>
          <w:sz w:val="20"/>
          <w:szCs w:val="20"/>
        </w:rPr>
      </w:pPr>
      <w:r w:rsidRPr="00FE36EF">
        <w:rPr>
          <w:b w:val="0"/>
          <w:sz w:val="20"/>
          <w:szCs w:val="20"/>
        </w:rPr>
        <w:t xml:space="preserve">Постановление вносит </w:t>
      </w:r>
    </w:p>
    <w:p w:rsidR="00FE36EF" w:rsidRPr="00FE36EF" w:rsidRDefault="00FE36EF" w:rsidP="00FE36EF">
      <w:pPr>
        <w:pStyle w:val="ConsPlusTitle"/>
        <w:widowControl/>
        <w:tabs>
          <w:tab w:val="left" w:pos="525"/>
        </w:tabs>
        <w:rPr>
          <w:b w:val="0"/>
          <w:sz w:val="20"/>
          <w:szCs w:val="20"/>
        </w:rPr>
      </w:pPr>
      <w:r w:rsidRPr="00FE36EF">
        <w:rPr>
          <w:b w:val="0"/>
          <w:sz w:val="20"/>
          <w:szCs w:val="20"/>
        </w:rPr>
        <w:t>сектор экономики и финансов</w:t>
      </w:r>
    </w:p>
    <w:p w:rsidR="00D839A4" w:rsidRPr="00FE36EF" w:rsidRDefault="00D839A4" w:rsidP="00D839A4">
      <w:pPr>
        <w:pStyle w:val="210"/>
        <w:rPr>
          <w:rFonts w:cs="Times New Roman"/>
          <w:kern w:val="2"/>
          <w:sz w:val="20"/>
          <w:szCs w:val="20"/>
        </w:rPr>
      </w:pPr>
    </w:p>
    <w:p w:rsidR="00D839A4" w:rsidRPr="004F2390" w:rsidRDefault="00D839A4" w:rsidP="00962137">
      <w:pPr>
        <w:pStyle w:val="210"/>
        <w:rPr>
          <w:sz w:val="24"/>
        </w:rPr>
      </w:pPr>
      <w:r w:rsidRPr="004F2390">
        <w:rPr>
          <w:rFonts w:cs="Times New Roman"/>
          <w:kern w:val="2"/>
          <w:sz w:val="24"/>
        </w:rPr>
        <w:t xml:space="preserve">          </w:t>
      </w:r>
      <w:r w:rsidR="001B7D25">
        <w:rPr>
          <w:rFonts w:cs="Times New Roman"/>
          <w:sz w:val="24"/>
        </w:rPr>
        <w:tab/>
      </w:r>
    </w:p>
    <w:p w:rsidR="00444ECD" w:rsidRPr="004F2390" w:rsidRDefault="00444ECD" w:rsidP="00444ECD">
      <w:pPr>
        <w:numPr>
          <w:ilvl w:val="12"/>
          <w:numId w:val="0"/>
        </w:numPr>
        <w:ind w:firstLine="708"/>
        <w:jc w:val="both"/>
        <w:rPr>
          <w:i/>
          <w:sz w:val="24"/>
          <w:szCs w:val="24"/>
          <w:lang/>
        </w:rPr>
      </w:pPr>
    </w:p>
    <w:p w:rsidR="00A75378" w:rsidRPr="004F2390" w:rsidRDefault="00A75378" w:rsidP="00444ECD">
      <w:pPr>
        <w:numPr>
          <w:ilvl w:val="12"/>
          <w:numId w:val="0"/>
        </w:numPr>
        <w:ind w:firstLine="708"/>
        <w:jc w:val="both"/>
        <w:rPr>
          <w:i/>
          <w:sz w:val="24"/>
          <w:szCs w:val="24"/>
        </w:rPr>
      </w:pPr>
    </w:p>
    <w:p w:rsidR="005650F2" w:rsidRPr="00324576" w:rsidRDefault="00324576" w:rsidP="00A538F7">
      <w:pPr>
        <w:pStyle w:val="af0"/>
        <w:rPr>
          <w:rFonts w:ascii="Times New Roman" w:hAnsi="Times New Roman"/>
        </w:rPr>
        <w:sectPr w:rsidR="005650F2" w:rsidRPr="00324576" w:rsidSect="00756686">
          <w:footerReference w:type="even" r:id="rId8"/>
          <w:footerReference w:type="default" r:id="rId9"/>
          <w:pgSz w:w="11907" w:h="16840"/>
          <w:pgMar w:top="284" w:right="851" w:bottom="1134" w:left="1304" w:header="720" w:footer="720" w:gutter="0"/>
          <w:cols w:space="720"/>
        </w:sectPr>
      </w:pPr>
      <w:r>
        <w:rPr>
          <w:rFonts w:ascii="Times New Roman" w:hAnsi="Times New Roman"/>
        </w:rPr>
        <w:t xml:space="preserve"> </w:t>
      </w:r>
    </w:p>
    <w:p w:rsidR="00632292" w:rsidRPr="00962137" w:rsidRDefault="00632292" w:rsidP="00632292">
      <w:pPr>
        <w:pageBreakBefore/>
        <w:widowControl w:val="0"/>
        <w:shd w:val="clear" w:color="auto" w:fill="FFFFFF"/>
        <w:autoSpaceDE w:val="0"/>
        <w:autoSpaceDN w:val="0"/>
        <w:adjustRightInd w:val="0"/>
        <w:jc w:val="right"/>
        <w:outlineLvl w:val="0"/>
      </w:pPr>
      <w:r w:rsidRPr="00962137">
        <w:lastRenderedPageBreak/>
        <w:t>Приложение № 1</w:t>
      </w:r>
    </w:p>
    <w:p w:rsidR="00632292" w:rsidRPr="00962137" w:rsidRDefault="00632292" w:rsidP="00632292">
      <w:pPr>
        <w:widowControl w:val="0"/>
        <w:shd w:val="clear" w:color="auto" w:fill="FFFFFF"/>
        <w:autoSpaceDE w:val="0"/>
        <w:autoSpaceDN w:val="0"/>
        <w:adjustRightInd w:val="0"/>
        <w:jc w:val="right"/>
      </w:pPr>
      <w:r w:rsidRPr="00962137">
        <w:t>к постановлению</w:t>
      </w:r>
    </w:p>
    <w:p w:rsidR="00632292" w:rsidRPr="00962137" w:rsidRDefault="00632292" w:rsidP="00632292">
      <w:pPr>
        <w:widowControl w:val="0"/>
        <w:shd w:val="clear" w:color="auto" w:fill="FFFFFF"/>
        <w:autoSpaceDE w:val="0"/>
        <w:autoSpaceDN w:val="0"/>
        <w:adjustRightInd w:val="0"/>
        <w:jc w:val="right"/>
      </w:pPr>
      <w:r w:rsidRPr="00962137">
        <w:t>Администрации К</w:t>
      </w:r>
      <w:r w:rsidR="00962137">
        <w:t>алинин</w:t>
      </w:r>
      <w:r w:rsidRPr="00962137">
        <w:t>ского</w:t>
      </w:r>
    </w:p>
    <w:p w:rsidR="00632292" w:rsidRPr="00962137" w:rsidRDefault="00632292" w:rsidP="00632292">
      <w:pPr>
        <w:widowControl w:val="0"/>
        <w:shd w:val="clear" w:color="auto" w:fill="FFFFFF"/>
        <w:autoSpaceDE w:val="0"/>
        <w:autoSpaceDN w:val="0"/>
        <w:adjustRightInd w:val="0"/>
        <w:jc w:val="right"/>
      </w:pPr>
      <w:r w:rsidRPr="00962137">
        <w:t>сельского поселения</w:t>
      </w:r>
    </w:p>
    <w:p w:rsidR="00632292" w:rsidRPr="000D4C7A" w:rsidRDefault="00685B2B" w:rsidP="00632292">
      <w:pPr>
        <w:widowControl w:val="0"/>
        <w:shd w:val="clear" w:color="auto" w:fill="FFFFFF"/>
        <w:autoSpaceDE w:val="0"/>
        <w:autoSpaceDN w:val="0"/>
        <w:adjustRightInd w:val="0"/>
        <w:jc w:val="right"/>
      </w:pPr>
      <w:r>
        <w:t>от 28</w:t>
      </w:r>
      <w:r w:rsidR="000D4C7A">
        <w:t>.12.202</w:t>
      </w:r>
      <w:r w:rsidR="0052174B">
        <w:t>3</w:t>
      </w:r>
      <w:r w:rsidR="0022377F">
        <w:t xml:space="preserve"> № </w:t>
      </w:r>
      <w:r>
        <w:t>13</w:t>
      </w:r>
      <w:r w:rsidR="0052174B">
        <w:t>5</w:t>
      </w:r>
    </w:p>
    <w:p w:rsidR="00632292" w:rsidRPr="003272FC" w:rsidRDefault="00632292" w:rsidP="00632292">
      <w:pPr>
        <w:widowControl w:val="0"/>
        <w:autoSpaceDE w:val="0"/>
        <w:autoSpaceDN w:val="0"/>
        <w:adjustRightInd w:val="0"/>
        <w:jc w:val="center"/>
        <w:rPr>
          <w:sz w:val="24"/>
          <w:szCs w:val="24"/>
        </w:rPr>
      </w:pPr>
      <w:r w:rsidRPr="003272FC">
        <w:rPr>
          <w:sz w:val="24"/>
          <w:szCs w:val="24"/>
        </w:rPr>
        <w:t>ПЛАН РЕАЛИЗАЦИИ</w:t>
      </w:r>
    </w:p>
    <w:p w:rsidR="00632292" w:rsidRPr="003272FC" w:rsidRDefault="00632292" w:rsidP="00632292">
      <w:pPr>
        <w:widowControl w:val="0"/>
        <w:autoSpaceDE w:val="0"/>
        <w:autoSpaceDN w:val="0"/>
        <w:adjustRightInd w:val="0"/>
        <w:jc w:val="center"/>
        <w:rPr>
          <w:sz w:val="24"/>
          <w:szCs w:val="24"/>
        </w:rPr>
      </w:pPr>
      <w:r w:rsidRPr="003272FC">
        <w:rPr>
          <w:sz w:val="24"/>
          <w:szCs w:val="24"/>
        </w:rPr>
        <w:t>муниципальной программы</w:t>
      </w:r>
      <w:r w:rsidRPr="003272FC">
        <w:rPr>
          <w:bCs/>
          <w:sz w:val="24"/>
          <w:szCs w:val="24"/>
        </w:rPr>
        <w:t xml:space="preserve"> «</w:t>
      </w:r>
      <w:r w:rsidRPr="004F2390">
        <w:rPr>
          <w:color w:val="000000"/>
          <w:sz w:val="24"/>
          <w:szCs w:val="24"/>
        </w:rPr>
        <w:t>Муниципальная политика</w:t>
      </w:r>
      <w:r w:rsidRPr="003272FC">
        <w:rPr>
          <w:sz w:val="24"/>
          <w:szCs w:val="24"/>
        </w:rPr>
        <w:t>» на 20</w:t>
      </w:r>
      <w:r w:rsidR="000D4C7A">
        <w:rPr>
          <w:sz w:val="24"/>
          <w:szCs w:val="24"/>
        </w:rPr>
        <w:t>2</w:t>
      </w:r>
      <w:r w:rsidR="0052174B">
        <w:rPr>
          <w:sz w:val="24"/>
          <w:szCs w:val="24"/>
        </w:rPr>
        <w:t>4</w:t>
      </w:r>
      <w:r w:rsidR="00685B2B">
        <w:rPr>
          <w:sz w:val="24"/>
          <w:szCs w:val="24"/>
        </w:rPr>
        <w:t xml:space="preserve"> </w:t>
      </w:r>
      <w:r w:rsidRPr="003272FC">
        <w:rPr>
          <w:sz w:val="24"/>
          <w:szCs w:val="24"/>
        </w:rPr>
        <w:t>год</w:t>
      </w:r>
    </w:p>
    <w:p w:rsidR="00632292" w:rsidRPr="003272FC" w:rsidRDefault="00632292" w:rsidP="00632292">
      <w:pPr>
        <w:widowControl w:val="0"/>
        <w:autoSpaceDE w:val="0"/>
        <w:autoSpaceDN w:val="0"/>
        <w:adjustRightInd w:val="0"/>
        <w:jc w:val="center"/>
        <w:rPr>
          <w:sz w:val="24"/>
          <w:szCs w:val="24"/>
        </w:rPr>
      </w:pPr>
    </w:p>
    <w:tbl>
      <w:tblPr>
        <w:tblW w:w="15320" w:type="dxa"/>
        <w:tblCellSpacing w:w="5" w:type="nil"/>
        <w:tblInd w:w="75" w:type="dxa"/>
        <w:tblLayout w:type="fixed"/>
        <w:tblCellMar>
          <w:left w:w="75" w:type="dxa"/>
          <w:right w:w="75" w:type="dxa"/>
        </w:tblCellMar>
        <w:tblLook w:val="0000"/>
      </w:tblPr>
      <w:tblGrid>
        <w:gridCol w:w="572"/>
        <w:gridCol w:w="2689"/>
        <w:gridCol w:w="2551"/>
        <w:gridCol w:w="2221"/>
        <w:gridCol w:w="1474"/>
        <w:gridCol w:w="968"/>
        <w:gridCol w:w="969"/>
        <w:gridCol w:w="969"/>
        <w:gridCol w:w="969"/>
        <w:gridCol w:w="969"/>
        <w:gridCol w:w="969"/>
      </w:tblGrid>
      <w:tr w:rsidR="00632292" w:rsidRPr="003272FC" w:rsidTr="00A778C0">
        <w:trPr>
          <w:trHeight w:val="294"/>
          <w:tblCellSpacing w:w="5" w:type="nil"/>
        </w:trPr>
        <w:tc>
          <w:tcPr>
            <w:tcW w:w="572" w:type="dxa"/>
            <w:vMerge w:val="restart"/>
            <w:tcBorders>
              <w:top w:val="single" w:sz="4" w:space="0" w:color="auto"/>
              <w:left w:val="single" w:sz="4" w:space="0" w:color="auto"/>
              <w:bottom w:val="single" w:sz="4" w:space="0" w:color="auto"/>
              <w:right w:val="single" w:sz="4" w:space="0" w:color="auto"/>
            </w:tcBorders>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 п/п</w:t>
            </w:r>
          </w:p>
        </w:tc>
        <w:tc>
          <w:tcPr>
            <w:tcW w:w="2689" w:type="dxa"/>
            <w:vMerge w:val="restart"/>
            <w:tcBorders>
              <w:top w:val="single" w:sz="4" w:space="0" w:color="auto"/>
              <w:left w:val="single" w:sz="4" w:space="0" w:color="auto"/>
              <w:bottom w:val="single" w:sz="4" w:space="0" w:color="auto"/>
              <w:right w:val="single" w:sz="4" w:space="0" w:color="auto"/>
            </w:tcBorders>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Номер и наименование</w:t>
            </w:r>
          </w:p>
          <w:p w:rsidR="00632292" w:rsidRPr="003272FC" w:rsidRDefault="00632292" w:rsidP="00A778C0">
            <w:pPr>
              <w:pStyle w:val="ConsPlusCell"/>
              <w:jc w:val="center"/>
              <w:rPr>
                <w:rFonts w:ascii="Times New Roman" w:hAnsi="Times New Roman" w:cs="Times New Roman"/>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 xml:space="preserve">Ответственный </w:t>
            </w:r>
            <w:r w:rsidRPr="003272FC">
              <w:rPr>
                <w:rFonts w:ascii="Times New Roman" w:hAnsi="Times New Roman" w:cs="Times New Roman"/>
                <w:sz w:val="24"/>
                <w:szCs w:val="24"/>
              </w:rPr>
              <w:br/>
              <w:t xml:space="preserve"> исполнитель, соисполнитель, участник  </w:t>
            </w:r>
            <w:r w:rsidRPr="003272FC">
              <w:rPr>
                <w:rFonts w:ascii="Times New Roman" w:hAnsi="Times New Roman" w:cs="Times New Roman"/>
                <w:sz w:val="24"/>
                <w:szCs w:val="24"/>
              </w:rPr>
              <w:br/>
              <w:t xml:space="preserve">(должность/ ФИО) </w:t>
            </w:r>
            <w:hyperlink w:anchor="Par1127" w:history="1">
              <w:r w:rsidRPr="003272FC">
                <w:rPr>
                  <w:rFonts w:ascii="Times New Roman" w:hAnsi="Times New Roman" w:cs="Times New Roman"/>
                  <w:sz w:val="24"/>
                  <w:szCs w:val="24"/>
                </w:rPr>
                <w:t>&lt;1&gt;</w:t>
              </w:r>
            </w:hyperlink>
          </w:p>
        </w:tc>
        <w:tc>
          <w:tcPr>
            <w:tcW w:w="2221" w:type="dxa"/>
            <w:vMerge w:val="restart"/>
            <w:tcBorders>
              <w:top w:val="single" w:sz="4" w:space="0" w:color="auto"/>
              <w:left w:val="single" w:sz="4" w:space="0" w:color="auto"/>
              <w:right w:val="single" w:sz="4" w:space="0" w:color="auto"/>
            </w:tcBorders>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Ожидаемый результат (краткое описание)</w:t>
            </w:r>
          </w:p>
        </w:tc>
        <w:tc>
          <w:tcPr>
            <w:tcW w:w="1474" w:type="dxa"/>
            <w:vMerge w:val="restart"/>
            <w:tcBorders>
              <w:top w:val="single" w:sz="4" w:space="0" w:color="auto"/>
              <w:left w:val="single" w:sz="4" w:space="0" w:color="auto"/>
              <w:right w:val="single" w:sz="4" w:space="0" w:color="auto"/>
            </w:tcBorders>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 xml:space="preserve">Плановый </w:t>
            </w:r>
            <w:r w:rsidRPr="003272FC">
              <w:rPr>
                <w:rFonts w:ascii="Times New Roman" w:hAnsi="Times New Roman" w:cs="Times New Roman"/>
                <w:sz w:val="24"/>
                <w:szCs w:val="24"/>
              </w:rPr>
              <w:br/>
              <w:t xml:space="preserve">срок    </w:t>
            </w:r>
            <w:r w:rsidRPr="003272FC">
              <w:rPr>
                <w:rFonts w:ascii="Times New Roman" w:hAnsi="Times New Roman" w:cs="Times New Roman"/>
                <w:sz w:val="24"/>
                <w:szCs w:val="24"/>
              </w:rPr>
              <w:br/>
              <w:t xml:space="preserve">реализации </w:t>
            </w:r>
          </w:p>
        </w:tc>
        <w:tc>
          <w:tcPr>
            <w:tcW w:w="5813" w:type="dxa"/>
            <w:gridSpan w:val="6"/>
            <w:tcBorders>
              <w:top w:val="single" w:sz="4" w:space="0" w:color="auto"/>
              <w:left w:val="single" w:sz="4" w:space="0" w:color="auto"/>
              <w:bottom w:val="single" w:sz="4" w:space="0" w:color="auto"/>
              <w:right w:val="single" w:sz="4" w:space="0" w:color="auto"/>
            </w:tcBorders>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 xml:space="preserve">Объем расходов, (тыс. рублей) </w:t>
            </w:r>
            <w:hyperlink w:anchor="Par1127" w:history="1">
              <w:r w:rsidRPr="003272FC">
                <w:rPr>
                  <w:rFonts w:ascii="Times New Roman" w:hAnsi="Times New Roman" w:cs="Times New Roman"/>
                  <w:sz w:val="24"/>
                  <w:szCs w:val="24"/>
                </w:rPr>
                <w:t>&lt;2&gt;</w:t>
              </w:r>
            </w:hyperlink>
          </w:p>
        </w:tc>
      </w:tr>
      <w:tr w:rsidR="00632292" w:rsidRPr="003272FC" w:rsidTr="00A778C0">
        <w:trPr>
          <w:trHeight w:val="157"/>
          <w:tblCellSpacing w:w="5" w:type="nil"/>
        </w:trPr>
        <w:tc>
          <w:tcPr>
            <w:tcW w:w="572" w:type="dxa"/>
            <w:vMerge/>
            <w:tcBorders>
              <w:left w:val="single" w:sz="4" w:space="0" w:color="auto"/>
              <w:bottom w:val="single" w:sz="4" w:space="0" w:color="auto"/>
              <w:right w:val="single" w:sz="4" w:space="0" w:color="auto"/>
            </w:tcBorders>
          </w:tcPr>
          <w:p w:rsidR="00632292" w:rsidRPr="003272FC" w:rsidRDefault="00632292" w:rsidP="00A778C0">
            <w:pPr>
              <w:pStyle w:val="ConsPlusCell"/>
              <w:rPr>
                <w:rFonts w:ascii="Times New Roman" w:hAnsi="Times New Roman" w:cs="Times New Roman"/>
                <w:sz w:val="24"/>
                <w:szCs w:val="24"/>
              </w:rPr>
            </w:pPr>
          </w:p>
        </w:tc>
        <w:tc>
          <w:tcPr>
            <w:tcW w:w="2689" w:type="dxa"/>
            <w:vMerge/>
            <w:tcBorders>
              <w:left w:val="single" w:sz="4" w:space="0" w:color="auto"/>
              <w:bottom w:val="single" w:sz="4" w:space="0" w:color="auto"/>
              <w:right w:val="single" w:sz="4" w:space="0" w:color="auto"/>
            </w:tcBorders>
          </w:tcPr>
          <w:p w:rsidR="00632292" w:rsidRPr="003272FC" w:rsidRDefault="00632292" w:rsidP="00A778C0">
            <w:pPr>
              <w:pStyle w:val="ConsPlusCell"/>
              <w:rPr>
                <w:rFonts w:ascii="Times New Roman" w:hAnsi="Times New Roman" w:cs="Times New Roman"/>
                <w:sz w:val="24"/>
                <w:szCs w:val="24"/>
              </w:rPr>
            </w:pPr>
          </w:p>
        </w:tc>
        <w:tc>
          <w:tcPr>
            <w:tcW w:w="2551" w:type="dxa"/>
            <w:vMerge/>
            <w:tcBorders>
              <w:left w:val="single" w:sz="4" w:space="0" w:color="auto"/>
              <w:bottom w:val="single" w:sz="4" w:space="0" w:color="auto"/>
              <w:right w:val="single" w:sz="4" w:space="0" w:color="auto"/>
            </w:tcBorders>
          </w:tcPr>
          <w:p w:rsidR="00632292" w:rsidRPr="003272FC" w:rsidRDefault="00632292" w:rsidP="00A778C0">
            <w:pPr>
              <w:pStyle w:val="ConsPlusCell"/>
              <w:rPr>
                <w:rFonts w:ascii="Times New Roman" w:hAnsi="Times New Roman" w:cs="Times New Roman"/>
                <w:sz w:val="24"/>
                <w:szCs w:val="24"/>
              </w:rPr>
            </w:pPr>
          </w:p>
        </w:tc>
        <w:tc>
          <w:tcPr>
            <w:tcW w:w="2221" w:type="dxa"/>
            <w:vMerge/>
            <w:tcBorders>
              <w:left w:val="single" w:sz="4" w:space="0" w:color="auto"/>
              <w:bottom w:val="single" w:sz="4" w:space="0" w:color="auto"/>
              <w:right w:val="single" w:sz="4" w:space="0" w:color="auto"/>
            </w:tcBorders>
          </w:tcPr>
          <w:p w:rsidR="00632292" w:rsidRPr="003272FC" w:rsidRDefault="00632292" w:rsidP="00A778C0">
            <w:pPr>
              <w:pStyle w:val="ConsPlusCell"/>
              <w:rPr>
                <w:rFonts w:ascii="Times New Roman" w:hAnsi="Times New Roman" w:cs="Times New Roman"/>
                <w:sz w:val="24"/>
                <w:szCs w:val="24"/>
              </w:rPr>
            </w:pPr>
          </w:p>
        </w:tc>
        <w:tc>
          <w:tcPr>
            <w:tcW w:w="1474" w:type="dxa"/>
            <w:vMerge/>
            <w:tcBorders>
              <w:left w:val="single" w:sz="4" w:space="0" w:color="auto"/>
              <w:bottom w:val="single" w:sz="4" w:space="0" w:color="auto"/>
              <w:right w:val="single" w:sz="4" w:space="0" w:color="auto"/>
            </w:tcBorders>
          </w:tcPr>
          <w:p w:rsidR="00632292" w:rsidRPr="003272FC" w:rsidRDefault="00632292" w:rsidP="00A778C0">
            <w:pPr>
              <w:pStyle w:val="ConsPlusCell"/>
              <w:jc w:val="center"/>
              <w:rPr>
                <w:rFonts w:ascii="Times New Roman" w:hAnsi="Times New Roman" w:cs="Times New Roman"/>
                <w:sz w:val="24"/>
                <w:szCs w:val="24"/>
              </w:rPr>
            </w:pPr>
          </w:p>
        </w:tc>
        <w:tc>
          <w:tcPr>
            <w:tcW w:w="968" w:type="dxa"/>
            <w:tcBorders>
              <w:left w:val="single" w:sz="4" w:space="0" w:color="auto"/>
              <w:bottom w:val="single" w:sz="4" w:space="0" w:color="auto"/>
              <w:right w:val="single" w:sz="4" w:space="0" w:color="auto"/>
            </w:tcBorders>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всего</w:t>
            </w:r>
          </w:p>
        </w:tc>
        <w:tc>
          <w:tcPr>
            <w:tcW w:w="969" w:type="dxa"/>
            <w:tcBorders>
              <w:left w:val="single" w:sz="4" w:space="0" w:color="auto"/>
              <w:bottom w:val="single" w:sz="4" w:space="0" w:color="auto"/>
              <w:right w:val="single" w:sz="4" w:space="0" w:color="auto"/>
            </w:tcBorders>
          </w:tcPr>
          <w:p w:rsidR="00632292" w:rsidRPr="003272FC" w:rsidRDefault="00632292" w:rsidP="00A778C0">
            <w:pPr>
              <w:widowControl w:val="0"/>
              <w:autoSpaceDE w:val="0"/>
              <w:autoSpaceDN w:val="0"/>
              <w:adjustRightInd w:val="0"/>
              <w:jc w:val="center"/>
              <w:rPr>
                <w:sz w:val="24"/>
                <w:szCs w:val="24"/>
              </w:rPr>
            </w:pPr>
            <w:r w:rsidRPr="003272FC">
              <w:rPr>
                <w:sz w:val="24"/>
                <w:szCs w:val="24"/>
              </w:rPr>
              <w:t>бюджет поселе</w:t>
            </w:r>
          </w:p>
          <w:p w:rsidR="00632292" w:rsidRPr="003272FC" w:rsidRDefault="00632292" w:rsidP="00A778C0">
            <w:pPr>
              <w:widowControl w:val="0"/>
              <w:autoSpaceDE w:val="0"/>
              <w:autoSpaceDN w:val="0"/>
              <w:adjustRightInd w:val="0"/>
              <w:jc w:val="center"/>
              <w:rPr>
                <w:sz w:val="24"/>
                <w:szCs w:val="24"/>
              </w:rPr>
            </w:pPr>
            <w:r w:rsidRPr="003272FC">
              <w:rPr>
                <w:sz w:val="24"/>
                <w:szCs w:val="24"/>
              </w:rPr>
              <w:t>ния</w:t>
            </w:r>
          </w:p>
        </w:tc>
        <w:tc>
          <w:tcPr>
            <w:tcW w:w="969" w:type="dxa"/>
            <w:tcBorders>
              <w:left w:val="single" w:sz="4" w:space="0" w:color="auto"/>
              <w:bottom w:val="single" w:sz="4" w:space="0" w:color="auto"/>
              <w:right w:val="single" w:sz="4" w:space="0" w:color="auto"/>
            </w:tcBorders>
          </w:tcPr>
          <w:p w:rsidR="00632292" w:rsidRPr="003272FC" w:rsidRDefault="00632292" w:rsidP="00A778C0">
            <w:pPr>
              <w:widowControl w:val="0"/>
              <w:autoSpaceDE w:val="0"/>
              <w:autoSpaceDN w:val="0"/>
              <w:adjustRightInd w:val="0"/>
              <w:jc w:val="center"/>
              <w:rPr>
                <w:sz w:val="24"/>
                <w:szCs w:val="24"/>
              </w:rPr>
            </w:pPr>
            <w:r w:rsidRPr="003272FC">
              <w:rPr>
                <w:sz w:val="24"/>
                <w:szCs w:val="24"/>
              </w:rPr>
              <w:t>феде-раль</w:t>
            </w:r>
          </w:p>
          <w:p w:rsidR="00632292" w:rsidRPr="003272FC" w:rsidRDefault="00632292" w:rsidP="00A778C0">
            <w:pPr>
              <w:widowControl w:val="0"/>
              <w:autoSpaceDE w:val="0"/>
              <w:autoSpaceDN w:val="0"/>
              <w:adjustRightInd w:val="0"/>
              <w:jc w:val="center"/>
              <w:rPr>
                <w:sz w:val="24"/>
                <w:szCs w:val="24"/>
              </w:rPr>
            </w:pPr>
            <w:r w:rsidRPr="003272FC">
              <w:rPr>
                <w:sz w:val="24"/>
                <w:szCs w:val="24"/>
              </w:rPr>
              <w:t>ный бюджет</w:t>
            </w:r>
          </w:p>
        </w:tc>
        <w:tc>
          <w:tcPr>
            <w:tcW w:w="969" w:type="dxa"/>
            <w:tcBorders>
              <w:left w:val="single" w:sz="4" w:space="0" w:color="auto"/>
              <w:bottom w:val="single" w:sz="4" w:space="0" w:color="auto"/>
              <w:right w:val="single" w:sz="4" w:space="0" w:color="auto"/>
            </w:tcBorders>
          </w:tcPr>
          <w:p w:rsidR="00632292" w:rsidRPr="003272FC" w:rsidRDefault="00632292" w:rsidP="00A778C0">
            <w:pPr>
              <w:widowControl w:val="0"/>
              <w:autoSpaceDE w:val="0"/>
              <w:autoSpaceDN w:val="0"/>
              <w:adjustRightInd w:val="0"/>
              <w:jc w:val="center"/>
              <w:rPr>
                <w:sz w:val="24"/>
                <w:szCs w:val="24"/>
              </w:rPr>
            </w:pPr>
            <w:r w:rsidRPr="003272FC">
              <w:rPr>
                <w:sz w:val="24"/>
                <w:szCs w:val="24"/>
              </w:rPr>
              <w:t>област</w:t>
            </w:r>
          </w:p>
          <w:p w:rsidR="00632292" w:rsidRPr="003272FC" w:rsidRDefault="00632292" w:rsidP="00A778C0">
            <w:pPr>
              <w:widowControl w:val="0"/>
              <w:autoSpaceDE w:val="0"/>
              <w:autoSpaceDN w:val="0"/>
              <w:adjustRightInd w:val="0"/>
              <w:jc w:val="center"/>
              <w:rPr>
                <w:sz w:val="24"/>
                <w:szCs w:val="24"/>
              </w:rPr>
            </w:pPr>
            <w:r w:rsidRPr="003272FC">
              <w:rPr>
                <w:sz w:val="24"/>
                <w:szCs w:val="24"/>
              </w:rPr>
              <w:t>ной бюджет</w:t>
            </w:r>
          </w:p>
        </w:tc>
        <w:tc>
          <w:tcPr>
            <w:tcW w:w="969" w:type="dxa"/>
            <w:tcBorders>
              <w:left w:val="single" w:sz="4" w:space="0" w:color="auto"/>
              <w:bottom w:val="single" w:sz="4" w:space="0" w:color="auto"/>
              <w:right w:val="single" w:sz="4" w:space="0" w:color="auto"/>
            </w:tcBorders>
          </w:tcPr>
          <w:p w:rsidR="00632292" w:rsidRPr="003272FC" w:rsidRDefault="00632292" w:rsidP="00A778C0">
            <w:pPr>
              <w:widowControl w:val="0"/>
              <w:autoSpaceDE w:val="0"/>
              <w:autoSpaceDN w:val="0"/>
              <w:adjustRightInd w:val="0"/>
              <w:jc w:val="center"/>
              <w:rPr>
                <w:sz w:val="24"/>
                <w:szCs w:val="24"/>
              </w:rPr>
            </w:pPr>
            <w:r w:rsidRPr="003272FC">
              <w:rPr>
                <w:sz w:val="24"/>
                <w:szCs w:val="24"/>
              </w:rPr>
              <w:t>бюджет муници</w:t>
            </w:r>
          </w:p>
          <w:p w:rsidR="00632292" w:rsidRPr="003272FC" w:rsidRDefault="00632292" w:rsidP="00A778C0">
            <w:pPr>
              <w:widowControl w:val="0"/>
              <w:autoSpaceDE w:val="0"/>
              <w:autoSpaceDN w:val="0"/>
              <w:adjustRightInd w:val="0"/>
              <w:jc w:val="center"/>
              <w:rPr>
                <w:sz w:val="24"/>
                <w:szCs w:val="24"/>
              </w:rPr>
            </w:pPr>
            <w:r w:rsidRPr="003272FC">
              <w:rPr>
                <w:sz w:val="24"/>
                <w:szCs w:val="24"/>
              </w:rPr>
              <w:t>пально-го района</w:t>
            </w:r>
          </w:p>
        </w:tc>
        <w:tc>
          <w:tcPr>
            <w:tcW w:w="969" w:type="dxa"/>
            <w:tcBorders>
              <w:left w:val="single" w:sz="4" w:space="0" w:color="auto"/>
              <w:bottom w:val="single" w:sz="4" w:space="0" w:color="auto"/>
              <w:right w:val="single" w:sz="4" w:space="0" w:color="auto"/>
            </w:tcBorders>
          </w:tcPr>
          <w:p w:rsidR="00632292" w:rsidRPr="003272FC" w:rsidRDefault="00632292" w:rsidP="00A778C0">
            <w:pPr>
              <w:widowControl w:val="0"/>
              <w:autoSpaceDE w:val="0"/>
              <w:autoSpaceDN w:val="0"/>
              <w:adjustRightInd w:val="0"/>
              <w:jc w:val="center"/>
              <w:rPr>
                <w:sz w:val="24"/>
                <w:szCs w:val="24"/>
              </w:rPr>
            </w:pPr>
            <w:r w:rsidRPr="003272FC">
              <w:rPr>
                <w:sz w:val="24"/>
                <w:szCs w:val="24"/>
              </w:rPr>
              <w:t>внебюджетные</w:t>
            </w:r>
            <w:r w:rsidRPr="003272FC">
              <w:rPr>
                <w:sz w:val="24"/>
                <w:szCs w:val="24"/>
              </w:rPr>
              <w:br/>
              <w:t>источники</w:t>
            </w:r>
          </w:p>
        </w:tc>
      </w:tr>
    </w:tbl>
    <w:p w:rsidR="00632292" w:rsidRPr="003272FC" w:rsidRDefault="00632292" w:rsidP="00632292">
      <w:pPr>
        <w:widowControl w:val="0"/>
        <w:autoSpaceDE w:val="0"/>
        <w:autoSpaceDN w:val="0"/>
        <w:adjustRightInd w:val="0"/>
        <w:jc w:val="center"/>
        <w:rPr>
          <w:sz w:val="24"/>
          <w:szCs w:val="24"/>
        </w:rPr>
      </w:pPr>
    </w:p>
    <w:tbl>
      <w:tblPr>
        <w:tblW w:w="1535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2552"/>
        <w:gridCol w:w="2551"/>
        <w:gridCol w:w="2214"/>
        <w:gridCol w:w="1473"/>
        <w:gridCol w:w="975"/>
        <w:gridCol w:w="976"/>
        <w:gridCol w:w="976"/>
        <w:gridCol w:w="975"/>
        <w:gridCol w:w="976"/>
        <w:gridCol w:w="976"/>
      </w:tblGrid>
      <w:tr w:rsidR="00632292" w:rsidRPr="003272FC" w:rsidTr="00632292">
        <w:trPr>
          <w:trHeight w:val="151"/>
          <w:tblHeader/>
          <w:tblCellSpacing w:w="5" w:type="nil"/>
        </w:trPr>
        <w:tc>
          <w:tcPr>
            <w:tcW w:w="709" w:type="dxa"/>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1</w:t>
            </w:r>
          </w:p>
        </w:tc>
        <w:tc>
          <w:tcPr>
            <w:tcW w:w="2552" w:type="dxa"/>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2</w:t>
            </w:r>
          </w:p>
        </w:tc>
        <w:tc>
          <w:tcPr>
            <w:tcW w:w="2551" w:type="dxa"/>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3</w:t>
            </w:r>
          </w:p>
        </w:tc>
        <w:tc>
          <w:tcPr>
            <w:tcW w:w="2214" w:type="dxa"/>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4</w:t>
            </w:r>
          </w:p>
        </w:tc>
        <w:tc>
          <w:tcPr>
            <w:tcW w:w="1473" w:type="dxa"/>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5</w:t>
            </w:r>
          </w:p>
        </w:tc>
        <w:tc>
          <w:tcPr>
            <w:tcW w:w="975" w:type="dxa"/>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6</w:t>
            </w:r>
          </w:p>
        </w:tc>
        <w:tc>
          <w:tcPr>
            <w:tcW w:w="976" w:type="dxa"/>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7</w:t>
            </w:r>
          </w:p>
        </w:tc>
        <w:tc>
          <w:tcPr>
            <w:tcW w:w="976" w:type="dxa"/>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8</w:t>
            </w:r>
          </w:p>
        </w:tc>
        <w:tc>
          <w:tcPr>
            <w:tcW w:w="975" w:type="dxa"/>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9</w:t>
            </w:r>
          </w:p>
        </w:tc>
        <w:tc>
          <w:tcPr>
            <w:tcW w:w="976" w:type="dxa"/>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10</w:t>
            </w:r>
          </w:p>
        </w:tc>
        <w:tc>
          <w:tcPr>
            <w:tcW w:w="976" w:type="dxa"/>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11</w:t>
            </w:r>
          </w:p>
        </w:tc>
      </w:tr>
      <w:tr w:rsidR="00632292" w:rsidRPr="003272FC" w:rsidTr="00632292">
        <w:trPr>
          <w:trHeight w:val="151"/>
          <w:tblCellSpacing w:w="5" w:type="nil"/>
        </w:trPr>
        <w:tc>
          <w:tcPr>
            <w:tcW w:w="709" w:type="dxa"/>
          </w:tcPr>
          <w:p w:rsidR="00632292" w:rsidRPr="003272FC" w:rsidRDefault="00632292" w:rsidP="00632292">
            <w:pPr>
              <w:pStyle w:val="ConsPlusCell"/>
              <w:jc w:val="center"/>
              <w:rPr>
                <w:rFonts w:ascii="Times New Roman" w:hAnsi="Times New Roman" w:cs="Times New Roman"/>
                <w:strike/>
                <w:sz w:val="24"/>
                <w:szCs w:val="24"/>
              </w:rPr>
            </w:pPr>
            <w:r w:rsidRPr="00632292">
              <w:rPr>
                <w:rFonts w:ascii="Times New Roman" w:hAnsi="Times New Roman" w:cs="Times New Roman"/>
                <w:kern w:val="2"/>
                <w:sz w:val="24"/>
                <w:szCs w:val="24"/>
                <w:lang w:eastAsia="en-US"/>
              </w:rPr>
              <w:t>1.</w:t>
            </w:r>
          </w:p>
        </w:tc>
        <w:tc>
          <w:tcPr>
            <w:tcW w:w="2552" w:type="dxa"/>
          </w:tcPr>
          <w:p w:rsidR="00632292" w:rsidRPr="00685B10" w:rsidRDefault="00632292" w:rsidP="000C7D87">
            <w:pPr>
              <w:pStyle w:val="ConsPlusCell"/>
              <w:rPr>
                <w:rFonts w:ascii="Times New Roman" w:hAnsi="Times New Roman" w:cs="Times New Roman"/>
                <w:sz w:val="24"/>
                <w:szCs w:val="24"/>
              </w:rPr>
            </w:pPr>
            <w:hyperlink w:anchor="sub_100" w:history="1">
              <w:r w:rsidRPr="00685B10">
                <w:rPr>
                  <w:rFonts w:ascii="Times New Roman" w:hAnsi="Times New Roman" w:cs="Times New Roman"/>
                  <w:kern w:val="2"/>
                  <w:sz w:val="24"/>
                  <w:szCs w:val="24"/>
                </w:rPr>
                <w:t>Подпрограмма</w:t>
              </w:r>
              <w:r w:rsidR="00685B10">
                <w:rPr>
                  <w:rFonts w:ascii="Times New Roman" w:hAnsi="Times New Roman" w:cs="Times New Roman"/>
                  <w:kern w:val="2"/>
                  <w:sz w:val="24"/>
                  <w:szCs w:val="24"/>
                </w:rPr>
                <w:t xml:space="preserve"> 1</w:t>
              </w:r>
              <w:r w:rsidRPr="00685B10">
                <w:rPr>
                  <w:rFonts w:ascii="Times New Roman" w:hAnsi="Times New Roman" w:cs="Times New Roman"/>
                  <w:kern w:val="2"/>
                  <w:sz w:val="24"/>
                  <w:szCs w:val="24"/>
                </w:rPr>
                <w:t xml:space="preserve"> </w:t>
              </w:r>
            </w:hyperlink>
            <w:r w:rsidRPr="00685B10">
              <w:rPr>
                <w:rFonts w:ascii="Times New Roman" w:hAnsi="Times New Roman" w:cs="Times New Roman"/>
                <w:bCs/>
                <w:kern w:val="2"/>
                <w:sz w:val="24"/>
                <w:szCs w:val="24"/>
              </w:rPr>
              <w:t>«</w:t>
            </w:r>
            <w:r w:rsidRPr="00685B10">
              <w:rPr>
                <w:rFonts w:ascii="Times New Roman" w:hAnsi="Times New Roman" w:cs="Times New Roman"/>
                <w:kern w:val="2"/>
                <w:sz w:val="24"/>
                <w:szCs w:val="24"/>
                <w:lang w:eastAsia="en-US"/>
              </w:rPr>
              <w:t>Развитие муниципального управления и муниципальной службы в К</w:t>
            </w:r>
            <w:r w:rsidR="000C7D87">
              <w:rPr>
                <w:rFonts w:ascii="Times New Roman" w:hAnsi="Times New Roman" w:cs="Times New Roman"/>
                <w:kern w:val="2"/>
                <w:sz w:val="24"/>
                <w:szCs w:val="24"/>
                <w:lang w:eastAsia="en-US"/>
              </w:rPr>
              <w:t>алинин</w:t>
            </w:r>
            <w:r w:rsidRPr="00685B10">
              <w:rPr>
                <w:rFonts w:ascii="Times New Roman" w:hAnsi="Times New Roman" w:cs="Times New Roman"/>
                <w:kern w:val="2"/>
                <w:sz w:val="24"/>
                <w:szCs w:val="24"/>
                <w:lang w:eastAsia="en-US"/>
              </w:rPr>
              <w:t>ском сельском поселении,</w:t>
            </w:r>
            <w:r w:rsidRPr="00685B10">
              <w:rPr>
                <w:rFonts w:ascii="Times New Roman" w:hAnsi="Times New Roman" w:cs="Times New Roman"/>
                <w:kern w:val="2"/>
                <w:sz w:val="24"/>
                <w:szCs w:val="24"/>
                <w:lang w:eastAsia="en-US"/>
              </w:rPr>
              <w:br/>
              <w:t>профессиональное развитие лиц, занятых в системе местного самоуправления</w:t>
            </w:r>
            <w:r w:rsidRPr="00685B10">
              <w:rPr>
                <w:rFonts w:ascii="Times New Roman" w:hAnsi="Times New Roman" w:cs="Times New Roman"/>
                <w:bCs/>
                <w:kern w:val="2"/>
                <w:sz w:val="24"/>
                <w:szCs w:val="24"/>
              </w:rPr>
              <w:t>»</w:t>
            </w:r>
            <w:r w:rsidRPr="00685B10">
              <w:rPr>
                <w:rFonts w:ascii="Times New Roman" w:hAnsi="Times New Roman" w:cs="Times New Roman"/>
                <w:sz w:val="24"/>
                <w:szCs w:val="24"/>
              </w:rPr>
              <w:t xml:space="preserve">     </w:t>
            </w:r>
          </w:p>
        </w:tc>
        <w:tc>
          <w:tcPr>
            <w:tcW w:w="2551" w:type="dxa"/>
          </w:tcPr>
          <w:p w:rsidR="00632292" w:rsidRPr="00685B10" w:rsidRDefault="00632292" w:rsidP="00915DBF">
            <w:pPr>
              <w:pStyle w:val="ConsPlusCell"/>
              <w:rPr>
                <w:rFonts w:ascii="Times New Roman" w:hAnsi="Times New Roman" w:cs="Times New Roman"/>
                <w:sz w:val="24"/>
                <w:szCs w:val="24"/>
              </w:rPr>
            </w:pPr>
            <w:r w:rsidRPr="00685B10">
              <w:rPr>
                <w:rFonts w:ascii="Times New Roman" w:hAnsi="Times New Roman" w:cs="Times New Roman"/>
                <w:sz w:val="24"/>
                <w:szCs w:val="24"/>
              </w:rPr>
              <w:t xml:space="preserve">Администрация </w:t>
            </w:r>
            <w:r w:rsidRPr="00685B10">
              <w:rPr>
                <w:rFonts w:ascii="Times New Roman" w:hAnsi="Times New Roman" w:cs="Times New Roman"/>
                <w:kern w:val="2"/>
                <w:sz w:val="24"/>
                <w:szCs w:val="24"/>
              </w:rPr>
              <w:t>К</w:t>
            </w:r>
            <w:r w:rsidR="00915DBF">
              <w:rPr>
                <w:rFonts w:ascii="Times New Roman" w:hAnsi="Times New Roman" w:cs="Times New Roman"/>
                <w:kern w:val="2"/>
                <w:sz w:val="24"/>
                <w:szCs w:val="24"/>
              </w:rPr>
              <w:t>алинин</w:t>
            </w:r>
            <w:r w:rsidRPr="00685B10">
              <w:rPr>
                <w:rFonts w:ascii="Times New Roman" w:hAnsi="Times New Roman" w:cs="Times New Roman"/>
                <w:kern w:val="2"/>
                <w:sz w:val="24"/>
                <w:szCs w:val="24"/>
              </w:rPr>
              <w:t>ского сельского поселения</w:t>
            </w:r>
          </w:p>
        </w:tc>
        <w:tc>
          <w:tcPr>
            <w:tcW w:w="2214" w:type="dxa"/>
          </w:tcPr>
          <w:p w:rsidR="00632292" w:rsidRPr="00685B10" w:rsidRDefault="00632292"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X</w:t>
            </w:r>
          </w:p>
        </w:tc>
        <w:tc>
          <w:tcPr>
            <w:tcW w:w="1473" w:type="dxa"/>
          </w:tcPr>
          <w:p w:rsidR="00632292" w:rsidRPr="00685B10" w:rsidRDefault="00632292"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X</w:t>
            </w:r>
          </w:p>
          <w:p w:rsidR="00632292" w:rsidRPr="00685B10" w:rsidRDefault="00632292" w:rsidP="00A778C0">
            <w:pPr>
              <w:pStyle w:val="ConsPlusCell"/>
              <w:jc w:val="center"/>
              <w:rPr>
                <w:rFonts w:ascii="Times New Roman" w:hAnsi="Times New Roman" w:cs="Times New Roman"/>
                <w:sz w:val="24"/>
                <w:szCs w:val="24"/>
              </w:rPr>
            </w:pPr>
          </w:p>
        </w:tc>
        <w:tc>
          <w:tcPr>
            <w:tcW w:w="975" w:type="dxa"/>
          </w:tcPr>
          <w:p w:rsidR="00632292" w:rsidRPr="00685B1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976" w:type="dxa"/>
          </w:tcPr>
          <w:p w:rsidR="00632292" w:rsidRPr="00685B1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976" w:type="dxa"/>
          </w:tcPr>
          <w:p w:rsidR="00632292" w:rsidRPr="00685B10" w:rsidRDefault="00632292"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632292" w:rsidRPr="00685B10" w:rsidRDefault="00632292"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32292" w:rsidRPr="00685B10" w:rsidRDefault="00632292"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32292" w:rsidRPr="00685B10" w:rsidRDefault="00632292"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947BA0" w:rsidRPr="003272FC" w:rsidTr="00632292">
        <w:trPr>
          <w:trHeight w:val="151"/>
          <w:tblCellSpacing w:w="5" w:type="nil"/>
        </w:trPr>
        <w:tc>
          <w:tcPr>
            <w:tcW w:w="709" w:type="dxa"/>
          </w:tcPr>
          <w:p w:rsidR="00947BA0" w:rsidRPr="00632292" w:rsidRDefault="00947BA0" w:rsidP="00632292">
            <w:pPr>
              <w:pStyle w:val="ConsPlusCell"/>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1.1.</w:t>
            </w:r>
          </w:p>
        </w:tc>
        <w:tc>
          <w:tcPr>
            <w:tcW w:w="2552" w:type="dxa"/>
          </w:tcPr>
          <w:p w:rsidR="00947BA0" w:rsidRPr="00AC5B07" w:rsidRDefault="00947BA0" w:rsidP="00947BA0">
            <w:pPr>
              <w:autoSpaceDE w:val="0"/>
              <w:autoSpaceDN w:val="0"/>
              <w:adjustRightInd w:val="0"/>
              <w:ind w:left="-75"/>
              <w:jc w:val="both"/>
              <w:rPr>
                <w:kern w:val="2"/>
                <w:sz w:val="22"/>
                <w:szCs w:val="22"/>
                <w:lang w:eastAsia="en-US"/>
              </w:rPr>
            </w:pPr>
            <w:r>
              <w:rPr>
                <w:kern w:val="2"/>
                <w:sz w:val="22"/>
                <w:szCs w:val="22"/>
                <w:lang w:eastAsia="en-US"/>
              </w:rPr>
              <w:t>Основное мероприятие 1.1.</w:t>
            </w:r>
            <w:r w:rsidR="00685B2B">
              <w:rPr>
                <w:kern w:val="2"/>
                <w:sz w:val="22"/>
                <w:szCs w:val="22"/>
                <w:lang w:eastAsia="en-US"/>
              </w:rPr>
              <w:t> </w:t>
            </w:r>
            <w:r w:rsidRPr="00AC5B07">
              <w:rPr>
                <w:kern w:val="2"/>
                <w:sz w:val="22"/>
                <w:szCs w:val="22"/>
                <w:lang w:eastAsia="en-US"/>
              </w:rPr>
              <w:t>«Обеспечение профессионального развития муниципальных служащих  и иных лиц, занятых в системе местного самоуправления в Калининском сельском поселении»</w:t>
            </w:r>
          </w:p>
          <w:p w:rsidR="00947BA0" w:rsidRPr="00685B10" w:rsidRDefault="00947BA0" w:rsidP="00A778C0">
            <w:pPr>
              <w:autoSpaceDE w:val="0"/>
              <w:autoSpaceDN w:val="0"/>
              <w:adjustRightInd w:val="0"/>
              <w:rPr>
                <w:kern w:val="2"/>
                <w:sz w:val="24"/>
                <w:szCs w:val="24"/>
                <w:lang w:eastAsia="en-US"/>
              </w:rPr>
            </w:pPr>
          </w:p>
        </w:tc>
        <w:tc>
          <w:tcPr>
            <w:tcW w:w="2551" w:type="dxa"/>
          </w:tcPr>
          <w:p w:rsidR="00947BA0" w:rsidRDefault="00BA2536" w:rsidP="000D4C7A">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Ведущий </w:t>
            </w:r>
            <w:r w:rsidRPr="00685B10">
              <w:rPr>
                <w:rFonts w:ascii="Times New Roman" w:hAnsi="Times New Roman" w:cs="Times New Roman"/>
                <w:sz w:val="24"/>
                <w:szCs w:val="24"/>
              </w:rPr>
              <w:t>специалист по правовой</w:t>
            </w:r>
            <w:r>
              <w:rPr>
                <w:rFonts w:ascii="Times New Roman" w:hAnsi="Times New Roman" w:cs="Times New Roman"/>
                <w:sz w:val="24"/>
                <w:szCs w:val="24"/>
              </w:rPr>
              <w:t xml:space="preserve"> и кадровой работе</w:t>
            </w:r>
            <w:r w:rsidRPr="00685B10">
              <w:rPr>
                <w:rFonts w:ascii="Times New Roman" w:hAnsi="Times New Roman" w:cs="Times New Roman"/>
                <w:sz w:val="24"/>
                <w:szCs w:val="24"/>
              </w:rPr>
              <w:t xml:space="preserve">  – </w:t>
            </w:r>
            <w:r w:rsidR="000D4C7A">
              <w:rPr>
                <w:rFonts w:ascii="Times New Roman" w:hAnsi="Times New Roman" w:cs="Times New Roman"/>
                <w:sz w:val="24"/>
                <w:szCs w:val="24"/>
              </w:rPr>
              <w:t>Дубовая А.В.</w:t>
            </w:r>
          </w:p>
        </w:tc>
        <w:tc>
          <w:tcPr>
            <w:tcW w:w="2214" w:type="dxa"/>
          </w:tcPr>
          <w:p w:rsidR="00947BA0" w:rsidRPr="00685B10" w:rsidRDefault="00635B59" w:rsidP="00201C3F">
            <w:pPr>
              <w:jc w:val="both"/>
              <w:rPr>
                <w:kern w:val="2"/>
                <w:sz w:val="24"/>
                <w:szCs w:val="24"/>
                <w:lang w:eastAsia="en-US"/>
              </w:rPr>
            </w:pPr>
            <w:r w:rsidRPr="00685B10">
              <w:rPr>
                <w:kern w:val="2"/>
                <w:sz w:val="24"/>
                <w:szCs w:val="24"/>
                <w:lang w:eastAsia="en-US"/>
              </w:rPr>
              <w:t>формирование качественного профессионального состава местных администраций</w:t>
            </w:r>
          </w:p>
        </w:tc>
        <w:tc>
          <w:tcPr>
            <w:tcW w:w="1473" w:type="dxa"/>
          </w:tcPr>
          <w:p w:rsidR="00947BA0" w:rsidRPr="0052174B" w:rsidRDefault="00BA26F5" w:rsidP="0052174B">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01.01.20</w:t>
            </w:r>
            <w:r w:rsidR="000D4C7A">
              <w:rPr>
                <w:rFonts w:ascii="Times New Roman" w:hAnsi="Times New Roman" w:cs="Times New Roman"/>
                <w:sz w:val="24"/>
                <w:szCs w:val="24"/>
                <w:lang w:val="en-US"/>
              </w:rPr>
              <w:t>2</w:t>
            </w:r>
            <w:r w:rsidR="0052174B">
              <w:rPr>
                <w:rFonts w:ascii="Times New Roman" w:hAnsi="Times New Roman" w:cs="Times New Roman"/>
                <w:sz w:val="24"/>
                <w:szCs w:val="24"/>
              </w:rPr>
              <w:t>4</w:t>
            </w:r>
            <w:r w:rsidRPr="00685B10">
              <w:rPr>
                <w:rFonts w:ascii="Times New Roman" w:hAnsi="Times New Roman" w:cs="Times New Roman"/>
                <w:sz w:val="24"/>
                <w:szCs w:val="24"/>
              </w:rPr>
              <w:t>-31.12.20</w:t>
            </w:r>
            <w:r w:rsidR="00B733C3">
              <w:rPr>
                <w:rFonts w:ascii="Times New Roman" w:hAnsi="Times New Roman" w:cs="Times New Roman"/>
                <w:sz w:val="24"/>
                <w:szCs w:val="24"/>
                <w:lang w:val="en-US"/>
              </w:rPr>
              <w:t>2</w:t>
            </w:r>
            <w:r w:rsidR="0052174B">
              <w:rPr>
                <w:rFonts w:ascii="Times New Roman" w:hAnsi="Times New Roman" w:cs="Times New Roman"/>
                <w:sz w:val="24"/>
                <w:szCs w:val="24"/>
              </w:rPr>
              <w:t>4</w:t>
            </w:r>
          </w:p>
        </w:tc>
        <w:tc>
          <w:tcPr>
            <w:tcW w:w="975" w:type="dxa"/>
          </w:tcPr>
          <w:p w:rsidR="00947BA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976" w:type="dxa"/>
          </w:tcPr>
          <w:p w:rsidR="00947BA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976" w:type="dxa"/>
          </w:tcPr>
          <w:p w:rsidR="00947BA0" w:rsidRPr="00685B10" w:rsidRDefault="00947BA0" w:rsidP="00A778C0">
            <w:pPr>
              <w:pStyle w:val="ConsPlusCell"/>
              <w:jc w:val="center"/>
              <w:rPr>
                <w:rFonts w:ascii="Times New Roman" w:hAnsi="Times New Roman" w:cs="Times New Roman"/>
                <w:sz w:val="24"/>
                <w:szCs w:val="24"/>
              </w:rPr>
            </w:pPr>
          </w:p>
        </w:tc>
        <w:tc>
          <w:tcPr>
            <w:tcW w:w="975" w:type="dxa"/>
          </w:tcPr>
          <w:p w:rsidR="00947BA0" w:rsidRPr="00685B10" w:rsidRDefault="00947BA0" w:rsidP="00A778C0">
            <w:pPr>
              <w:pStyle w:val="ConsPlusCell"/>
              <w:jc w:val="center"/>
              <w:rPr>
                <w:rFonts w:ascii="Times New Roman" w:hAnsi="Times New Roman" w:cs="Times New Roman"/>
                <w:sz w:val="24"/>
                <w:szCs w:val="24"/>
              </w:rPr>
            </w:pPr>
          </w:p>
        </w:tc>
        <w:tc>
          <w:tcPr>
            <w:tcW w:w="976" w:type="dxa"/>
          </w:tcPr>
          <w:p w:rsidR="00947BA0" w:rsidRPr="00685B10" w:rsidRDefault="00947BA0" w:rsidP="00A778C0">
            <w:pPr>
              <w:pStyle w:val="ConsPlusCell"/>
              <w:jc w:val="center"/>
              <w:rPr>
                <w:rFonts w:ascii="Times New Roman" w:hAnsi="Times New Roman" w:cs="Times New Roman"/>
                <w:sz w:val="24"/>
                <w:szCs w:val="24"/>
              </w:rPr>
            </w:pPr>
          </w:p>
        </w:tc>
        <w:tc>
          <w:tcPr>
            <w:tcW w:w="976" w:type="dxa"/>
          </w:tcPr>
          <w:p w:rsidR="00947BA0" w:rsidRPr="00685B10" w:rsidRDefault="00947BA0" w:rsidP="00A778C0">
            <w:pPr>
              <w:pStyle w:val="ConsPlusCell"/>
              <w:jc w:val="center"/>
              <w:rPr>
                <w:rFonts w:ascii="Times New Roman" w:hAnsi="Times New Roman" w:cs="Times New Roman"/>
                <w:sz w:val="24"/>
                <w:szCs w:val="24"/>
              </w:rPr>
            </w:pPr>
          </w:p>
        </w:tc>
      </w:tr>
      <w:tr w:rsidR="00622AA4" w:rsidRPr="003272FC" w:rsidTr="00632292">
        <w:trPr>
          <w:trHeight w:val="151"/>
          <w:tblCellSpacing w:w="5" w:type="nil"/>
        </w:trPr>
        <w:tc>
          <w:tcPr>
            <w:tcW w:w="709" w:type="dxa"/>
          </w:tcPr>
          <w:p w:rsidR="00622AA4" w:rsidRPr="00632292" w:rsidRDefault="00622AA4" w:rsidP="00947BA0">
            <w:pPr>
              <w:pStyle w:val="ConsPlusCell"/>
              <w:jc w:val="center"/>
              <w:rPr>
                <w:rFonts w:ascii="Times New Roman" w:hAnsi="Times New Roman" w:cs="Times New Roman"/>
                <w:strike/>
                <w:sz w:val="24"/>
                <w:szCs w:val="24"/>
              </w:rPr>
            </w:pPr>
            <w:r w:rsidRPr="00632292">
              <w:rPr>
                <w:rFonts w:ascii="Times New Roman" w:hAnsi="Times New Roman" w:cs="Times New Roman"/>
                <w:kern w:val="2"/>
                <w:sz w:val="24"/>
                <w:szCs w:val="24"/>
                <w:lang w:eastAsia="en-US"/>
              </w:rPr>
              <w:lastRenderedPageBreak/>
              <w:t>1.</w:t>
            </w:r>
            <w:r>
              <w:rPr>
                <w:rFonts w:ascii="Times New Roman" w:hAnsi="Times New Roman" w:cs="Times New Roman"/>
                <w:kern w:val="2"/>
                <w:sz w:val="24"/>
                <w:szCs w:val="24"/>
                <w:lang w:eastAsia="en-US"/>
              </w:rPr>
              <w:t>2</w:t>
            </w:r>
            <w:r w:rsidRPr="00632292">
              <w:rPr>
                <w:rFonts w:ascii="Times New Roman" w:hAnsi="Times New Roman" w:cs="Times New Roman"/>
                <w:kern w:val="2"/>
                <w:sz w:val="24"/>
                <w:szCs w:val="24"/>
                <w:lang w:eastAsia="en-US"/>
              </w:rPr>
              <w:t>.</w:t>
            </w:r>
          </w:p>
        </w:tc>
        <w:tc>
          <w:tcPr>
            <w:tcW w:w="2552" w:type="dxa"/>
          </w:tcPr>
          <w:p w:rsidR="00622AA4" w:rsidRPr="00685B10" w:rsidRDefault="00622AA4" w:rsidP="00947BA0">
            <w:pPr>
              <w:autoSpaceDE w:val="0"/>
              <w:autoSpaceDN w:val="0"/>
              <w:adjustRightInd w:val="0"/>
              <w:rPr>
                <w:kern w:val="2"/>
                <w:sz w:val="24"/>
                <w:szCs w:val="24"/>
                <w:lang w:eastAsia="en-US"/>
              </w:rPr>
            </w:pPr>
            <w:r w:rsidRPr="00685B10">
              <w:rPr>
                <w:kern w:val="2"/>
                <w:sz w:val="24"/>
                <w:szCs w:val="24"/>
                <w:lang w:eastAsia="en-US"/>
              </w:rPr>
              <w:t>Основное мероприятие 1.</w:t>
            </w:r>
            <w:r>
              <w:rPr>
                <w:kern w:val="2"/>
                <w:sz w:val="24"/>
                <w:szCs w:val="24"/>
                <w:lang w:eastAsia="en-US"/>
              </w:rPr>
              <w:t>2</w:t>
            </w:r>
            <w:r w:rsidRPr="00685B10">
              <w:rPr>
                <w:kern w:val="2"/>
                <w:sz w:val="24"/>
                <w:szCs w:val="24"/>
                <w:lang w:eastAsia="en-US"/>
              </w:rPr>
              <w:t>. Оптимизация штатной численности муниципальных служащих</w:t>
            </w:r>
          </w:p>
        </w:tc>
        <w:tc>
          <w:tcPr>
            <w:tcW w:w="2551" w:type="dxa"/>
          </w:tcPr>
          <w:p w:rsidR="00622AA4" w:rsidRPr="00685B10" w:rsidRDefault="00622AA4" w:rsidP="0046073A">
            <w:pPr>
              <w:pStyle w:val="ConsPlusCell"/>
              <w:rPr>
                <w:rFonts w:ascii="Times New Roman" w:hAnsi="Times New Roman" w:cs="Times New Roman"/>
                <w:sz w:val="24"/>
                <w:szCs w:val="24"/>
              </w:rPr>
            </w:pPr>
            <w:r>
              <w:rPr>
                <w:rFonts w:ascii="Times New Roman" w:hAnsi="Times New Roman" w:cs="Times New Roman"/>
                <w:sz w:val="24"/>
                <w:szCs w:val="24"/>
              </w:rPr>
              <w:t xml:space="preserve">Ведущий </w:t>
            </w:r>
            <w:r w:rsidRPr="00685B10">
              <w:rPr>
                <w:rFonts w:ascii="Times New Roman" w:hAnsi="Times New Roman" w:cs="Times New Roman"/>
                <w:sz w:val="24"/>
                <w:szCs w:val="24"/>
              </w:rPr>
              <w:t>специалист по правовой</w:t>
            </w:r>
            <w:r>
              <w:rPr>
                <w:rFonts w:ascii="Times New Roman" w:hAnsi="Times New Roman" w:cs="Times New Roman"/>
                <w:sz w:val="24"/>
                <w:szCs w:val="24"/>
              </w:rPr>
              <w:t xml:space="preserve"> и кадровой работе</w:t>
            </w:r>
            <w:r w:rsidRPr="00685B10">
              <w:rPr>
                <w:rFonts w:ascii="Times New Roman" w:hAnsi="Times New Roman" w:cs="Times New Roman"/>
                <w:sz w:val="24"/>
                <w:szCs w:val="24"/>
              </w:rPr>
              <w:t xml:space="preserve">  – </w:t>
            </w:r>
            <w:r>
              <w:rPr>
                <w:rFonts w:ascii="Times New Roman" w:hAnsi="Times New Roman" w:cs="Times New Roman"/>
                <w:sz w:val="24"/>
                <w:szCs w:val="24"/>
              </w:rPr>
              <w:t>Дубовая А.В.</w:t>
            </w:r>
          </w:p>
        </w:tc>
        <w:tc>
          <w:tcPr>
            <w:tcW w:w="2214" w:type="dxa"/>
          </w:tcPr>
          <w:p w:rsidR="00622AA4" w:rsidRPr="00685B10" w:rsidRDefault="00622AA4" w:rsidP="00201C3F">
            <w:pPr>
              <w:jc w:val="both"/>
              <w:rPr>
                <w:kern w:val="2"/>
                <w:sz w:val="24"/>
                <w:szCs w:val="24"/>
                <w:lang w:eastAsia="en-US"/>
              </w:rPr>
            </w:pPr>
            <w:r w:rsidRPr="00685B10">
              <w:rPr>
                <w:kern w:val="2"/>
                <w:sz w:val="24"/>
                <w:szCs w:val="24"/>
                <w:lang w:eastAsia="en-US"/>
              </w:rPr>
              <w:t>оптимизация расходов местного бюджета на содержание местной администрации; эффективное распределение функциональных обязанностей муниципальных служащих</w:t>
            </w:r>
          </w:p>
        </w:tc>
        <w:tc>
          <w:tcPr>
            <w:tcW w:w="1473" w:type="dxa"/>
          </w:tcPr>
          <w:p w:rsidR="00622AA4" w:rsidRPr="0052174B" w:rsidRDefault="00622AA4" w:rsidP="0052174B">
            <w:r w:rsidRPr="004B712F">
              <w:rPr>
                <w:sz w:val="24"/>
                <w:szCs w:val="24"/>
              </w:rPr>
              <w:t>01.01.20</w:t>
            </w:r>
            <w:r w:rsidRPr="004B712F">
              <w:rPr>
                <w:sz w:val="24"/>
                <w:szCs w:val="24"/>
                <w:lang w:val="en-US"/>
              </w:rPr>
              <w:t>2</w:t>
            </w:r>
            <w:r w:rsidR="0052174B">
              <w:rPr>
                <w:sz w:val="24"/>
                <w:szCs w:val="24"/>
              </w:rPr>
              <w:t>4</w:t>
            </w:r>
            <w:r w:rsidRPr="004B712F">
              <w:rPr>
                <w:sz w:val="24"/>
                <w:szCs w:val="24"/>
              </w:rPr>
              <w:t>-31.12.20</w:t>
            </w:r>
            <w:r w:rsidRPr="004B712F">
              <w:rPr>
                <w:sz w:val="24"/>
                <w:szCs w:val="24"/>
                <w:lang w:val="en-US"/>
              </w:rPr>
              <w:t>2</w:t>
            </w:r>
            <w:r w:rsidR="0052174B">
              <w:rPr>
                <w:sz w:val="24"/>
                <w:szCs w:val="24"/>
              </w:rPr>
              <w:t>4</w:t>
            </w:r>
          </w:p>
        </w:tc>
        <w:tc>
          <w:tcPr>
            <w:tcW w:w="975" w:type="dxa"/>
          </w:tcPr>
          <w:p w:rsidR="00622AA4" w:rsidRPr="00685B1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622AA4" w:rsidRPr="003272FC" w:rsidTr="00632292">
        <w:trPr>
          <w:trHeight w:val="151"/>
          <w:tblCellSpacing w:w="5" w:type="nil"/>
        </w:trPr>
        <w:tc>
          <w:tcPr>
            <w:tcW w:w="709" w:type="dxa"/>
          </w:tcPr>
          <w:p w:rsidR="00622AA4" w:rsidRPr="00632292" w:rsidRDefault="00622AA4" w:rsidP="00947BA0">
            <w:pPr>
              <w:pStyle w:val="ConsPlusCell"/>
              <w:jc w:val="center"/>
              <w:rPr>
                <w:rFonts w:ascii="Times New Roman" w:hAnsi="Times New Roman" w:cs="Times New Roman"/>
                <w:strike/>
                <w:sz w:val="24"/>
                <w:szCs w:val="24"/>
              </w:rPr>
            </w:pPr>
            <w:r w:rsidRPr="00632292">
              <w:rPr>
                <w:rFonts w:ascii="Times New Roman" w:hAnsi="Times New Roman" w:cs="Times New Roman"/>
                <w:kern w:val="2"/>
                <w:sz w:val="24"/>
                <w:szCs w:val="24"/>
                <w:lang w:eastAsia="en-US"/>
              </w:rPr>
              <w:t>1.</w:t>
            </w:r>
            <w:r>
              <w:rPr>
                <w:rFonts w:ascii="Times New Roman" w:hAnsi="Times New Roman" w:cs="Times New Roman"/>
                <w:kern w:val="2"/>
                <w:sz w:val="24"/>
                <w:szCs w:val="24"/>
                <w:lang w:eastAsia="en-US"/>
              </w:rPr>
              <w:t>3</w:t>
            </w:r>
            <w:r w:rsidRPr="00632292">
              <w:rPr>
                <w:rFonts w:ascii="Times New Roman" w:hAnsi="Times New Roman" w:cs="Times New Roman"/>
                <w:kern w:val="2"/>
                <w:sz w:val="24"/>
                <w:szCs w:val="24"/>
                <w:lang w:eastAsia="en-US"/>
              </w:rPr>
              <w:t>.</w:t>
            </w:r>
          </w:p>
        </w:tc>
        <w:tc>
          <w:tcPr>
            <w:tcW w:w="2552" w:type="dxa"/>
          </w:tcPr>
          <w:p w:rsidR="00622AA4" w:rsidRPr="00685B10" w:rsidRDefault="00622AA4" w:rsidP="00402FD9">
            <w:pPr>
              <w:autoSpaceDE w:val="0"/>
              <w:autoSpaceDN w:val="0"/>
              <w:adjustRightInd w:val="0"/>
              <w:rPr>
                <w:rFonts w:eastAsia="Calibri"/>
                <w:sz w:val="24"/>
                <w:szCs w:val="24"/>
              </w:rPr>
            </w:pPr>
            <w:r w:rsidRPr="00685B10">
              <w:rPr>
                <w:rFonts w:eastAsia="Calibri"/>
                <w:sz w:val="24"/>
                <w:szCs w:val="24"/>
              </w:rPr>
              <w:t>Основное мероприятие 1.</w:t>
            </w:r>
            <w:r>
              <w:rPr>
                <w:rFonts w:eastAsia="Calibri"/>
                <w:sz w:val="24"/>
                <w:szCs w:val="24"/>
              </w:rPr>
              <w:t>3</w:t>
            </w:r>
            <w:r w:rsidRPr="00685B10">
              <w:rPr>
                <w:rFonts w:eastAsia="Calibri"/>
                <w:sz w:val="24"/>
                <w:szCs w:val="24"/>
              </w:rPr>
              <w:t>. 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2551" w:type="dxa"/>
          </w:tcPr>
          <w:p w:rsidR="00622AA4" w:rsidRPr="00685B10" w:rsidRDefault="00622AA4" w:rsidP="00A778C0">
            <w:pPr>
              <w:pStyle w:val="ConsPlusCell"/>
              <w:rPr>
                <w:rFonts w:ascii="Times New Roman" w:hAnsi="Times New Roman" w:cs="Times New Roman"/>
                <w:sz w:val="24"/>
                <w:szCs w:val="24"/>
              </w:rPr>
            </w:pPr>
            <w:r>
              <w:rPr>
                <w:rFonts w:ascii="Times New Roman" w:hAnsi="Times New Roman" w:cs="Times New Roman"/>
                <w:sz w:val="24"/>
                <w:szCs w:val="24"/>
              </w:rPr>
              <w:t xml:space="preserve">Ведущий </w:t>
            </w:r>
            <w:r w:rsidRPr="00685B10">
              <w:rPr>
                <w:rFonts w:ascii="Times New Roman" w:hAnsi="Times New Roman" w:cs="Times New Roman"/>
                <w:sz w:val="24"/>
                <w:szCs w:val="24"/>
              </w:rPr>
              <w:t>специалист по правовой</w:t>
            </w:r>
            <w:r>
              <w:rPr>
                <w:rFonts w:ascii="Times New Roman" w:hAnsi="Times New Roman" w:cs="Times New Roman"/>
                <w:sz w:val="24"/>
                <w:szCs w:val="24"/>
              </w:rPr>
              <w:t xml:space="preserve"> и кадровой работе</w:t>
            </w:r>
            <w:r w:rsidRPr="00685B10">
              <w:rPr>
                <w:rFonts w:ascii="Times New Roman" w:hAnsi="Times New Roman" w:cs="Times New Roman"/>
                <w:sz w:val="24"/>
                <w:szCs w:val="24"/>
              </w:rPr>
              <w:t xml:space="preserve">  – </w:t>
            </w:r>
            <w:r>
              <w:rPr>
                <w:rFonts w:ascii="Times New Roman" w:hAnsi="Times New Roman" w:cs="Times New Roman"/>
                <w:sz w:val="24"/>
                <w:szCs w:val="24"/>
              </w:rPr>
              <w:t>Дубовая А.В.</w:t>
            </w:r>
          </w:p>
        </w:tc>
        <w:tc>
          <w:tcPr>
            <w:tcW w:w="2214" w:type="dxa"/>
          </w:tcPr>
          <w:p w:rsidR="00622AA4" w:rsidRPr="00685B10" w:rsidRDefault="00622AA4" w:rsidP="00A778C0">
            <w:pPr>
              <w:rPr>
                <w:kern w:val="2"/>
                <w:sz w:val="24"/>
                <w:szCs w:val="24"/>
                <w:lang w:eastAsia="en-US"/>
              </w:rPr>
            </w:pPr>
            <w:r w:rsidRPr="00685B10">
              <w:rPr>
                <w:kern w:val="2"/>
                <w:sz w:val="24"/>
                <w:szCs w:val="24"/>
                <w:lang w:eastAsia="en-US"/>
              </w:rPr>
              <w:t>формирование качественного профессионального состава местных администраций</w:t>
            </w:r>
          </w:p>
        </w:tc>
        <w:tc>
          <w:tcPr>
            <w:tcW w:w="1473" w:type="dxa"/>
          </w:tcPr>
          <w:p w:rsidR="00622AA4" w:rsidRPr="0052174B" w:rsidRDefault="00622AA4" w:rsidP="0052174B">
            <w:r w:rsidRPr="004B712F">
              <w:rPr>
                <w:sz w:val="24"/>
                <w:szCs w:val="24"/>
              </w:rPr>
              <w:t>01.01.20</w:t>
            </w:r>
            <w:r w:rsidRPr="004B712F">
              <w:rPr>
                <w:sz w:val="24"/>
                <w:szCs w:val="24"/>
                <w:lang w:val="en-US"/>
              </w:rPr>
              <w:t>2</w:t>
            </w:r>
            <w:r w:rsidR="0052174B">
              <w:rPr>
                <w:sz w:val="24"/>
                <w:szCs w:val="24"/>
              </w:rPr>
              <w:t>4</w:t>
            </w:r>
            <w:r w:rsidRPr="004B712F">
              <w:rPr>
                <w:sz w:val="24"/>
                <w:szCs w:val="24"/>
              </w:rPr>
              <w:t>-31.12.20</w:t>
            </w:r>
            <w:r w:rsidRPr="004B712F">
              <w:rPr>
                <w:sz w:val="24"/>
                <w:szCs w:val="24"/>
                <w:lang w:val="en-US"/>
              </w:rPr>
              <w:t>2</w:t>
            </w:r>
            <w:r w:rsidR="0052174B">
              <w:rPr>
                <w:sz w:val="24"/>
                <w:szCs w:val="24"/>
              </w:rPr>
              <w:t>4</w:t>
            </w:r>
          </w:p>
        </w:tc>
        <w:tc>
          <w:tcPr>
            <w:tcW w:w="975" w:type="dxa"/>
          </w:tcPr>
          <w:p w:rsidR="00622AA4" w:rsidRPr="00685B1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0D4C7A" w:rsidRPr="003272FC" w:rsidTr="00632292">
        <w:trPr>
          <w:trHeight w:val="151"/>
          <w:tblCellSpacing w:w="5" w:type="nil"/>
        </w:trPr>
        <w:tc>
          <w:tcPr>
            <w:tcW w:w="709" w:type="dxa"/>
          </w:tcPr>
          <w:p w:rsidR="000D4C7A" w:rsidRPr="003272FC" w:rsidRDefault="000D4C7A" w:rsidP="00402FD9">
            <w:pPr>
              <w:pStyle w:val="ConsPlusCell"/>
              <w:rPr>
                <w:rFonts w:ascii="Times New Roman" w:hAnsi="Times New Roman" w:cs="Times New Roman"/>
                <w:strike/>
                <w:sz w:val="24"/>
                <w:szCs w:val="24"/>
              </w:rPr>
            </w:pPr>
            <w:r w:rsidRPr="00632292">
              <w:rPr>
                <w:rFonts w:ascii="Times New Roman" w:hAnsi="Times New Roman" w:cs="Times New Roman"/>
                <w:kern w:val="2"/>
                <w:sz w:val="24"/>
                <w:szCs w:val="24"/>
                <w:lang w:eastAsia="en-US"/>
              </w:rPr>
              <w:t>1.</w:t>
            </w:r>
            <w:r>
              <w:rPr>
                <w:rFonts w:ascii="Times New Roman" w:hAnsi="Times New Roman" w:cs="Times New Roman"/>
                <w:kern w:val="2"/>
                <w:sz w:val="24"/>
                <w:szCs w:val="24"/>
                <w:lang w:eastAsia="en-US"/>
              </w:rPr>
              <w:t>4</w:t>
            </w:r>
            <w:r w:rsidRPr="00632292">
              <w:rPr>
                <w:rFonts w:ascii="Times New Roman" w:hAnsi="Times New Roman" w:cs="Times New Roman"/>
                <w:kern w:val="2"/>
                <w:sz w:val="24"/>
                <w:szCs w:val="24"/>
                <w:lang w:eastAsia="en-US"/>
              </w:rPr>
              <w:t>.</w:t>
            </w:r>
          </w:p>
        </w:tc>
        <w:tc>
          <w:tcPr>
            <w:tcW w:w="2552" w:type="dxa"/>
          </w:tcPr>
          <w:p w:rsidR="000D4C7A" w:rsidRPr="00685B10" w:rsidRDefault="000D4C7A" w:rsidP="00402FD9">
            <w:pPr>
              <w:autoSpaceDE w:val="0"/>
              <w:autoSpaceDN w:val="0"/>
              <w:adjustRightInd w:val="0"/>
              <w:rPr>
                <w:rFonts w:eastAsia="Calibri"/>
                <w:sz w:val="24"/>
                <w:szCs w:val="24"/>
              </w:rPr>
            </w:pPr>
            <w:r w:rsidRPr="00685B10">
              <w:rPr>
                <w:rFonts w:eastAsia="Calibri"/>
                <w:sz w:val="24"/>
                <w:szCs w:val="24"/>
              </w:rPr>
              <w:t>Основное мероприятие 1.</w:t>
            </w:r>
            <w:r>
              <w:rPr>
                <w:rFonts w:eastAsia="Calibri"/>
                <w:sz w:val="24"/>
                <w:szCs w:val="24"/>
              </w:rPr>
              <w:t>4</w:t>
            </w:r>
            <w:r w:rsidRPr="00685B10">
              <w:rPr>
                <w:rFonts w:eastAsia="Calibri"/>
                <w:sz w:val="24"/>
                <w:szCs w:val="24"/>
              </w:rPr>
              <w:t>.</w:t>
            </w:r>
            <w:r w:rsidRPr="00685B10">
              <w:rPr>
                <w:sz w:val="24"/>
                <w:szCs w:val="24"/>
              </w:rPr>
              <w:t xml:space="preserve"> </w:t>
            </w:r>
            <w:r w:rsidRPr="00685B10">
              <w:rPr>
                <w:rFonts w:eastAsia="Calibri"/>
                <w:sz w:val="24"/>
                <w:szCs w:val="24"/>
              </w:rPr>
              <w:t>Проведение конкурсов на замещение вакантных должностей муниципальной службы</w:t>
            </w:r>
          </w:p>
        </w:tc>
        <w:tc>
          <w:tcPr>
            <w:tcW w:w="2551" w:type="dxa"/>
          </w:tcPr>
          <w:p w:rsidR="000D4C7A" w:rsidRPr="00685B10" w:rsidRDefault="008226F4" w:rsidP="00A778C0">
            <w:pPr>
              <w:pStyle w:val="ConsPlusCell"/>
              <w:rPr>
                <w:rFonts w:ascii="Times New Roman" w:hAnsi="Times New Roman" w:cs="Times New Roman"/>
                <w:sz w:val="24"/>
                <w:szCs w:val="24"/>
              </w:rPr>
            </w:pPr>
            <w:r>
              <w:rPr>
                <w:rFonts w:ascii="Times New Roman" w:hAnsi="Times New Roman" w:cs="Times New Roman"/>
                <w:sz w:val="24"/>
                <w:szCs w:val="24"/>
              </w:rPr>
              <w:t xml:space="preserve">Ведущий </w:t>
            </w:r>
            <w:r w:rsidRPr="00685B10">
              <w:rPr>
                <w:rFonts w:ascii="Times New Roman" w:hAnsi="Times New Roman" w:cs="Times New Roman"/>
                <w:sz w:val="24"/>
                <w:szCs w:val="24"/>
              </w:rPr>
              <w:t>специалист по правовой</w:t>
            </w:r>
            <w:r>
              <w:rPr>
                <w:rFonts w:ascii="Times New Roman" w:hAnsi="Times New Roman" w:cs="Times New Roman"/>
                <w:sz w:val="24"/>
                <w:szCs w:val="24"/>
              </w:rPr>
              <w:t xml:space="preserve"> и кадровой работе</w:t>
            </w:r>
            <w:r w:rsidRPr="00685B10">
              <w:rPr>
                <w:rFonts w:ascii="Times New Roman" w:hAnsi="Times New Roman" w:cs="Times New Roman"/>
                <w:sz w:val="24"/>
                <w:szCs w:val="24"/>
              </w:rPr>
              <w:t xml:space="preserve">  – </w:t>
            </w:r>
            <w:r>
              <w:rPr>
                <w:rFonts w:ascii="Times New Roman" w:hAnsi="Times New Roman" w:cs="Times New Roman"/>
                <w:sz w:val="24"/>
                <w:szCs w:val="24"/>
              </w:rPr>
              <w:t>Дубовая А.В.</w:t>
            </w:r>
          </w:p>
        </w:tc>
        <w:tc>
          <w:tcPr>
            <w:tcW w:w="2214" w:type="dxa"/>
          </w:tcPr>
          <w:p w:rsidR="000D4C7A" w:rsidRPr="00685B10" w:rsidRDefault="000D4C7A" w:rsidP="00A778C0">
            <w:pPr>
              <w:autoSpaceDE w:val="0"/>
              <w:autoSpaceDN w:val="0"/>
              <w:adjustRightInd w:val="0"/>
              <w:jc w:val="both"/>
              <w:rPr>
                <w:sz w:val="24"/>
                <w:szCs w:val="24"/>
              </w:rPr>
            </w:pPr>
            <w:r w:rsidRPr="00685B10">
              <w:rPr>
                <w:rFonts w:eastAsia="Calibri"/>
                <w:sz w:val="24"/>
                <w:szCs w:val="24"/>
              </w:rPr>
              <w:t xml:space="preserve">обеспечение </w:t>
            </w:r>
            <w:r w:rsidRPr="00685B10">
              <w:rPr>
                <w:sz w:val="24"/>
                <w:szCs w:val="24"/>
              </w:rPr>
              <w:t>равного доступа граждан к муниципальной службе;</w:t>
            </w:r>
          </w:p>
          <w:p w:rsidR="000D4C7A" w:rsidRPr="00685B10" w:rsidRDefault="000D4C7A" w:rsidP="00A778C0">
            <w:pPr>
              <w:autoSpaceDE w:val="0"/>
              <w:autoSpaceDN w:val="0"/>
              <w:adjustRightInd w:val="0"/>
              <w:rPr>
                <w:rFonts w:eastAsia="Calibri"/>
                <w:sz w:val="24"/>
                <w:szCs w:val="24"/>
              </w:rPr>
            </w:pPr>
            <w:r w:rsidRPr="00685B10">
              <w:rPr>
                <w:rFonts w:eastAsia="Calibri"/>
                <w:sz w:val="24"/>
                <w:szCs w:val="24"/>
              </w:rPr>
              <w:t xml:space="preserve">формирование качественного профессионального состава местных </w:t>
            </w:r>
            <w:r w:rsidRPr="00685B10">
              <w:rPr>
                <w:rFonts w:eastAsia="Calibri"/>
                <w:sz w:val="24"/>
                <w:szCs w:val="24"/>
              </w:rPr>
              <w:lastRenderedPageBreak/>
              <w:t>администраций</w:t>
            </w:r>
          </w:p>
          <w:p w:rsidR="000D4C7A" w:rsidRPr="00685B10" w:rsidRDefault="000D4C7A" w:rsidP="00A778C0">
            <w:pPr>
              <w:autoSpaceDE w:val="0"/>
              <w:autoSpaceDN w:val="0"/>
              <w:adjustRightInd w:val="0"/>
              <w:jc w:val="both"/>
              <w:rPr>
                <w:rFonts w:eastAsia="Calibri"/>
                <w:sz w:val="24"/>
                <w:szCs w:val="24"/>
              </w:rPr>
            </w:pPr>
          </w:p>
        </w:tc>
        <w:tc>
          <w:tcPr>
            <w:tcW w:w="1473" w:type="dxa"/>
          </w:tcPr>
          <w:p w:rsidR="000D4C7A" w:rsidRPr="0052174B" w:rsidRDefault="00622AA4" w:rsidP="0052174B">
            <w:r w:rsidRPr="00685B10">
              <w:rPr>
                <w:sz w:val="24"/>
                <w:szCs w:val="24"/>
              </w:rPr>
              <w:lastRenderedPageBreak/>
              <w:t>01.01.20</w:t>
            </w:r>
            <w:r>
              <w:rPr>
                <w:sz w:val="24"/>
                <w:szCs w:val="24"/>
                <w:lang w:val="en-US"/>
              </w:rPr>
              <w:t>2</w:t>
            </w:r>
            <w:r w:rsidR="0052174B">
              <w:rPr>
                <w:sz w:val="24"/>
                <w:szCs w:val="24"/>
              </w:rPr>
              <w:t>4</w:t>
            </w:r>
            <w:r w:rsidRPr="00685B10">
              <w:rPr>
                <w:sz w:val="24"/>
                <w:szCs w:val="24"/>
              </w:rPr>
              <w:t>-31.12.20</w:t>
            </w:r>
            <w:r>
              <w:rPr>
                <w:sz w:val="24"/>
                <w:szCs w:val="24"/>
                <w:lang w:val="en-US"/>
              </w:rPr>
              <w:t>2</w:t>
            </w:r>
            <w:r w:rsidR="0052174B">
              <w:rPr>
                <w:sz w:val="24"/>
                <w:szCs w:val="24"/>
              </w:rPr>
              <w:t>4</w:t>
            </w:r>
          </w:p>
        </w:tc>
        <w:tc>
          <w:tcPr>
            <w:tcW w:w="975" w:type="dxa"/>
          </w:tcPr>
          <w:p w:rsidR="000D4C7A" w:rsidRPr="00685B10" w:rsidRDefault="000D4C7A"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0D4C7A" w:rsidRPr="00685B10" w:rsidRDefault="000D4C7A"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0D4C7A" w:rsidRPr="00685B10" w:rsidRDefault="000D4C7A"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0D4C7A" w:rsidRPr="00685B10" w:rsidRDefault="000D4C7A"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0D4C7A" w:rsidRPr="00685B10" w:rsidRDefault="000D4C7A"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0D4C7A" w:rsidRPr="00685B10" w:rsidRDefault="000D4C7A"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622AA4" w:rsidRPr="003272FC" w:rsidTr="00685B10">
        <w:trPr>
          <w:trHeight w:val="558"/>
          <w:tblCellSpacing w:w="5" w:type="nil"/>
        </w:trPr>
        <w:tc>
          <w:tcPr>
            <w:tcW w:w="709" w:type="dxa"/>
          </w:tcPr>
          <w:p w:rsidR="00622AA4" w:rsidRPr="003272FC" w:rsidRDefault="00622AA4" w:rsidP="00402FD9">
            <w:pPr>
              <w:pStyle w:val="ConsPlusCell"/>
              <w:rPr>
                <w:rFonts w:ascii="Times New Roman" w:hAnsi="Times New Roman" w:cs="Times New Roman"/>
                <w:strike/>
                <w:sz w:val="24"/>
                <w:szCs w:val="24"/>
              </w:rPr>
            </w:pPr>
            <w:r w:rsidRPr="00632292">
              <w:rPr>
                <w:rFonts w:ascii="Times New Roman" w:hAnsi="Times New Roman" w:cs="Times New Roman"/>
                <w:kern w:val="2"/>
                <w:sz w:val="24"/>
                <w:szCs w:val="24"/>
                <w:lang w:eastAsia="en-US"/>
              </w:rPr>
              <w:lastRenderedPageBreak/>
              <w:t>1.</w:t>
            </w:r>
            <w:r>
              <w:rPr>
                <w:rFonts w:ascii="Times New Roman" w:hAnsi="Times New Roman" w:cs="Times New Roman"/>
                <w:kern w:val="2"/>
                <w:sz w:val="24"/>
                <w:szCs w:val="24"/>
                <w:lang w:eastAsia="en-US"/>
              </w:rPr>
              <w:t>5</w:t>
            </w:r>
            <w:r w:rsidRPr="00632292">
              <w:rPr>
                <w:rFonts w:ascii="Times New Roman" w:hAnsi="Times New Roman" w:cs="Times New Roman"/>
                <w:kern w:val="2"/>
                <w:sz w:val="24"/>
                <w:szCs w:val="24"/>
                <w:lang w:eastAsia="en-US"/>
              </w:rPr>
              <w:t>.</w:t>
            </w:r>
          </w:p>
        </w:tc>
        <w:tc>
          <w:tcPr>
            <w:tcW w:w="2552" w:type="dxa"/>
          </w:tcPr>
          <w:p w:rsidR="00622AA4" w:rsidRPr="00685B10" w:rsidRDefault="00622AA4" w:rsidP="00402FD9">
            <w:pPr>
              <w:autoSpaceDE w:val="0"/>
              <w:autoSpaceDN w:val="0"/>
              <w:adjustRightInd w:val="0"/>
              <w:rPr>
                <w:rFonts w:eastAsia="Calibri"/>
                <w:sz w:val="24"/>
                <w:szCs w:val="24"/>
              </w:rPr>
            </w:pPr>
            <w:r w:rsidRPr="00685B10">
              <w:rPr>
                <w:rFonts w:eastAsia="Calibri"/>
                <w:sz w:val="24"/>
                <w:szCs w:val="24"/>
              </w:rPr>
              <w:t>Основное мероприятие 1.</w:t>
            </w:r>
            <w:r>
              <w:rPr>
                <w:rFonts w:eastAsia="Calibri"/>
                <w:sz w:val="24"/>
                <w:szCs w:val="24"/>
              </w:rPr>
              <w:t>5</w:t>
            </w:r>
            <w:r w:rsidRPr="00685B10">
              <w:rPr>
                <w:rFonts w:eastAsia="Calibri"/>
                <w:sz w:val="24"/>
                <w:szCs w:val="24"/>
              </w:rPr>
              <w:t>. Применение испытания граждан при заключении трудового договора</w:t>
            </w:r>
          </w:p>
        </w:tc>
        <w:tc>
          <w:tcPr>
            <w:tcW w:w="2551" w:type="dxa"/>
          </w:tcPr>
          <w:p w:rsidR="00622AA4" w:rsidRPr="00685B10" w:rsidRDefault="00622AA4">
            <w:pPr>
              <w:rPr>
                <w:sz w:val="24"/>
                <w:szCs w:val="24"/>
              </w:rPr>
            </w:pPr>
            <w:r>
              <w:rPr>
                <w:sz w:val="24"/>
                <w:szCs w:val="24"/>
              </w:rPr>
              <w:t xml:space="preserve">Ведущий </w:t>
            </w:r>
            <w:r w:rsidRPr="00685B10">
              <w:rPr>
                <w:sz w:val="24"/>
                <w:szCs w:val="24"/>
              </w:rPr>
              <w:t>специалист по правовой</w:t>
            </w:r>
            <w:r>
              <w:rPr>
                <w:sz w:val="24"/>
                <w:szCs w:val="24"/>
              </w:rPr>
              <w:t xml:space="preserve"> и кадровой работе</w:t>
            </w:r>
            <w:r w:rsidRPr="00685B10">
              <w:rPr>
                <w:sz w:val="24"/>
                <w:szCs w:val="24"/>
              </w:rPr>
              <w:t xml:space="preserve">  – </w:t>
            </w:r>
            <w:r>
              <w:rPr>
                <w:sz w:val="24"/>
                <w:szCs w:val="24"/>
              </w:rPr>
              <w:t>Дубовая А.В.</w:t>
            </w:r>
          </w:p>
        </w:tc>
        <w:tc>
          <w:tcPr>
            <w:tcW w:w="2214" w:type="dxa"/>
          </w:tcPr>
          <w:p w:rsidR="00622AA4" w:rsidRPr="00685B10" w:rsidRDefault="00622AA4" w:rsidP="00A778C0">
            <w:pPr>
              <w:autoSpaceDE w:val="0"/>
              <w:autoSpaceDN w:val="0"/>
              <w:adjustRightInd w:val="0"/>
              <w:rPr>
                <w:rFonts w:eastAsia="Calibri"/>
                <w:sz w:val="24"/>
                <w:szCs w:val="24"/>
              </w:rPr>
            </w:pPr>
            <w:r w:rsidRPr="00685B10">
              <w:rPr>
                <w:rFonts w:eastAsia="Calibri"/>
                <w:sz w:val="24"/>
                <w:szCs w:val="24"/>
              </w:rPr>
              <w:t>формирование качественного профессионального состава местных администраций</w:t>
            </w:r>
          </w:p>
        </w:tc>
        <w:tc>
          <w:tcPr>
            <w:tcW w:w="1473" w:type="dxa"/>
          </w:tcPr>
          <w:p w:rsidR="00622AA4" w:rsidRPr="0052174B" w:rsidRDefault="00622AA4" w:rsidP="0052174B">
            <w:r w:rsidRPr="00B83043">
              <w:rPr>
                <w:sz w:val="24"/>
                <w:szCs w:val="24"/>
              </w:rPr>
              <w:t>01.01.20</w:t>
            </w:r>
            <w:r w:rsidRPr="00B83043">
              <w:rPr>
                <w:sz w:val="24"/>
                <w:szCs w:val="24"/>
                <w:lang w:val="en-US"/>
              </w:rPr>
              <w:t>2</w:t>
            </w:r>
            <w:r w:rsidR="0052174B">
              <w:rPr>
                <w:sz w:val="24"/>
                <w:szCs w:val="24"/>
              </w:rPr>
              <w:t>4</w:t>
            </w:r>
            <w:r w:rsidRPr="00B83043">
              <w:rPr>
                <w:sz w:val="24"/>
                <w:szCs w:val="24"/>
              </w:rPr>
              <w:t>-31.12.20</w:t>
            </w:r>
            <w:r w:rsidRPr="00B83043">
              <w:rPr>
                <w:sz w:val="24"/>
                <w:szCs w:val="24"/>
                <w:lang w:val="en-US"/>
              </w:rPr>
              <w:t>2</w:t>
            </w:r>
            <w:r w:rsidR="0052174B">
              <w:rPr>
                <w:sz w:val="24"/>
                <w:szCs w:val="24"/>
              </w:rPr>
              <w:t>4</w:t>
            </w:r>
          </w:p>
        </w:tc>
        <w:tc>
          <w:tcPr>
            <w:tcW w:w="975" w:type="dxa"/>
          </w:tcPr>
          <w:p w:rsidR="00622AA4" w:rsidRPr="00685B1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622AA4" w:rsidRPr="003272FC" w:rsidTr="00632292">
        <w:trPr>
          <w:trHeight w:val="151"/>
          <w:tblCellSpacing w:w="5" w:type="nil"/>
        </w:trPr>
        <w:tc>
          <w:tcPr>
            <w:tcW w:w="709" w:type="dxa"/>
          </w:tcPr>
          <w:p w:rsidR="00622AA4" w:rsidRPr="003272FC" w:rsidRDefault="00622AA4" w:rsidP="00402FD9">
            <w:pPr>
              <w:pStyle w:val="ConsPlusCell"/>
              <w:rPr>
                <w:rFonts w:ascii="Times New Roman" w:hAnsi="Times New Roman" w:cs="Times New Roman"/>
                <w:strike/>
                <w:sz w:val="24"/>
                <w:szCs w:val="24"/>
              </w:rPr>
            </w:pPr>
            <w:r w:rsidRPr="00632292">
              <w:rPr>
                <w:rFonts w:ascii="Times New Roman" w:hAnsi="Times New Roman" w:cs="Times New Roman"/>
                <w:kern w:val="2"/>
                <w:sz w:val="24"/>
                <w:szCs w:val="24"/>
                <w:lang w:eastAsia="en-US"/>
              </w:rPr>
              <w:t>1.</w:t>
            </w:r>
            <w:r>
              <w:rPr>
                <w:rFonts w:ascii="Times New Roman" w:hAnsi="Times New Roman" w:cs="Times New Roman"/>
                <w:kern w:val="2"/>
                <w:sz w:val="24"/>
                <w:szCs w:val="24"/>
                <w:lang w:eastAsia="en-US"/>
              </w:rPr>
              <w:t>6</w:t>
            </w:r>
            <w:r w:rsidRPr="00632292">
              <w:rPr>
                <w:rFonts w:ascii="Times New Roman" w:hAnsi="Times New Roman" w:cs="Times New Roman"/>
                <w:kern w:val="2"/>
                <w:sz w:val="24"/>
                <w:szCs w:val="24"/>
                <w:lang w:eastAsia="en-US"/>
              </w:rPr>
              <w:t>.</w:t>
            </w:r>
          </w:p>
        </w:tc>
        <w:tc>
          <w:tcPr>
            <w:tcW w:w="2552" w:type="dxa"/>
          </w:tcPr>
          <w:p w:rsidR="00622AA4" w:rsidRPr="00685B10" w:rsidRDefault="00622AA4" w:rsidP="00402FD9">
            <w:pPr>
              <w:autoSpaceDE w:val="0"/>
              <w:autoSpaceDN w:val="0"/>
              <w:adjustRightInd w:val="0"/>
              <w:rPr>
                <w:rFonts w:eastAsia="Calibri"/>
                <w:sz w:val="24"/>
                <w:szCs w:val="24"/>
              </w:rPr>
            </w:pPr>
            <w:r w:rsidRPr="00685B10">
              <w:rPr>
                <w:rFonts w:eastAsia="Calibri"/>
                <w:sz w:val="24"/>
                <w:szCs w:val="24"/>
              </w:rPr>
              <w:t>Основное мероприятие 1.</w:t>
            </w:r>
            <w:r>
              <w:rPr>
                <w:rFonts w:eastAsia="Calibri"/>
                <w:sz w:val="24"/>
                <w:szCs w:val="24"/>
              </w:rPr>
              <w:t>6</w:t>
            </w:r>
            <w:r w:rsidRPr="00685B10">
              <w:rPr>
                <w:rFonts w:eastAsia="Calibri"/>
                <w:sz w:val="24"/>
                <w:szCs w:val="24"/>
              </w:rPr>
              <w:t>. Оценка эффективности и результативности профессиональной служебной деятельности муниципальных служащих</w:t>
            </w:r>
          </w:p>
        </w:tc>
        <w:tc>
          <w:tcPr>
            <w:tcW w:w="2551" w:type="dxa"/>
          </w:tcPr>
          <w:p w:rsidR="00622AA4" w:rsidRPr="00685B10" w:rsidRDefault="00622AA4">
            <w:pPr>
              <w:rPr>
                <w:sz w:val="24"/>
                <w:szCs w:val="24"/>
              </w:rPr>
            </w:pPr>
            <w:r>
              <w:rPr>
                <w:sz w:val="24"/>
                <w:szCs w:val="24"/>
              </w:rPr>
              <w:t xml:space="preserve">Ведущий </w:t>
            </w:r>
            <w:r w:rsidRPr="00685B10">
              <w:rPr>
                <w:sz w:val="24"/>
                <w:szCs w:val="24"/>
              </w:rPr>
              <w:t>специалист по правовой</w:t>
            </w:r>
            <w:r>
              <w:rPr>
                <w:sz w:val="24"/>
                <w:szCs w:val="24"/>
              </w:rPr>
              <w:t xml:space="preserve"> и кадровой работе</w:t>
            </w:r>
            <w:r w:rsidRPr="00685B10">
              <w:rPr>
                <w:sz w:val="24"/>
                <w:szCs w:val="24"/>
              </w:rPr>
              <w:t xml:space="preserve">  – </w:t>
            </w:r>
            <w:r>
              <w:rPr>
                <w:sz w:val="24"/>
                <w:szCs w:val="24"/>
              </w:rPr>
              <w:t>Дубовая А.В.</w:t>
            </w:r>
          </w:p>
        </w:tc>
        <w:tc>
          <w:tcPr>
            <w:tcW w:w="2214" w:type="dxa"/>
          </w:tcPr>
          <w:p w:rsidR="00622AA4" w:rsidRPr="00685B10" w:rsidRDefault="00622AA4" w:rsidP="00A778C0">
            <w:pPr>
              <w:autoSpaceDE w:val="0"/>
              <w:autoSpaceDN w:val="0"/>
              <w:adjustRightInd w:val="0"/>
              <w:rPr>
                <w:kern w:val="2"/>
                <w:sz w:val="24"/>
                <w:szCs w:val="24"/>
                <w:lang w:eastAsia="en-US"/>
              </w:rPr>
            </w:pPr>
            <w:r w:rsidRPr="00685B10">
              <w:rPr>
                <w:kern w:val="2"/>
                <w:sz w:val="24"/>
                <w:szCs w:val="24"/>
                <w:lang w:eastAsia="en-US"/>
              </w:rPr>
              <w:t>стимулирование муниципальных служащих к эффективному и результативному исполнению своих должностных обязанностей</w:t>
            </w:r>
          </w:p>
          <w:p w:rsidR="00622AA4" w:rsidRPr="00685B10" w:rsidRDefault="00622AA4" w:rsidP="00A778C0">
            <w:pPr>
              <w:autoSpaceDE w:val="0"/>
              <w:autoSpaceDN w:val="0"/>
              <w:adjustRightInd w:val="0"/>
              <w:rPr>
                <w:rFonts w:eastAsia="Calibri"/>
                <w:sz w:val="24"/>
                <w:szCs w:val="24"/>
              </w:rPr>
            </w:pPr>
          </w:p>
        </w:tc>
        <w:tc>
          <w:tcPr>
            <w:tcW w:w="1473" w:type="dxa"/>
          </w:tcPr>
          <w:p w:rsidR="00622AA4" w:rsidRPr="0052174B" w:rsidRDefault="00622AA4" w:rsidP="0052174B">
            <w:r w:rsidRPr="00B83043">
              <w:rPr>
                <w:sz w:val="24"/>
                <w:szCs w:val="24"/>
              </w:rPr>
              <w:t>01.01.20</w:t>
            </w:r>
            <w:r w:rsidRPr="00B83043">
              <w:rPr>
                <w:sz w:val="24"/>
                <w:szCs w:val="24"/>
                <w:lang w:val="en-US"/>
              </w:rPr>
              <w:t>2</w:t>
            </w:r>
            <w:r w:rsidR="0052174B">
              <w:rPr>
                <w:sz w:val="24"/>
                <w:szCs w:val="24"/>
              </w:rPr>
              <w:t>4</w:t>
            </w:r>
            <w:r w:rsidRPr="00B83043">
              <w:rPr>
                <w:sz w:val="24"/>
                <w:szCs w:val="24"/>
              </w:rPr>
              <w:t>-31.12.20</w:t>
            </w:r>
            <w:r w:rsidRPr="00B83043">
              <w:rPr>
                <w:sz w:val="24"/>
                <w:szCs w:val="24"/>
                <w:lang w:val="en-US"/>
              </w:rPr>
              <w:t>2</w:t>
            </w:r>
            <w:r w:rsidR="0052174B">
              <w:rPr>
                <w:sz w:val="24"/>
                <w:szCs w:val="24"/>
              </w:rPr>
              <w:t>4</w:t>
            </w:r>
          </w:p>
        </w:tc>
        <w:tc>
          <w:tcPr>
            <w:tcW w:w="975" w:type="dxa"/>
          </w:tcPr>
          <w:p w:rsidR="00622AA4" w:rsidRPr="00685B1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622AA4" w:rsidRPr="003272FC" w:rsidTr="00632292">
        <w:trPr>
          <w:trHeight w:val="151"/>
          <w:tblCellSpacing w:w="5" w:type="nil"/>
        </w:trPr>
        <w:tc>
          <w:tcPr>
            <w:tcW w:w="709" w:type="dxa"/>
          </w:tcPr>
          <w:p w:rsidR="00622AA4" w:rsidRPr="003272FC" w:rsidRDefault="00622AA4" w:rsidP="00402FD9">
            <w:pPr>
              <w:pStyle w:val="ConsPlusCell"/>
              <w:rPr>
                <w:rFonts w:ascii="Times New Roman" w:hAnsi="Times New Roman" w:cs="Times New Roman"/>
                <w:strike/>
                <w:sz w:val="24"/>
                <w:szCs w:val="24"/>
              </w:rPr>
            </w:pPr>
            <w:r w:rsidRPr="00632292">
              <w:rPr>
                <w:rFonts w:ascii="Times New Roman" w:hAnsi="Times New Roman" w:cs="Times New Roman"/>
                <w:kern w:val="2"/>
                <w:sz w:val="24"/>
                <w:szCs w:val="24"/>
                <w:lang w:eastAsia="en-US"/>
              </w:rPr>
              <w:t>1.</w:t>
            </w:r>
            <w:r>
              <w:rPr>
                <w:rFonts w:ascii="Times New Roman" w:hAnsi="Times New Roman" w:cs="Times New Roman"/>
                <w:kern w:val="2"/>
                <w:sz w:val="24"/>
                <w:szCs w:val="24"/>
                <w:lang w:eastAsia="en-US"/>
              </w:rPr>
              <w:t>7</w:t>
            </w:r>
            <w:r w:rsidRPr="00632292">
              <w:rPr>
                <w:rFonts w:ascii="Times New Roman" w:hAnsi="Times New Roman" w:cs="Times New Roman"/>
                <w:kern w:val="2"/>
                <w:sz w:val="24"/>
                <w:szCs w:val="24"/>
                <w:lang w:eastAsia="en-US"/>
              </w:rPr>
              <w:t>.</w:t>
            </w:r>
          </w:p>
        </w:tc>
        <w:tc>
          <w:tcPr>
            <w:tcW w:w="2552" w:type="dxa"/>
          </w:tcPr>
          <w:p w:rsidR="00622AA4" w:rsidRPr="00685B10" w:rsidRDefault="00622AA4" w:rsidP="00402FD9">
            <w:pPr>
              <w:autoSpaceDE w:val="0"/>
              <w:autoSpaceDN w:val="0"/>
              <w:adjustRightInd w:val="0"/>
              <w:rPr>
                <w:rFonts w:eastAsia="Calibri"/>
                <w:sz w:val="24"/>
                <w:szCs w:val="24"/>
              </w:rPr>
            </w:pPr>
            <w:r w:rsidRPr="00685B10">
              <w:rPr>
                <w:rFonts w:eastAsia="Calibri"/>
                <w:sz w:val="24"/>
                <w:szCs w:val="24"/>
              </w:rPr>
              <w:t>Основное мероприятие 1.</w:t>
            </w:r>
            <w:r>
              <w:rPr>
                <w:rFonts w:eastAsia="Calibri"/>
                <w:sz w:val="24"/>
                <w:szCs w:val="24"/>
              </w:rPr>
              <w:t>7</w:t>
            </w:r>
            <w:r w:rsidRPr="00685B10">
              <w:rPr>
                <w:rFonts w:eastAsia="Calibri"/>
                <w:sz w:val="24"/>
                <w:szCs w:val="24"/>
              </w:rPr>
              <w:t>. Организация наставничества лиц, впервые принятых на муниципальную службу</w:t>
            </w:r>
          </w:p>
        </w:tc>
        <w:tc>
          <w:tcPr>
            <w:tcW w:w="2551" w:type="dxa"/>
          </w:tcPr>
          <w:p w:rsidR="00622AA4" w:rsidRPr="00685B10" w:rsidRDefault="00622AA4" w:rsidP="00A778C0">
            <w:pPr>
              <w:pStyle w:val="ConsPlusCell"/>
              <w:rPr>
                <w:rFonts w:ascii="Times New Roman" w:hAnsi="Times New Roman" w:cs="Times New Roman"/>
                <w:sz w:val="24"/>
                <w:szCs w:val="24"/>
              </w:rPr>
            </w:pPr>
            <w:r>
              <w:rPr>
                <w:rFonts w:ascii="Times New Roman" w:hAnsi="Times New Roman" w:cs="Times New Roman"/>
                <w:sz w:val="24"/>
                <w:szCs w:val="24"/>
              </w:rPr>
              <w:t xml:space="preserve">Ведущий </w:t>
            </w:r>
            <w:r w:rsidRPr="00685B10">
              <w:rPr>
                <w:rFonts w:ascii="Times New Roman" w:hAnsi="Times New Roman" w:cs="Times New Roman"/>
                <w:sz w:val="24"/>
                <w:szCs w:val="24"/>
              </w:rPr>
              <w:t>специалист по правовой</w:t>
            </w:r>
            <w:r>
              <w:rPr>
                <w:rFonts w:ascii="Times New Roman" w:hAnsi="Times New Roman" w:cs="Times New Roman"/>
                <w:sz w:val="24"/>
                <w:szCs w:val="24"/>
              </w:rPr>
              <w:t xml:space="preserve"> и кадровой работе</w:t>
            </w:r>
            <w:r w:rsidRPr="00685B10">
              <w:rPr>
                <w:rFonts w:ascii="Times New Roman" w:hAnsi="Times New Roman" w:cs="Times New Roman"/>
                <w:sz w:val="24"/>
                <w:szCs w:val="24"/>
              </w:rPr>
              <w:t xml:space="preserve">  – </w:t>
            </w:r>
            <w:r>
              <w:rPr>
                <w:rFonts w:ascii="Times New Roman" w:hAnsi="Times New Roman" w:cs="Times New Roman"/>
                <w:sz w:val="24"/>
                <w:szCs w:val="24"/>
              </w:rPr>
              <w:t>Дубовая А.В.</w:t>
            </w:r>
          </w:p>
        </w:tc>
        <w:tc>
          <w:tcPr>
            <w:tcW w:w="2214" w:type="dxa"/>
          </w:tcPr>
          <w:p w:rsidR="00622AA4" w:rsidRPr="00685B10" w:rsidRDefault="00622AA4" w:rsidP="00A778C0">
            <w:pPr>
              <w:autoSpaceDE w:val="0"/>
              <w:autoSpaceDN w:val="0"/>
              <w:adjustRightInd w:val="0"/>
              <w:rPr>
                <w:rFonts w:eastAsia="Calibri"/>
                <w:sz w:val="24"/>
                <w:szCs w:val="24"/>
              </w:rPr>
            </w:pPr>
            <w:r w:rsidRPr="00685B10">
              <w:rPr>
                <w:rFonts w:eastAsia="Calibri"/>
                <w:sz w:val="24"/>
                <w:szCs w:val="24"/>
              </w:rPr>
              <w:t>сокращение периода адаптации при поступлении на муниципальную службу; форсированное развитие профессиональных компетенций лиц, впервые принятых на муниципальную службу, необходимых для качественного исполнения должностных обязанностей</w:t>
            </w:r>
          </w:p>
        </w:tc>
        <w:tc>
          <w:tcPr>
            <w:tcW w:w="1473" w:type="dxa"/>
          </w:tcPr>
          <w:p w:rsidR="00622AA4" w:rsidRPr="0052174B" w:rsidRDefault="00622AA4" w:rsidP="0052174B">
            <w:r w:rsidRPr="00B83043">
              <w:rPr>
                <w:sz w:val="24"/>
                <w:szCs w:val="24"/>
              </w:rPr>
              <w:t>01.01.20</w:t>
            </w:r>
            <w:r w:rsidRPr="00B83043">
              <w:rPr>
                <w:sz w:val="24"/>
                <w:szCs w:val="24"/>
                <w:lang w:val="en-US"/>
              </w:rPr>
              <w:t>2</w:t>
            </w:r>
            <w:r w:rsidR="0052174B">
              <w:rPr>
                <w:sz w:val="24"/>
                <w:szCs w:val="24"/>
              </w:rPr>
              <w:t>4</w:t>
            </w:r>
            <w:r w:rsidRPr="00B83043">
              <w:rPr>
                <w:sz w:val="24"/>
                <w:szCs w:val="24"/>
              </w:rPr>
              <w:t>-31.12.20</w:t>
            </w:r>
            <w:r w:rsidRPr="00B83043">
              <w:rPr>
                <w:sz w:val="24"/>
                <w:szCs w:val="24"/>
                <w:lang w:val="en-US"/>
              </w:rPr>
              <w:t>2</w:t>
            </w:r>
            <w:r w:rsidR="0052174B">
              <w:rPr>
                <w:sz w:val="24"/>
                <w:szCs w:val="24"/>
              </w:rPr>
              <w:t>4</w:t>
            </w:r>
          </w:p>
        </w:tc>
        <w:tc>
          <w:tcPr>
            <w:tcW w:w="975" w:type="dxa"/>
          </w:tcPr>
          <w:p w:rsidR="00622AA4" w:rsidRPr="00685B1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622AA4" w:rsidRPr="003272FC" w:rsidTr="00632292">
        <w:trPr>
          <w:trHeight w:val="151"/>
          <w:tblCellSpacing w:w="5" w:type="nil"/>
        </w:trPr>
        <w:tc>
          <w:tcPr>
            <w:tcW w:w="709" w:type="dxa"/>
          </w:tcPr>
          <w:p w:rsidR="00622AA4" w:rsidRPr="003272FC" w:rsidRDefault="00622AA4" w:rsidP="00402FD9">
            <w:pPr>
              <w:pStyle w:val="ConsPlusCell"/>
              <w:rPr>
                <w:rFonts w:ascii="Times New Roman" w:hAnsi="Times New Roman" w:cs="Times New Roman"/>
                <w:strike/>
                <w:sz w:val="24"/>
                <w:szCs w:val="24"/>
              </w:rPr>
            </w:pPr>
            <w:r w:rsidRPr="00632292">
              <w:rPr>
                <w:rFonts w:ascii="Times New Roman" w:hAnsi="Times New Roman" w:cs="Times New Roman"/>
                <w:kern w:val="2"/>
                <w:sz w:val="24"/>
                <w:szCs w:val="24"/>
                <w:lang w:eastAsia="en-US"/>
              </w:rPr>
              <w:lastRenderedPageBreak/>
              <w:t>1.</w:t>
            </w:r>
            <w:r>
              <w:rPr>
                <w:rFonts w:ascii="Times New Roman" w:hAnsi="Times New Roman" w:cs="Times New Roman"/>
                <w:kern w:val="2"/>
                <w:sz w:val="24"/>
                <w:szCs w:val="24"/>
                <w:lang w:eastAsia="en-US"/>
              </w:rPr>
              <w:t>8</w:t>
            </w:r>
            <w:r w:rsidRPr="00632292">
              <w:rPr>
                <w:rFonts w:ascii="Times New Roman" w:hAnsi="Times New Roman" w:cs="Times New Roman"/>
                <w:kern w:val="2"/>
                <w:sz w:val="24"/>
                <w:szCs w:val="24"/>
                <w:lang w:eastAsia="en-US"/>
              </w:rPr>
              <w:t>.</w:t>
            </w:r>
          </w:p>
        </w:tc>
        <w:tc>
          <w:tcPr>
            <w:tcW w:w="2552" w:type="dxa"/>
          </w:tcPr>
          <w:p w:rsidR="00622AA4" w:rsidRPr="00685B10" w:rsidRDefault="00622AA4" w:rsidP="00A778C0">
            <w:pPr>
              <w:autoSpaceDE w:val="0"/>
              <w:autoSpaceDN w:val="0"/>
              <w:adjustRightInd w:val="0"/>
              <w:rPr>
                <w:kern w:val="2"/>
                <w:sz w:val="24"/>
                <w:szCs w:val="24"/>
                <w:lang w:eastAsia="en-US"/>
              </w:rPr>
            </w:pPr>
            <w:r w:rsidRPr="00685B10">
              <w:rPr>
                <w:kern w:val="2"/>
                <w:sz w:val="24"/>
                <w:szCs w:val="24"/>
                <w:lang w:eastAsia="en-US"/>
              </w:rPr>
              <w:t>Основное мероприятие 1.</w:t>
            </w:r>
            <w:r>
              <w:rPr>
                <w:kern w:val="2"/>
                <w:sz w:val="24"/>
                <w:szCs w:val="24"/>
                <w:lang w:eastAsia="en-US"/>
              </w:rPr>
              <w:t>8</w:t>
            </w:r>
            <w:r w:rsidRPr="00685B10">
              <w:rPr>
                <w:kern w:val="2"/>
                <w:sz w:val="24"/>
                <w:szCs w:val="24"/>
                <w:lang w:eastAsia="en-US"/>
              </w:rPr>
              <w:t>. Обеспечение проведения оценки профессиональных компетенций, личных и деловых качеств кандидатов на замещение должностей</w:t>
            </w:r>
          </w:p>
          <w:p w:rsidR="00622AA4" w:rsidRPr="00685B10" w:rsidRDefault="00622AA4" w:rsidP="00A778C0">
            <w:pPr>
              <w:autoSpaceDE w:val="0"/>
              <w:autoSpaceDN w:val="0"/>
              <w:adjustRightInd w:val="0"/>
              <w:rPr>
                <w:kern w:val="2"/>
                <w:sz w:val="24"/>
                <w:szCs w:val="24"/>
                <w:lang w:eastAsia="en-US"/>
              </w:rPr>
            </w:pPr>
            <w:r w:rsidRPr="00685B10">
              <w:rPr>
                <w:kern w:val="2"/>
                <w:sz w:val="24"/>
                <w:szCs w:val="24"/>
                <w:lang w:eastAsia="en-US"/>
              </w:rPr>
              <w:t xml:space="preserve">заместителей глав администраций </w:t>
            </w:r>
          </w:p>
        </w:tc>
        <w:tc>
          <w:tcPr>
            <w:tcW w:w="2551" w:type="dxa"/>
          </w:tcPr>
          <w:p w:rsidR="00622AA4" w:rsidRPr="00685B10" w:rsidRDefault="00622AA4" w:rsidP="00A778C0">
            <w:pPr>
              <w:pStyle w:val="ConsPlusCell"/>
              <w:rPr>
                <w:rFonts w:ascii="Times New Roman" w:hAnsi="Times New Roman" w:cs="Times New Roman"/>
                <w:sz w:val="24"/>
                <w:szCs w:val="24"/>
              </w:rPr>
            </w:pPr>
            <w:r>
              <w:rPr>
                <w:rFonts w:ascii="Times New Roman" w:hAnsi="Times New Roman" w:cs="Times New Roman"/>
                <w:sz w:val="24"/>
                <w:szCs w:val="24"/>
              </w:rPr>
              <w:t xml:space="preserve">Ведущий </w:t>
            </w:r>
            <w:r w:rsidRPr="00685B10">
              <w:rPr>
                <w:rFonts w:ascii="Times New Roman" w:hAnsi="Times New Roman" w:cs="Times New Roman"/>
                <w:sz w:val="24"/>
                <w:szCs w:val="24"/>
              </w:rPr>
              <w:t>специалист по правовой</w:t>
            </w:r>
            <w:r>
              <w:rPr>
                <w:rFonts w:ascii="Times New Roman" w:hAnsi="Times New Roman" w:cs="Times New Roman"/>
                <w:sz w:val="24"/>
                <w:szCs w:val="24"/>
              </w:rPr>
              <w:t xml:space="preserve"> и кадровой работе</w:t>
            </w:r>
            <w:r w:rsidRPr="00685B10">
              <w:rPr>
                <w:rFonts w:ascii="Times New Roman" w:hAnsi="Times New Roman" w:cs="Times New Roman"/>
                <w:sz w:val="24"/>
                <w:szCs w:val="24"/>
              </w:rPr>
              <w:t xml:space="preserve">  – </w:t>
            </w:r>
            <w:r>
              <w:rPr>
                <w:rFonts w:ascii="Times New Roman" w:hAnsi="Times New Roman" w:cs="Times New Roman"/>
                <w:sz w:val="24"/>
                <w:szCs w:val="24"/>
              </w:rPr>
              <w:t>Дубовая А.В.</w:t>
            </w:r>
          </w:p>
        </w:tc>
        <w:tc>
          <w:tcPr>
            <w:tcW w:w="2214" w:type="dxa"/>
          </w:tcPr>
          <w:p w:rsidR="00622AA4" w:rsidRPr="00685B10" w:rsidRDefault="00622AA4" w:rsidP="00A778C0">
            <w:pPr>
              <w:autoSpaceDE w:val="0"/>
              <w:autoSpaceDN w:val="0"/>
              <w:adjustRightInd w:val="0"/>
              <w:rPr>
                <w:rFonts w:eastAsia="Calibri"/>
                <w:sz w:val="24"/>
                <w:szCs w:val="24"/>
              </w:rPr>
            </w:pPr>
            <w:r w:rsidRPr="00685B10">
              <w:rPr>
                <w:rFonts w:eastAsia="Calibri"/>
                <w:sz w:val="24"/>
                <w:szCs w:val="24"/>
              </w:rPr>
              <w:t>формирование качественного профессионального управленческого состава местных администраций</w:t>
            </w:r>
          </w:p>
        </w:tc>
        <w:tc>
          <w:tcPr>
            <w:tcW w:w="1473" w:type="dxa"/>
          </w:tcPr>
          <w:p w:rsidR="00622AA4" w:rsidRPr="0052174B" w:rsidRDefault="00622AA4" w:rsidP="0052174B">
            <w:r w:rsidRPr="00727760">
              <w:rPr>
                <w:sz w:val="24"/>
                <w:szCs w:val="24"/>
              </w:rPr>
              <w:t>01.01.20</w:t>
            </w:r>
            <w:r w:rsidRPr="00727760">
              <w:rPr>
                <w:sz w:val="24"/>
                <w:szCs w:val="24"/>
                <w:lang w:val="en-US"/>
              </w:rPr>
              <w:t>2</w:t>
            </w:r>
            <w:r w:rsidR="0052174B">
              <w:rPr>
                <w:sz w:val="24"/>
                <w:szCs w:val="24"/>
              </w:rPr>
              <w:t>4</w:t>
            </w:r>
            <w:r w:rsidRPr="00727760">
              <w:rPr>
                <w:sz w:val="24"/>
                <w:szCs w:val="24"/>
              </w:rPr>
              <w:t>-31.12.20</w:t>
            </w:r>
            <w:r w:rsidRPr="00727760">
              <w:rPr>
                <w:sz w:val="24"/>
                <w:szCs w:val="24"/>
                <w:lang w:val="en-US"/>
              </w:rPr>
              <w:t>2</w:t>
            </w:r>
            <w:r w:rsidR="0052174B">
              <w:rPr>
                <w:sz w:val="24"/>
                <w:szCs w:val="24"/>
              </w:rPr>
              <w:t>4</w:t>
            </w:r>
          </w:p>
        </w:tc>
        <w:tc>
          <w:tcPr>
            <w:tcW w:w="975" w:type="dxa"/>
          </w:tcPr>
          <w:p w:rsidR="00622AA4" w:rsidRPr="00685B1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622AA4" w:rsidRPr="003272FC" w:rsidTr="00632292">
        <w:trPr>
          <w:trHeight w:val="151"/>
          <w:tblCellSpacing w:w="5" w:type="nil"/>
        </w:trPr>
        <w:tc>
          <w:tcPr>
            <w:tcW w:w="709" w:type="dxa"/>
          </w:tcPr>
          <w:p w:rsidR="00622AA4" w:rsidRPr="003272FC" w:rsidRDefault="00622AA4" w:rsidP="00402FD9">
            <w:pPr>
              <w:pStyle w:val="ConsPlusCell"/>
              <w:rPr>
                <w:rFonts w:ascii="Times New Roman" w:hAnsi="Times New Roman" w:cs="Times New Roman"/>
                <w:strike/>
                <w:sz w:val="24"/>
                <w:szCs w:val="24"/>
              </w:rPr>
            </w:pPr>
            <w:r w:rsidRPr="00632292">
              <w:rPr>
                <w:rFonts w:ascii="Times New Roman" w:hAnsi="Times New Roman" w:cs="Times New Roman"/>
                <w:kern w:val="2"/>
                <w:sz w:val="24"/>
                <w:szCs w:val="24"/>
                <w:lang w:eastAsia="en-US"/>
              </w:rPr>
              <w:t>1.</w:t>
            </w:r>
            <w:r>
              <w:rPr>
                <w:rFonts w:ascii="Times New Roman" w:hAnsi="Times New Roman" w:cs="Times New Roman"/>
                <w:kern w:val="2"/>
                <w:sz w:val="24"/>
                <w:szCs w:val="24"/>
                <w:lang w:eastAsia="en-US"/>
              </w:rPr>
              <w:t>9</w:t>
            </w:r>
            <w:r w:rsidRPr="00632292">
              <w:rPr>
                <w:rFonts w:ascii="Times New Roman" w:hAnsi="Times New Roman" w:cs="Times New Roman"/>
                <w:kern w:val="2"/>
                <w:sz w:val="24"/>
                <w:szCs w:val="24"/>
                <w:lang w:eastAsia="en-US"/>
              </w:rPr>
              <w:t>.</w:t>
            </w:r>
          </w:p>
        </w:tc>
        <w:tc>
          <w:tcPr>
            <w:tcW w:w="2552" w:type="dxa"/>
          </w:tcPr>
          <w:p w:rsidR="00622AA4" w:rsidRPr="00685B10" w:rsidRDefault="00622AA4" w:rsidP="00402FD9">
            <w:pPr>
              <w:autoSpaceDE w:val="0"/>
              <w:autoSpaceDN w:val="0"/>
              <w:adjustRightInd w:val="0"/>
              <w:rPr>
                <w:kern w:val="2"/>
                <w:sz w:val="24"/>
                <w:szCs w:val="24"/>
                <w:lang w:eastAsia="en-US"/>
              </w:rPr>
            </w:pPr>
            <w:r w:rsidRPr="00685B10">
              <w:rPr>
                <w:kern w:val="2"/>
                <w:sz w:val="24"/>
                <w:szCs w:val="24"/>
                <w:lang w:eastAsia="en-US"/>
              </w:rPr>
              <w:t>Основное мероприятие 1.</w:t>
            </w:r>
            <w:r>
              <w:rPr>
                <w:kern w:val="2"/>
                <w:sz w:val="24"/>
                <w:szCs w:val="24"/>
                <w:lang w:eastAsia="en-US"/>
              </w:rPr>
              <w:t>9</w:t>
            </w:r>
            <w:r w:rsidRPr="00685B10">
              <w:rPr>
                <w:kern w:val="2"/>
                <w:sz w:val="24"/>
                <w:szCs w:val="24"/>
                <w:lang w:eastAsia="en-US"/>
              </w:rPr>
              <w:t xml:space="preserve">. Реализация эффективных методов работы с кадровым резервом, муниципальным </w:t>
            </w:r>
            <w:r w:rsidRPr="00685B10">
              <w:rPr>
                <w:sz w:val="24"/>
                <w:szCs w:val="24"/>
              </w:rPr>
              <w:t>резервом управленческих кадров</w:t>
            </w:r>
          </w:p>
        </w:tc>
        <w:tc>
          <w:tcPr>
            <w:tcW w:w="2551" w:type="dxa"/>
          </w:tcPr>
          <w:p w:rsidR="00622AA4" w:rsidRPr="00685B10" w:rsidRDefault="00622AA4" w:rsidP="00A778C0">
            <w:pPr>
              <w:pStyle w:val="ConsPlusCell"/>
              <w:rPr>
                <w:rFonts w:ascii="Times New Roman" w:hAnsi="Times New Roman" w:cs="Times New Roman"/>
                <w:sz w:val="24"/>
                <w:szCs w:val="24"/>
              </w:rPr>
            </w:pPr>
            <w:r>
              <w:rPr>
                <w:rFonts w:ascii="Times New Roman" w:hAnsi="Times New Roman" w:cs="Times New Roman"/>
                <w:sz w:val="24"/>
                <w:szCs w:val="24"/>
              </w:rPr>
              <w:t xml:space="preserve">Ведущий </w:t>
            </w:r>
            <w:r w:rsidRPr="00685B10">
              <w:rPr>
                <w:rFonts w:ascii="Times New Roman" w:hAnsi="Times New Roman" w:cs="Times New Roman"/>
                <w:sz w:val="24"/>
                <w:szCs w:val="24"/>
              </w:rPr>
              <w:t>специалист по правовой</w:t>
            </w:r>
            <w:r>
              <w:rPr>
                <w:rFonts w:ascii="Times New Roman" w:hAnsi="Times New Roman" w:cs="Times New Roman"/>
                <w:sz w:val="24"/>
                <w:szCs w:val="24"/>
              </w:rPr>
              <w:t xml:space="preserve"> и кадровой работе</w:t>
            </w:r>
            <w:r w:rsidRPr="00685B10">
              <w:rPr>
                <w:rFonts w:ascii="Times New Roman" w:hAnsi="Times New Roman" w:cs="Times New Roman"/>
                <w:sz w:val="24"/>
                <w:szCs w:val="24"/>
              </w:rPr>
              <w:t xml:space="preserve">  – </w:t>
            </w:r>
            <w:r>
              <w:rPr>
                <w:rFonts w:ascii="Times New Roman" w:hAnsi="Times New Roman" w:cs="Times New Roman"/>
                <w:sz w:val="24"/>
                <w:szCs w:val="24"/>
              </w:rPr>
              <w:t>Дубовая А.В.</w:t>
            </w:r>
          </w:p>
        </w:tc>
        <w:tc>
          <w:tcPr>
            <w:tcW w:w="2214" w:type="dxa"/>
          </w:tcPr>
          <w:p w:rsidR="00622AA4" w:rsidRPr="00685B10" w:rsidRDefault="00622AA4" w:rsidP="00A778C0">
            <w:pPr>
              <w:rPr>
                <w:kern w:val="2"/>
                <w:sz w:val="24"/>
                <w:szCs w:val="24"/>
                <w:lang w:eastAsia="en-US"/>
              </w:rPr>
            </w:pPr>
            <w:r w:rsidRPr="00685B10">
              <w:rPr>
                <w:kern w:val="2"/>
                <w:sz w:val="24"/>
                <w:szCs w:val="24"/>
                <w:lang w:eastAsia="en-US"/>
              </w:rPr>
              <w:t>своевременное замещение высвобождающихся должностей муниципальной службы, эффективное исполнение муниципальными служащими своих должностных обязанностей</w:t>
            </w:r>
          </w:p>
        </w:tc>
        <w:tc>
          <w:tcPr>
            <w:tcW w:w="1473" w:type="dxa"/>
          </w:tcPr>
          <w:p w:rsidR="00622AA4" w:rsidRPr="0052174B" w:rsidRDefault="00622AA4" w:rsidP="0052174B">
            <w:r w:rsidRPr="00727760">
              <w:rPr>
                <w:sz w:val="24"/>
                <w:szCs w:val="24"/>
              </w:rPr>
              <w:t>01.01.20</w:t>
            </w:r>
            <w:r w:rsidRPr="00727760">
              <w:rPr>
                <w:sz w:val="24"/>
                <w:szCs w:val="24"/>
                <w:lang w:val="en-US"/>
              </w:rPr>
              <w:t>2</w:t>
            </w:r>
            <w:r w:rsidR="0052174B">
              <w:rPr>
                <w:sz w:val="24"/>
                <w:szCs w:val="24"/>
              </w:rPr>
              <w:t>4</w:t>
            </w:r>
            <w:r w:rsidRPr="00727760">
              <w:rPr>
                <w:sz w:val="24"/>
                <w:szCs w:val="24"/>
              </w:rPr>
              <w:t>-31.12.20</w:t>
            </w:r>
            <w:r w:rsidRPr="00727760">
              <w:rPr>
                <w:sz w:val="24"/>
                <w:szCs w:val="24"/>
                <w:lang w:val="en-US"/>
              </w:rPr>
              <w:t>2</w:t>
            </w:r>
            <w:r w:rsidR="0052174B">
              <w:rPr>
                <w:sz w:val="24"/>
                <w:szCs w:val="24"/>
              </w:rPr>
              <w:t>4</w:t>
            </w:r>
          </w:p>
        </w:tc>
        <w:tc>
          <w:tcPr>
            <w:tcW w:w="975" w:type="dxa"/>
          </w:tcPr>
          <w:p w:rsidR="00622AA4" w:rsidRPr="00685B1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622AA4" w:rsidRPr="003272FC" w:rsidTr="00632292">
        <w:trPr>
          <w:trHeight w:val="151"/>
          <w:tblCellSpacing w:w="5" w:type="nil"/>
        </w:trPr>
        <w:tc>
          <w:tcPr>
            <w:tcW w:w="709" w:type="dxa"/>
          </w:tcPr>
          <w:p w:rsidR="00622AA4" w:rsidRPr="003272FC" w:rsidRDefault="00622AA4" w:rsidP="00402FD9">
            <w:pPr>
              <w:pStyle w:val="ConsPlusCell"/>
              <w:rPr>
                <w:rFonts w:ascii="Times New Roman" w:hAnsi="Times New Roman" w:cs="Times New Roman"/>
                <w:strike/>
                <w:sz w:val="24"/>
                <w:szCs w:val="24"/>
              </w:rPr>
            </w:pPr>
            <w:r w:rsidRPr="00632292">
              <w:rPr>
                <w:rFonts w:ascii="Times New Roman" w:hAnsi="Times New Roman" w:cs="Times New Roman"/>
                <w:kern w:val="2"/>
                <w:sz w:val="24"/>
                <w:szCs w:val="24"/>
                <w:lang w:eastAsia="en-US"/>
              </w:rPr>
              <w:t>1.</w:t>
            </w:r>
            <w:r>
              <w:rPr>
                <w:rFonts w:ascii="Times New Roman" w:hAnsi="Times New Roman" w:cs="Times New Roman"/>
                <w:kern w:val="2"/>
                <w:sz w:val="24"/>
                <w:szCs w:val="24"/>
                <w:lang w:eastAsia="en-US"/>
              </w:rPr>
              <w:t>10</w:t>
            </w:r>
            <w:r w:rsidRPr="00632292">
              <w:rPr>
                <w:rFonts w:ascii="Times New Roman" w:hAnsi="Times New Roman" w:cs="Times New Roman"/>
                <w:kern w:val="2"/>
                <w:sz w:val="24"/>
                <w:szCs w:val="24"/>
                <w:lang w:eastAsia="en-US"/>
              </w:rPr>
              <w:t>.</w:t>
            </w:r>
          </w:p>
        </w:tc>
        <w:tc>
          <w:tcPr>
            <w:tcW w:w="2552" w:type="dxa"/>
          </w:tcPr>
          <w:p w:rsidR="00622AA4" w:rsidRPr="00685B10" w:rsidRDefault="00622AA4" w:rsidP="00402FD9">
            <w:pPr>
              <w:autoSpaceDE w:val="0"/>
              <w:autoSpaceDN w:val="0"/>
              <w:adjustRightInd w:val="0"/>
              <w:rPr>
                <w:kern w:val="2"/>
                <w:sz w:val="24"/>
                <w:szCs w:val="24"/>
                <w:lang w:eastAsia="en-US"/>
              </w:rPr>
            </w:pPr>
            <w:r w:rsidRPr="00685B10">
              <w:rPr>
                <w:kern w:val="2"/>
                <w:sz w:val="24"/>
                <w:szCs w:val="24"/>
                <w:lang w:eastAsia="en-US"/>
              </w:rPr>
              <w:t>Основное мероприятие 1.</w:t>
            </w:r>
            <w:r>
              <w:rPr>
                <w:kern w:val="2"/>
                <w:sz w:val="24"/>
                <w:szCs w:val="24"/>
                <w:lang w:eastAsia="en-US"/>
              </w:rPr>
              <w:t>10</w:t>
            </w:r>
            <w:r w:rsidRPr="00685B10">
              <w:rPr>
                <w:kern w:val="2"/>
                <w:sz w:val="24"/>
                <w:szCs w:val="24"/>
                <w:lang w:eastAsia="en-US"/>
              </w:rPr>
              <w:t>. Проведение ежеквартального мониторинга состояния муниципальной службы в муниципальном образовании</w:t>
            </w:r>
          </w:p>
        </w:tc>
        <w:tc>
          <w:tcPr>
            <w:tcW w:w="2551" w:type="dxa"/>
          </w:tcPr>
          <w:p w:rsidR="00622AA4" w:rsidRPr="00685B10" w:rsidRDefault="00622AA4">
            <w:pPr>
              <w:rPr>
                <w:sz w:val="24"/>
                <w:szCs w:val="24"/>
              </w:rPr>
            </w:pPr>
            <w:r>
              <w:rPr>
                <w:sz w:val="24"/>
                <w:szCs w:val="24"/>
              </w:rPr>
              <w:t xml:space="preserve">Ведущий </w:t>
            </w:r>
            <w:r w:rsidRPr="00685B10">
              <w:rPr>
                <w:sz w:val="24"/>
                <w:szCs w:val="24"/>
              </w:rPr>
              <w:t>специалист по правовой</w:t>
            </w:r>
            <w:r>
              <w:rPr>
                <w:sz w:val="24"/>
                <w:szCs w:val="24"/>
              </w:rPr>
              <w:t xml:space="preserve"> и кадровой работе</w:t>
            </w:r>
            <w:r w:rsidRPr="00685B10">
              <w:rPr>
                <w:sz w:val="24"/>
                <w:szCs w:val="24"/>
              </w:rPr>
              <w:t xml:space="preserve">  – </w:t>
            </w:r>
            <w:r>
              <w:rPr>
                <w:sz w:val="24"/>
                <w:szCs w:val="24"/>
              </w:rPr>
              <w:t>Дубовая А.В.</w:t>
            </w:r>
          </w:p>
        </w:tc>
        <w:tc>
          <w:tcPr>
            <w:tcW w:w="2214" w:type="dxa"/>
          </w:tcPr>
          <w:p w:rsidR="00622AA4" w:rsidRPr="00685B10" w:rsidRDefault="00622AA4" w:rsidP="00A778C0">
            <w:pPr>
              <w:autoSpaceDE w:val="0"/>
              <w:autoSpaceDN w:val="0"/>
              <w:adjustRightInd w:val="0"/>
              <w:rPr>
                <w:kern w:val="2"/>
                <w:sz w:val="24"/>
                <w:szCs w:val="24"/>
                <w:lang w:eastAsia="en-US"/>
              </w:rPr>
            </w:pPr>
            <w:r w:rsidRPr="00685B10">
              <w:rPr>
                <w:kern w:val="2"/>
                <w:sz w:val="24"/>
                <w:szCs w:val="24"/>
                <w:lang w:eastAsia="en-US"/>
              </w:rPr>
              <w:t xml:space="preserve">получение оперативной информации о количественном и качественном составе муниципальных служащих, а также показателях развития муниципальной </w:t>
            </w:r>
            <w:r w:rsidRPr="00685B10">
              <w:rPr>
                <w:kern w:val="2"/>
                <w:sz w:val="24"/>
                <w:szCs w:val="24"/>
                <w:lang w:eastAsia="en-US"/>
              </w:rPr>
              <w:lastRenderedPageBreak/>
              <w:t>службы</w:t>
            </w:r>
          </w:p>
        </w:tc>
        <w:tc>
          <w:tcPr>
            <w:tcW w:w="1473" w:type="dxa"/>
          </w:tcPr>
          <w:p w:rsidR="00622AA4" w:rsidRPr="0052174B" w:rsidRDefault="00622AA4" w:rsidP="0052174B">
            <w:r w:rsidRPr="00727760">
              <w:rPr>
                <w:sz w:val="24"/>
                <w:szCs w:val="24"/>
              </w:rPr>
              <w:lastRenderedPageBreak/>
              <w:t>01.01.20</w:t>
            </w:r>
            <w:r w:rsidRPr="00727760">
              <w:rPr>
                <w:sz w:val="24"/>
                <w:szCs w:val="24"/>
                <w:lang w:val="en-US"/>
              </w:rPr>
              <w:t>2</w:t>
            </w:r>
            <w:r w:rsidR="0052174B">
              <w:rPr>
                <w:sz w:val="24"/>
                <w:szCs w:val="24"/>
              </w:rPr>
              <w:t>4</w:t>
            </w:r>
            <w:r w:rsidRPr="00727760">
              <w:rPr>
                <w:sz w:val="24"/>
                <w:szCs w:val="24"/>
              </w:rPr>
              <w:t>-31.12.20</w:t>
            </w:r>
            <w:r w:rsidRPr="00727760">
              <w:rPr>
                <w:sz w:val="24"/>
                <w:szCs w:val="24"/>
                <w:lang w:val="en-US"/>
              </w:rPr>
              <w:t>2</w:t>
            </w:r>
            <w:r w:rsidR="0052174B">
              <w:rPr>
                <w:sz w:val="24"/>
                <w:szCs w:val="24"/>
              </w:rPr>
              <w:t>4</w:t>
            </w:r>
          </w:p>
        </w:tc>
        <w:tc>
          <w:tcPr>
            <w:tcW w:w="975" w:type="dxa"/>
          </w:tcPr>
          <w:p w:rsidR="00622AA4" w:rsidRPr="00685B1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622AA4" w:rsidRPr="003272FC" w:rsidTr="00632292">
        <w:trPr>
          <w:trHeight w:val="151"/>
          <w:tblCellSpacing w:w="5" w:type="nil"/>
        </w:trPr>
        <w:tc>
          <w:tcPr>
            <w:tcW w:w="709" w:type="dxa"/>
          </w:tcPr>
          <w:p w:rsidR="00622AA4" w:rsidRPr="003272FC" w:rsidRDefault="00622AA4" w:rsidP="00402FD9">
            <w:pPr>
              <w:pStyle w:val="ConsPlusCell"/>
              <w:rPr>
                <w:rFonts w:ascii="Times New Roman" w:hAnsi="Times New Roman" w:cs="Times New Roman"/>
                <w:strike/>
                <w:sz w:val="24"/>
                <w:szCs w:val="24"/>
              </w:rPr>
            </w:pPr>
            <w:r w:rsidRPr="00632292">
              <w:rPr>
                <w:rFonts w:ascii="Times New Roman" w:hAnsi="Times New Roman" w:cs="Times New Roman"/>
                <w:kern w:val="2"/>
                <w:sz w:val="24"/>
                <w:szCs w:val="24"/>
                <w:lang w:eastAsia="en-US"/>
              </w:rPr>
              <w:lastRenderedPageBreak/>
              <w:t>1.</w:t>
            </w:r>
            <w:r>
              <w:rPr>
                <w:rFonts w:ascii="Times New Roman" w:hAnsi="Times New Roman" w:cs="Times New Roman"/>
                <w:kern w:val="2"/>
                <w:sz w:val="24"/>
                <w:szCs w:val="24"/>
                <w:lang w:eastAsia="en-US"/>
              </w:rPr>
              <w:t>11</w:t>
            </w:r>
            <w:r w:rsidRPr="00632292">
              <w:rPr>
                <w:rFonts w:ascii="Times New Roman" w:hAnsi="Times New Roman" w:cs="Times New Roman"/>
                <w:kern w:val="2"/>
                <w:sz w:val="24"/>
                <w:szCs w:val="24"/>
                <w:lang w:eastAsia="en-US"/>
              </w:rPr>
              <w:t>.</w:t>
            </w:r>
          </w:p>
        </w:tc>
        <w:tc>
          <w:tcPr>
            <w:tcW w:w="2552" w:type="dxa"/>
          </w:tcPr>
          <w:p w:rsidR="00622AA4" w:rsidRPr="00685B10" w:rsidRDefault="00622AA4" w:rsidP="00402FD9">
            <w:pPr>
              <w:autoSpaceDE w:val="0"/>
              <w:autoSpaceDN w:val="0"/>
              <w:adjustRightInd w:val="0"/>
              <w:rPr>
                <w:kern w:val="2"/>
                <w:sz w:val="24"/>
                <w:szCs w:val="24"/>
                <w:lang w:eastAsia="en-US"/>
              </w:rPr>
            </w:pPr>
            <w:r w:rsidRPr="00685B10">
              <w:rPr>
                <w:kern w:val="2"/>
                <w:sz w:val="24"/>
                <w:szCs w:val="24"/>
                <w:lang w:eastAsia="en-US"/>
              </w:rPr>
              <w:t>Основное мероприятие 1.1</w:t>
            </w:r>
            <w:r>
              <w:rPr>
                <w:kern w:val="2"/>
                <w:sz w:val="24"/>
                <w:szCs w:val="24"/>
                <w:lang w:eastAsia="en-US"/>
              </w:rPr>
              <w:t>1</w:t>
            </w:r>
            <w:r w:rsidRPr="00685B10">
              <w:rPr>
                <w:kern w:val="2"/>
                <w:sz w:val="24"/>
                <w:szCs w:val="24"/>
                <w:lang w:eastAsia="en-US"/>
              </w:rPr>
              <w:t xml:space="preserve">. Направление муниципальных служащих для участия в конкурсе на звание «Лучший муниципальный служащий в Ростовской области». </w:t>
            </w:r>
          </w:p>
        </w:tc>
        <w:tc>
          <w:tcPr>
            <w:tcW w:w="2551" w:type="dxa"/>
          </w:tcPr>
          <w:p w:rsidR="00622AA4" w:rsidRPr="00685B10" w:rsidRDefault="00622AA4">
            <w:pPr>
              <w:rPr>
                <w:sz w:val="24"/>
                <w:szCs w:val="24"/>
              </w:rPr>
            </w:pPr>
            <w:r>
              <w:rPr>
                <w:sz w:val="24"/>
                <w:szCs w:val="24"/>
              </w:rPr>
              <w:t xml:space="preserve">Ведущий </w:t>
            </w:r>
            <w:r w:rsidRPr="00685B10">
              <w:rPr>
                <w:sz w:val="24"/>
                <w:szCs w:val="24"/>
              </w:rPr>
              <w:t>специалист по правовой</w:t>
            </w:r>
            <w:r>
              <w:rPr>
                <w:sz w:val="24"/>
                <w:szCs w:val="24"/>
              </w:rPr>
              <w:t xml:space="preserve"> и кадровой работе</w:t>
            </w:r>
            <w:r w:rsidRPr="00685B10">
              <w:rPr>
                <w:sz w:val="24"/>
                <w:szCs w:val="24"/>
              </w:rPr>
              <w:t xml:space="preserve">  – </w:t>
            </w:r>
            <w:r>
              <w:rPr>
                <w:sz w:val="24"/>
                <w:szCs w:val="24"/>
              </w:rPr>
              <w:t>Дубовая А.В.</w:t>
            </w:r>
          </w:p>
        </w:tc>
        <w:tc>
          <w:tcPr>
            <w:tcW w:w="2214" w:type="dxa"/>
          </w:tcPr>
          <w:p w:rsidR="00622AA4" w:rsidRPr="00685B10" w:rsidRDefault="00622AA4" w:rsidP="00A778C0">
            <w:pPr>
              <w:rPr>
                <w:kern w:val="2"/>
                <w:sz w:val="24"/>
                <w:szCs w:val="24"/>
                <w:lang w:eastAsia="en-US"/>
              </w:rPr>
            </w:pPr>
            <w:r w:rsidRPr="00685B10">
              <w:rPr>
                <w:kern w:val="2"/>
                <w:sz w:val="24"/>
                <w:szCs w:val="24"/>
                <w:lang w:eastAsia="en-US"/>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tc>
        <w:tc>
          <w:tcPr>
            <w:tcW w:w="1473" w:type="dxa"/>
          </w:tcPr>
          <w:p w:rsidR="00622AA4" w:rsidRPr="0052174B" w:rsidRDefault="00622AA4" w:rsidP="0052174B">
            <w:r w:rsidRPr="00D55356">
              <w:rPr>
                <w:sz w:val="24"/>
                <w:szCs w:val="24"/>
              </w:rPr>
              <w:t>01.01.20</w:t>
            </w:r>
            <w:r w:rsidRPr="00D55356">
              <w:rPr>
                <w:sz w:val="24"/>
                <w:szCs w:val="24"/>
                <w:lang w:val="en-US"/>
              </w:rPr>
              <w:t>2</w:t>
            </w:r>
            <w:r w:rsidR="0052174B">
              <w:rPr>
                <w:sz w:val="24"/>
                <w:szCs w:val="24"/>
              </w:rPr>
              <w:t>4</w:t>
            </w:r>
            <w:r w:rsidRPr="00D55356">
              <w:rPr>
                <w:sz w:val="24"/>
                <w:szCs w:val="24"/>
              </w:rPr>
              <w:t>-31.12.20</w:t>
            </w:r>
            <w:r w:rsidRPr="00D55356">
              <w:rPr>
                <w:sz w:val="24"/>
                <w:szCs w:val="24"/>
                <w:lang w:val="en-US"/>
              </w:rPr>
              <w:t>2</w:t>
            </w:r>
            <w:r w:rsidR="0052174B">
              <w:rPr>
                <w:sz w:val="24"/>
                <w:szCs w:val="24"/>
              </w:rPr>
              <w:t>4</w:t>
            </w:r>
          </w:p>
        </w:tc>
        <w:tc>
          <w:tcPr>
            <w:tcW w:w="975" w:type="dxa"/>
          </w:tcPr>
          <w:p w:rsidR="00622AA4" w:rsidRPr="00685B1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622AA4" w:rsidRPr="003272FC" w:rsidTr="00632292">
        <w:trPr>
          <w:trHeight w:val="151"/>
          <w:tblCellSpacing w:w="5" w:type="nil"/>
        </w:trPr>
        <w:tc>
          <w:tcPr>
            <w:tcW w:w="709" w:type="dxa"/>
          </w:tcPr>
          <w:p w:rsidR="00622AA4" w:rsidRPr="003272FC" w:rsidRDefault="00622AA4" w:rsidP="00402FD9">
            <w:pPr>
              <w:pStyle w:val="ConsPlusCell"/>
              <w:rPr>
                <w:rFonts w:ascii="Times New Roman" w:hAnsi="Times New Roman" w:cs="Times New Roman"/>
                <w:strike/>
                <w:sz w:val="24"/>
                <w:szCs w:val="24"/>
              </w:rPr>
            </w:pPr>
            <w:r w:rsidRPr="00632292">
              <w:rPr>
                <w:rFonts w:ascii="Times New Roman" w:hAnsi="Times New Roman" w:cs="Times New Roman"/>
                <w:kern w:val="2"/>
                <w:sz w:val="24"/>
                <w:szCs w:val="24"/>
                <w:lang w:eastAsia="en-US"/>
              </w:rPr>
              <w:t>1.</w:t>
            </w:r>
            <w:r>
              <w:rPr>
                <w:rFonts w:ascii="Times New Roman" w:hAnsi="Times New Roman" w:cs="Times New Roman"/>
                <w:kern w:val="2"/>
                <w:sz w:val="24"/>
                <w:szCs w:val="24"/>
                <w:lang w:eastAsia="en-US"/>
              </w:rPr>
              <w:t>12</w:t>
            </w:r>
            <w:r w:rsidRPr="00632292">
              <w:rPr>
                <w:rFonts w:ascii="Times New Roman" w:hAnsi="Times New Roman" w:cs="Times New Roman"/>
                <w:kern w:val="2"/>
                <w:sz w:val="24"/>
                <w:szCs w:val="24"/>
                <w:lang w:eastAsia="en-US"/>
              </w:rPr>
              <w:t>.</w:t>
            </w:r>
          </w:p>
        </w:tc>
        <w:tc>
          <w:tcPr>
            <w:tcW w:w="2552" w:type="dxa"/>
          </w:tcPr>
          <w:p w:rsidR="00622AA4" w:rsidRPr="00685B10" w:rsidRDefault="00622AA4" w:rsidP="00402FD9">
            <w:pPr>
              <w:autoSpaceDE w:val="0"/>
              <w:autoSpaceDN w:val="0"/>
              <w:adjustRightInd w:val="0"/>
              <w:rPr>
                <w:kern w:val="2"/>
                <w:sz w:val="24"/>
                <w:szCs w:val="24"/>
                <w:lang w:eastAsia="en-US"/>
              </w:rPr>
            </w:pPr>
            <w:r w:rsidRPr="00685B10">
              <w:rPr>
                <w:kern w:val="2"/>
                <w:sz w:val="24"/>
                <w:szCs w:val="24"/>
                <w:lang w:eastAsia="en-US"/>
              </w:rPr>
              <w:t>Основное мероприятие 1.1</w:t>
            </w:r>
            <w:r>
              <w:rPr>
                <w:kern w:val="2"/>
                <w:sz w:val="24"/>
                <w:szCs w:val="24"/>
                <w:lang w:eastAsia="en-US"/>
              </w:rPr>
              <w:t>2</w:t>
            </w:r>
            <w:r w:rsidRPr="00685B10">
              <w:rPr>
                <w:kern w:val="2"/>
                <w:sz w:val="24"/>
                <w:szCs w:val="24"/>
                <w:lang w:eastAsia="en-US"/>
              </w:rPr>
              <w:t xml:space="preserve">. Обеспечение актуализации информации в разделе «Муниципальная служба» официального сайта Администрации </w:t>
            </w:r>
            <w:r w:rsidRPr="00685B10">
              <w:rPr>
                <w:color w:val="000000"/>
                <w:sz w:val="24"/>
                <w:szCs w:val="24"/>
              </w:rPr>
              <w:t>К</w:t>
            </w:r>
            <w:r>
              <w:rPr>
                <w:color w:val="000000"/>
                <w:sz w:val="24"/>
                <w:szCs w:val="24"/>
              </w:rPr>
              <w:t>алининс</w:t>
            </w:r>
            <w:r w:rsidRPr="00685B10">
              <w:rPr>
                <w:color w:val="000000"/>
                <w:sz w:val="24"/>
                <w:szCs w:val="24"/>
              </w:rPr>
              <w:t>кого сельского поселения</w:t>
            </w:r>
          </w:p>
        </w:tc>
        <w:tc>
          <w:tcPr>
            <w:tcW w:w="2551" w:type="dxa"/>
          </w:tcPr>
          <w:p w:rsidR="00622AA4" w:rsidRPr="00685B10" w:rsidRDefault="00622AA4">
            <w:pPr>
              <w:rPr>
                <w:sz w:val="24"/>
                <w:szCs w:val="24"/>
              </w:rPr>
            </w:pPr>
            <w:r>
              <w:rPr>
                <w:sz w:val="24"/>
                <w:szCs w:val="24"/>
              </w:rPr>
              <w:t xml:space="preserve">Ведущий </w:t>
            </w:r>
            <w:r w:rsidRPr="00685B10">
              <w:rPr>
                <w:sz w:val="24"/>
                <w:szCs w:val="24"/>
              </w:rPr>
              <w:t>специалист по правовой</w:t>
            </w:r>
            <w:r>
              <w:rPr>
                <w:sz w:val="24"/>
                <w:szCs w:val="24"/>
              </w:rPr>
              <w:t xml:space="preserve"> и кадровой работе</w:t>
            </w:r>
            <w:r w:rsidRPr="00685B10">
              <w:rPr>
                <w:sz w:val="24"/>
                <w:szCs w:val="24"/>
              </w:rPr>
              <w:t xml:space="preserve">  – </w:t>
            </w:r>
            <w:r>
              <w:rPr>
                <w:sz w:val="24"/>
                <w:szCs w:val="24"/>
              </w:rPr>
              <w:t>Дубовая А.В.</w:t>
            </w:r>
          </w:p>
        </w:tc>
        <w:tc>
          <w:tcPr>
            <w:tcW w:w="2214" w:type="dxa"/>
          </w:tcPr>
          <w:p w:rsidR="00622AA4" w:rsidRPr="00685B10" w:rsidRDefault="00622AA4" w:rsidP="00A778C0">
            <w:pPr>
              <w:rPr>
                <w:kern w:val="2"/>
                <w:sz w:val="24"/>
                <w:szCs w:val="24"/>
                <w:lang w:eastAsia="en-US"/>
              </w:rPr>
            </w:pPr>
            <w:r w:rsidRPr="00685B10">
              <w:rPr>
                <w:kern w:val="2"/>
                <w:sz w:val="24"/>
                <w:szCs w:val="24"/>
                <w:lang w:eastAsia="en-US"/>
              </w:rPr>
              <w:t>повышение открытости и доступности информации о муниципальной службе</w:t>
            </w:r>
          </w:p>
        </w:tc>
        <w:tc>
          <w:tcPr>
            <w:tcW w:w="1473" w:type="dxa"/>
          </w:tcPr>
          <w:p w:rsidR="00622AA4" w:rsidRPr="0052174B" w:rsidRDefault="00622AA4" w:rsidP="0052174B">
            <w:r w:rsidRPr="00D55356">
              <w:rPr>
                <w:sz w:val="24"/>
                <w:szCs w:val="24"/>
              </w:rPr>
              <w:t>01.01.20</w:t>
            </w:r>
            <w:r w:rsidRPr="00D55356">
              <w:rPr>
                <w:sz w:val="24"/>
                <w:szCs w:val="24"/>
                <w:lang w:val="en-US"/>
              </w:rPr>
              <w:t>2</w:t>
            </w:r>
            <w:r w:rsidR="0052174B">
              <w:rPr>
                <w:sz w:val="24"/>
                <w:szCs w:val="24"/>
              </w:rPr>
              <w:t>4</w:t>
            </w:r>
            <w:r w:rsidRPr="00D55356">
              <w:rPr>
                <w:sz w:val="24"/>
                <w:szCs w:val="24"/>
              </w:rPr>
              <w:t>-31.12.20</w:t>
            </w:r>
            <w:r w:rsidRPr="00D55356">
              <w:rPr>
                <w:sz w:val="24"/>
                <w:szCs w:val="24"/>
                <w:lang w:val="en-US"/>
              </w:rPr>
              <w:t>2</w:t>
            </w:r>
            <w:r w:rsidR="0052174B">
              <w:rPr>
                <w:sz w:val="24"/>
                <w:szCs w:val="24"/>
              </w:rPr>
              <w:t>4</w:t>
            </w:r>
          </w:p>
        </w:tc>
        <w:tc>
          <w:tcPr>
            <w:tcW w:w="975" w:type="dxa"/>
          </w:tcPr>
          <w:p w:rsidR="00622AA4" w:rsidRPr="00685B1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622AA4" w:rsidRPr="003272FC" w:rsidTr="00632292">
        <w:trPr>
          <w:trHeight w:val="151"/>
          <w:tblCellSpacing w:w="5" w:type="nil"/>
        </w:trPr>
        <w:tc>
          <w:tcPr>
            <w:tcW w:w="709" w:type="dxa"/>
          </w:tcPr>
          <w:p w:rsidR="00622AA4" w:rsidRPr="003272FC" w:rsidRDefault="00622AA4" w:rsidP="00402FD9">
            <w:pPr>
              <w:pStyle w:val="ConsPlusCell"/>
              <w:rPr>
                <w:rFonts w:ascii="Times New Roman" w:hAnsi="Times New Roman" w:cs="Times New Roman"/>
                <w:strike/>
                <w:sz w:val="24"/>
                <w:szCs w:val="24"/>
              </w:rPr>
            </w:pPr>
            <w:r w:rsidRPr="00632292">
              <w:rPr>
                <w:rFonts w:ascii="Times New Roman" w:hAnsi="Times New Roman" w:cs="Times New Roman"/>
                <w:kern w:val="2"/>
                <w:sz w:val="24"/>
                <w:szCs w:val="24"/>
                <w:lang w:eastAsia="en-US"/>
              </w:rPr>
              <w:t>1.</w:t>
            </w:r>
            <w:r>
              <w:rPr>
                <w:rFonts w:ascii="Times New Roman" w:hAnsi="Times New Roman" w:cs="Times New Roman"/>
                <w:kern w:val="2"/>
                <w:sz w:val="24"/>
                <w:szCs w:val="24"/>
                <w:lang w:eastAsia="en-US"/>
              </w:rPr>
              <w:t>13</w:t>
            </w:r>
            <w:r w:rsidRPr="00632292">
              <w:rPr>
                <w:rFonts w:ascii="Times New Roman" w:hAnsi="Times New Roman" w:cs="Times New Roman"/>
                <w:kern w:val="2"/>
                <w:sz w:val="24"/>
                <w:szCs w:val="24"/>
                <w:lang w:eastAsia="en-US"/>
              </w:rPr>
              <w:t>.</w:t>
            </w:r>
          </w:p>
        </w:tc>
        <w:tc>
          <w:tcPr>
            <w:tcW w:w="2552" w:type="dxa"/>
          </w:tcPr>
          <w:p w:rsidR="00622AA4" w:rsidRPr="00685B10" w:rsidRDefault="00622AA4" w:rsidP="00A778C0">
            <w:pPr>
              <w:tabs>
                <w:tab w:val="left" w:pos="1440"/>
              </w:tabs>
              <w:autoSpaceDE w:val="0"/>
              <w:autoSpaceDN w:val="0"/>
              <w:adjustRightInd w:val="0"/>
              <w:rPr>
                <w:i/>
                <w:kern w:val="2"/>
                <w:sz w:val="24"/>
                <w:szCs w:val="24"/>
                <w:lang w:eastAsia="en-US"/>
              </w:rPr>
            </w:pPr>
            <w:r w:rsidRPr="00685B10">
              <w:rPr>
                <w:kern w:val="2"/>
                <w:sz w:val="24"/>
                <w:szCs w:val="24"/>
                <w:lang w:eastAsia="en-US"/>
              </w:rPr>
              <w:t xml:space="preserve">Основное мероприятие </w:t>
            </w:r>
          </w:p>
          <w:p w:rsidR="00622AA4" w:rsidRPr="00685B10" w:rsidRDefault="00622AA4" w:rsidP="00A778C0">
            <w:pPr>
              <w:tabs>
                <w:tab w:val="left" w:pos="1440"/>
              </w:tabs>
              <w:autoSpaceDE w:val="0"/>
              <w:autoSpaceDN w:val="0"/>
              <w:adjustRightInd w:val="0"/>
              <w:rPr>
                <w:kern w:val="2"/>
                <w:sz w:val="24"/>
                <w:szCs w:val="24"/>
                <w:lang w:eastAsia="en-US"/>
              </w:rPr>
            </w:pPr>
            <w:r w:rsidRPr="00685B10">
              <w:rPr>
                <w:kern w:val="2"/>
                <w:sz w:val="24"/>
                <w:szCs w:val="24"/>
                <w:lang w:eastAsia="en-US"/>
              </w:rPr>
              <w:t>1.1</w:t>
            </w:r>
            <w:r>
              <w:rPr>
                <w:kern w:val="2"/>
                <w:sz w:val="24"/>
                <w:szCs w:val="24"/>
                <w:lang w:eastAsia="en-US"/>
              </w:rPr>
              <w:t>3</w:t>
            </w:r>
            <w:r w:rsidRPr="00685B10">
              <w:rPr>
                <w:kern w:val="2"/>
                <w:sz w:val="24"/>
                <w:szCs w:val="24"/>
                <w:lang w:eastAsia="en-US"/>
              </w:rPr>
              <w:t xml:space="preserve">. </w:t>
            </w:r>
            <w:r w:rsidRPr="00685B10">
              <w:rPr>
                <w:sz w:val="24"/>
                <w:szCs w:val="24"/>
              </w:rPr>
              <w:t xml:space="preserve">Правовая, методическая и информационная поддержка </w:t>
            </w:r>
            <w:r w:rsidRPr="00685B10">
              <w:rPr>
                <w:kern w:val="2"/>
                <w:sz w:val="24"/>
                <w:szCs w:val="24"/>
                <w:lang w:eastAsia="en-US"/>
              </w:rPr>
              <w:t>органов местного самоуправления поселений по вопросам осуществления кадровой работы</w:t>
            </w:r>
          </w:p>
          <w:p w:rsidR="00622AA4" w:rsidRPr="00685B10" w:rsidRDefault="00622AA4" w:rsidP="00A778C0">
            <w:pPr>
              <w:tabs>
                <w:tab w:val="left" w:pos="1440"/>
              </w:tabs>
              <w:autoSpaceDE w:val="0"/>
              <w:autoSpaceDN w:val="0"/>
              <w:adjustRightInd w:val="0"/>
              <w:rPr>
                <w:kern w:val="2"/>
                <w:sz w:val="24"/>
                <w:szCs w:val="24"/>
                <w:lang w:eastAsia="en-US"/>
              </w:rPr>
            </w:pPr>
          </w:p>
        </w:tc>
        <w:tc>
          <w:tcPr>
            <w:tcW w:w="2551" w:type="dxa"/>
          </w:tcPr>
          <w:p w:rsidR="00622AA4" w:rsidRPr="00685B10" w:rsidRDefault="00622AA4">
            <w:pPr>
              <w:rPr>
                <w:sz w:val="24"/>
                <w:szCs w:val="24"/>
              </w:rPr>
            </w:pPr>
            <w:r>
              <w:rPr>
                <w:sz w:val="24"/>
                <w:szCs w:val="24"/>
              </w:rPr>
              <w:lastRenderedPageBreak/>
              <w:t xml:space="preserve">Ведущий </w:t>
            </w:r>
            <w:r w:rsidRPr="00685B10">
              <w:rPr>
                <w:sz w:val="24"/>
                <w:szCs w:val="24"/>
              </w:rPr>
              <w:t>специалист по правовой</w:t>
            </w:r>
            <w:r>
              <w:rPr>
                <w:sz w:val="24"/>
                <w:szCs w:val="24"/>
              </w:rPr>
              <w:t xml:space="preserve"> и кадровой работе</w:t>
            </w:r>
            <w:r w:rsidRPr="00685B10">
              <w:rPr>
                <w:sz w:val="24"/>
                <w:szCs w:val="24"/>
              </w:rPr>
              <w:t xml:space="preserve">  – </w:t>
            </w:r>
            <w:r>
              <w:rPr>
                <w:sz w:val="24"/>
                <w:szCs w:val="24"/>
              </w:rPr>
              <w:t>Дубовая А.В.</w:t>
            </w:r>
          </w:p>
        </w:tc>
        <w:tc>
          <w:tcPr>
            <w:tcW w:w="2214" w:type="dxa"/>
          </w:tcPr>
          <w:p w:rsidR="00622AA4" w:rsidRPr="00685B10" w:rsidRDefault="00622AA4" w:rsidP="00A778C0">
            <w:pPr>
              <w:autoSpaceDE w:val="0"/>
              <w:autoSpaceDN w:val="0"/>
              <w:adjustRightInd w:val="0"/>
              <w:rPr>
                <w:kern w:val="2"/>
                <w:sz w:val="24"/>
                <w:szCs w:val="24"/>
                <w:lang w:eastAsia="en-US"/>
              </w:rPr>
            </w:pPr>
            <w:r w:rsidRPr="00685B10">
              <w:rPr>
                <w:kern w:val="2"/>
                <w:sz w:val="24"/>
                <w:szCs w:val="24"/>
                <w:lang w:eastAsia="en-US"/>
              </w:rPr>
              <w:t xml:space="preserve">применение кадровыми службами органов местного самоуправления современных кадровых технологий при поступлении на муниципальную службу и ее </w:t>
            </w:r>
            <w:r w:rsidRPr="00685B10">
              <w:rPr>
                <w:kern w:val="2"/>
                <w:sz w:val="24"/>
                <w:szCs w:val="24"/>
                <w:lang w:eastAsia="en-US"/>
              </w:rPr>
              <w:lastRenderedPageBreak/>
              <w:t>прохождении</w:t>
            </w:r>
          </w:p>
        </w:tc>
        <w:tc>
          <w:tcPr>
            <w:tcW w:w="1473" w:type="dxa"/>
          </w:tcPr>
          <w:p w:rsidR="00622AA4" w:rsidRPr="0052174B" w:rsidRDefault="00622AA4" w:rsidP="0052174B">
            <w:r w:rsidRPr="00D55356">
              <w:rPr>
                <w:sz w:val="24"/>
                <w:szCs w:val="24"/>
              </w:rPr>
              <w:lastRenderedPageBreak/>
              <w:t>01.01.20</w:t>
            </w:r>
            <w:r w:rsidRPr="00D55356">
              <w:rPr>
                <w:sz w:val="24"/>
                <w:szCs w:val="24"/>
                <w:lang w:val="en-US"/>
              </w:rPr>
              <w:t>2</w:t>
            </w:r>
            <w:r w:rsidR="0052174B">
              <w:rPr>
                <w:sz w:val="24"/>
                <w:szCs w:val="24"/>
              </w:rPr>
              <w:t>4</w:t>
            </w:r>
            <w:r w:rsidRPr="00D55356">
              <w:rPr>
                <w:sz w:val="24"/>
                <w:szCs w:val="24"/>
              </w:rPr>
              <w:t>-31.12.20</w:t>
            </w:r>
            <w:r w:rsidRPr="00D55356">
              <w:rPr>
                <w:sz w:val="24"/>
                <w:szCs w:val="24"/>
                <w:lang w:val="en-US"/>
              </w:rPr>
              <w:t>2</w:t>
            </w:r>
            <w:r w:rsidR="0052174B">
              <w:rPr>
                <w:sz w:val="24"/>
                <w:szCs w:val="24"/>
              </w:rPr>
              <w:t>4</w:t>
            </w:r>
          </w:p>
        </w:tc>
        <w:tc>
          <w:tcPr>
            <w:tcW w:w="975" w:type="dxa"/>
          </w:tcPr>
          <w:p w:rsidR="00622AA4" w:rsidRPr="00685B1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22AA4" w:rsidRPr="00685B10" w:rsidRDefault="00622AA4"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5F34BB" w:rsidRPr="003272FC" w:rsidTr="00632292">
        <w:trPr>
          <w:trHeight w:val="1150"/>
          <w:tblCellSpacing w:w="5" w:type="nil"/>
        </w:trPr>
        <w:tc>
          <w:tcPr>
            <w:tcW w:w="709" w:type="dxa"/>
          </w:tcPr>
          <w:p w:rsidR="005F34BB" w:rsidRPr="003272FC" w:rsidRDefault="005F34BB" w:rsidP="00685B10">
            <w:pPr>
              <w:pStyle w:val="ConsPlusCell"/>
              <w:rPr>
                <w:rFonts w:ascii="Times New Roman" w:hAnsi="Times New Roman" w:cs="Times New Roman"/>
                <w:strike/>
                <w:sz w:val="24"/>
                <w:szCs w:val="24"/>
              </w:rPr>
            </w:pPr>
            <w:r w:rsidRPr="00632292">
              <w:rPr>
                <w:rFonts w:ascii="Times New Roman" w:hAnsi="Times New Roman" w:cs="Times New Roman"/>
                <w:kern w:val="2"/>
                <w:sz w:val="24"/>
                <w:szCs w:val="24"/>
                <w:lang w:eastAsia="en-US"/>
              </w:rPr>
              <w:lastRenderedPageBreak/>
              <w:t>1.</w:t>
            </w:r>
            <w:r>
              <w:rPr>
                <w:rFonts w:ascii="Times New Roman" w:hAnsi="Times New Roman" w:cs="Times New Roman"/>
                <w:kern w:val="2"/>
                <w:sz w:val="24"/>
                <w:szCs w:val="24"/>
                <w:lang w:eastAsia="en-US"/>
              </w:rPr>
              <w:t>13</w:t>
            </w:r>
            <w:r w:rsidRPr="00632292">
              <w:rPr>
                <w:rFonts w:ascii="Times New Roman" w:hAnsi="Times New Roman" w:cs="Times New Roman"/>
                <w:kern w:val="2"/>
                <w:sz w:val="24"/>
                <w:szCs w:val="24"/>
                <w:lang w:eastAsia="en-US"/>
              </w:rPr>
              <w:t>.</w:t>
            </w:r>
          </w:p>
        </w:tc>
        <w:tc>
          <w:tcPr>
            <w:tcW w:w="2552" w:type="dxa"/>
          </w:tcPr>
          <w:p w:rsidR="005F34BB" w:rsidRPr="003272FC" w:rsidRDefault="005F34BB" w:rsidP="00A778C0">
            <w:pPr>
              <w:pStyle w:val="ConsPlusCell"/>
              <w:rPr>
                <w:rFonts w:ascii="Times New Roman" w:hAnsi="Times New Roman" w:cs="Times New Roman"/>
                <w:sz w:val="24"/>
                <w:szCs w:val="24"/>
              </w:rPr>
            </w:pPr>
            <w:r w:rsidRPr="003272FC">
              <w:rPr>
                <w:rFonts w:ascii="Times New Roman" w:hAnsi="Times New Roman" w:cs="Times New Roman"/>
                <w:sz w:val="24"/>
                <w:szCs w:val="24"/>
              </w:rPr>
              <w:t xml:space="preserve">Контрольное событие  </w:t>
            </w:r>
            <w:r>
              <w:rPr>
                <w:rFonts w:ascii="Times New Roman" w:hAnsi="Times New Roman" w:cs="Times New Roman"/>
                <w:sz w:val="24"/>
                <w:szCs w:val="24"/>
              </w:rPr>
              <w:t>под</w:t>
            </w:r>
            <w:r w:rsidRPr="003272FC">
              <w:rPr>
                <w:rFonts w:ascii="Times New Roman" w:hAnsi="Times New Roman" w:cs="Times New Roman"/>
                <w:sz w:val="24"/>
                <w:szCs w:val="24"/>
              </w:rPr>
              <w:t>программы</w:t>
            </w:r>
          </w:p>
          <w:p w:rsidR="005F34BB" w:rsidRPr="003272FC" w:rsidRDefault="005F34BB" w:rsidP="00A778C0">
            <w:pPr>
              <w:pStyle w:val="ConsPlusCell"/>
              <w:rPr>
                <w:rFonts w:ascii="Times New Roman" w:hAnsi="Times New Roman" w:cs="Times New Roman"/>
                <w:sz w:val="24"/>
                <w:szCs w:val="24"/>
              </w:rPr>
            </w:pPr>
          </w:p>
        </w:tc>
        <w:tc>
          <w:tcPr>
            <w:tcW w:w="2551" w:type="dxa"/>
          </w:tcPr>
          <w:p w:rsidR="005F34BB" w:rsidRPr="003272FC" w:rsidRDefault="005F34BB"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X</w:t>
            </w:r>
          </w:p>
        </w:tc>
        <w:tc>
          <w:tcPr>
            <w:tcW w:w="2214" w:type="dxa"/>
          </w:tcPr>
          <w:p w:rsidR="005F34BB" w:rsidRPr="003272FC" w:rsidRDefault="005F34BB"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X</w:t>
            </w:r>
          </w:p>
        </w:tc>
        <w:tc>
          <w:tcPr>
            <w:tcW w:w="1473" w:type="dxa"/>
          </w:tcPr>
          <w:p w:rsidR="005F34BB" w:rsidRPr="00F0616E" w:rsidRDefault="00622AA4" w:rsidP="00F0616E">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01.01.20</w:t>
            </w:r>
            <w:r>
              <w:rPr>
                <w:rFonts w:ascii="Times New Roman" w:hAnsi="Times New Roman" w:cs="Times New Roman"/>
                <w:sz w:val="24"/>
                <w:szCs w:val="24"/>
                <w:lang w:val="en-US"/>
              </w:rPr>
              <w:t>2</w:t>
            </w:r>
            <w:r w:rsidR="00F0616E">
              <w:rPr>
                <w:rFonts w:ascii="Times New Roman" w:hAnsi="Times New Roman" w:cs="Times New Roman"/>
                <w:sz w:val="24"/>
                <w:szCs w:val="24"/>
              </w:rPr>
              <w:t>4</w:t>
            </w:r>
            <w:r w:rsidRPr="00685B10">
              <w:rPr>
                <w:rFonts w:ascii="Times New Roman" w:hAnsi="Times New Roman" w:cs="Times New Roman"/>
                <w:sz w:val="24"/>
                <w:szCs w:val="24"/>
              </w:rPr>
              <w:t>-31.12.20</w:t>
            </w:r>
            <w:r>
              <w:rPr>
                <w:rFonts w:ascii="Times New Roman" w:hAnsi="Times New Roman" w:cs="Times New Roman"/>
                <w:sz w:val="24"/>
                <w:szCs w:val="24"/>
                <w:lang w:val="en-US"/>
              </w:rPr>
              <w:t>2</w:t>
            </w:r>
            <w:r w:rsidR="00F0616E">
              <w:rPr>
                <w:rFonts w:ascii="Times New Roman" w:hAnsi="Times New Roman" w:cs="Times New Roman"/>
                <w:sz w:val="24"/>
                <w:szCs w:val="24"/>
              </w:rPr>
              <w:t>4</w:t>
            </w:r>
          </w:p>
        </w:tc>
        <w:tc>
          <w:tcPr>
            <w:tcW w:w="975" w:type="dxa"/>
          </w:tcPr>
          <w:p w:rsidR="005F34BB" w:rsidRPr="00B733C3" w:rsidRDefault="000F0EA0" w:rsidP="00685B10">
            <w:pPr>
              <w:pStyle w:val="ConsPlusCell"/>
              <w:jc w:val="center"/>
              <w:rPr>
                <w:rFonts w:ascii="Times New Roman" w:hAnsi="Times New Roman" w:cs="Times New Roman"/>
                <w:sz w:val="24"/>
                <w:szCs w:val="24"/>
                <w:lang w:val="en-US"/>
              </w:rPr>
            </w:pPr>
            <w:r>
              <w:rPr>
                <w:rFonts w:ascii="Times New Roman" w:hAnsi="Times New Roman" w:cs="Times New Roman"/>
                <w:sz w:val="24"/>
                <w:szCs w:val="24"/>
              </w:rPr>
              <w:t>5,0</w:t>
            </w:r>
          </w:p>
        </w:tc>
        <w:tc>
          <w:tcPr>
            <w:tcW w:w="976" w:type="dxa"/>
          </w:tcPr>
          <w:p w:rsidR="005F34BB" w:rsidRPr="003272FC" w:rsidRDefault="000F0EA0" w:rsidP="00685B10">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976" w:type="dxa"/>
          </w:tcPr>
          <w:p w:rsidR="005F34BB" w:rsidRPr="003272FC" w:rsidRDefault="000A50A4" w:rsidP="00685B1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5" w:type="dxa"/>
          </w:tcPr>
          <w:p w:rsidR="005F34BB" w:rsidRPr="003272FC" w:rsidRDefault="000A50A4" w:rsidP="00685B1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5F34BB" w:rsidRPr="003272FC" w:rsidRDefault="000A50A4" w:rsidP="00685B10">
            <w:pPr>
              <w:jc w:val="center"/>
              <w:rPr>
                <w:sz w:val="24"/>
                <w:szCs w:val="24"/>
              </w:rPr>
            </w:pPr>
            <w:r>
              <w:rPr>
                <w:sz w:val="24"/>
                <w:szCs w:val="24"/>
              </w:rPr>
              <w:t>-</w:t>
            </w:r>
          </w:p>
        </w:tc>
        <w:tc>
          <w:tcPr>
            <w:tcW w:w="976" w:type="dxa"/>
          </w:tcPr>
          <w:p w:rsidR="005F34BB" w:rsidRPr="003272FC" w:rsidRDefault="000A50A4" w:rsidP="00685B10">
            <w:pPr>
              <w:jc w:val="center"/>
              <w:rPr>
                <w:sz w:val="24"/>
                <w:szCs w:val="24"/>
              </w:rPr>
            </w:pPr>
            <w:r>
              <w:rPr>
                <w:sz w:val="24"/>
                <w:szCs w:val="24"/>
              </w:rPr>
              <w:t>-</w:t>
            </w:r>
          </w:p>
        </w:tc>
      </w:tr>
      <w:tr w:rsidR="005F34BB" w:rsidRPr="003272FC" w:rsidTr="00632292">
        <w:trPr>
          <w:trHeight w:val="1150"/>
          <w:tblCellSpacing w:w="5" w:type="nil"/>
        </w:trPr>
        <w:tc>
          <w:tcPr>
            <w:tcW w:w="709" w:type="dxa"/>
          </w:tcPr>
          <w:p w:rsidR="005F34BB" w:rsidRPr="00633073" w:rsidRDefault="005F34BB" w:rsidP="00685B10">
            <w:pPr>
              <w:pStyle w:val="ConsPlusCell"/>
              <w:jc w:val="center"/>
              <w:rPr>
                <w:rFonts w:ascii="Times New Roman" w:hAnsi="Times New Roman" w:cs="Times New Roman"/>
                <w:strike/>
                <w:sz w:val="24"/>
                <w:szCs w:val="24"/>
              </w:rPr>
            </w:pPr>
            <w:r w:rsidRPr="00633073">
              <w:rPr>
                <w:rFonts w:ascii="Times New Roman" w:hAnsi="Times New Roman" w:cs="Times New Roman"/>
                <w:kern w:val="2"/>
                <w:sz w:val="24"/>
                <w:szCs w:val="24"/>
                <w:lang w:eastAsia="en-US"/>
              </w:rPr>
              <w:t>2.</w:t>
            </w:r>
          </w:p>
        </w:tc>
        <w:tc>
          <w:tcPr>
            <w:tcW w:w="2552" w:type="dxa"/>
          </w:tcPr>
          <w:p w:rsidR="005F34BB" w:rsidRPr="00633073" w:rsidRDefault="005F34BB" w:rsidP="00A778C0">
            <w:pPr>
              <w:pStyle w:val="ConsPlusCell"/>
              <w:rPr>
                <w:rFonts w:ascii="Times New Roman" w:hAnsi="Times New Roman" w:cs="Times New Roman"/>
                <w:sz w:val="24"/>
                <w:szCs w:val="24"/>
              </w:rPr>
            </w:pPr>
            <w:r w:rsidRPr="00633073">
              <w:rPr>
                <w:rFonts w:ascii="Times New Roman" w:hAnsi="Times New Roman" w:cs="Times New Roman"/>
                <w:sz w:val="24"/>
                <w:szCs w:val="24"/>
              </w:rPr>
              <w:t>Подпрограмма 2. «</w:t>
            </w:r>
            <w:r w:rsidRPr="00633073">
              <w:rPr>
                <w:rFonts w:ascii="Times New Roman" w:hAnsi="Times New Roman" w:cs="Times New Roman"/>
                <w:kern w:val="2"/>
                <w:sz w:val="24"/>
                <w:szCs w:val="24"/>
                <w:lang w:eastAsia="en-US"/>
              </w:rPr>
              <w:t>Реализация муниципальной информационной политики»</w:t>
            </w:r>
          </w:p>
        </w:tc>
        <w:tc>
          <w:tcPr>
            <w:tcW w:w="2551" w:type="dxa"/>
          </w:tcPr>
          <w:p w:rsidR="005F34BB" w:rsidRPr="00633073" w:rsidRDefault="00DE5F6D" w:rsidP="007523A9">
            <w:pPr>
              <w:pStyle w:val="ConsPlusCell"/>
              <w:rPr>
                <w:rFonts w:ascii="Times New Roman" w:hAnsi="Times New Roman" w:cs="Times New Roman"/>
                <w:sz w:val="24"/>
                <w:szCs w:val="24"/>
              </w:rPr>
            </w:pPr>
            <w:r>
              <w:rPr>
                <w:rFonts w:ascii="Times New Roman" w:hAnsi="Times New Roman" w:cs="Times New Roman"/>
                <w:sz w:val="24"/>
                <w:szCs w:val="24"/>
              </w:rPr>
              <w:t xml:space="preserve">Ведущий </w:t>
            </w:r>
            <w:r w:rsidRPr="00685B10">
              <w:rPr>
                <w:rFonts w:ascii="Times New Roman" w:hAnsi="Times New Roman" w:cs="Times New Roman"/>
                <w:sz w:val="24"/>
                <w:szCs w:val="24"/>
              </w:rPr>
              <w:t>специалист по правовой</w:t>
            </w:r>
            <w:r>
              <w:rPr>
                <w:rFonts w:ascii="Times New Roman" w:hAnsi="Times New Roman" w:cs="Times New Roman"/>
                <w:sz w:val="24"/>
                <w:szCs w:val="24"/>
              </w:rPr>
              <w:t xml:space="preserve"> и кадровой работе</w:t>
            </w:r>
            <w:r w:rsidRPr="00685B10">
              <w:rPr>
                <w:rFonts w:ascii="Times New Roman" w:hAnsi="Times New Roman" w:cs="Times New Roman"/>
                <w:sz w:val="24"/>
                <w:szCs w:val="24"/>
              </w:rPr>
              <w:t xml:space="preserve">  – </w:t>
            </w:r>
            <w:r>
              <w:rPr>
                <w:rFonts w:ascii="Times New Roman" w:hAnsi="Times New Roman" w:cs="Times New Roman"/>
                <w:sz w:val="24"/>
                <w:szCs w:val="24"/>
              </w:rPr>
              <w:t>Дубовая А.В.</w:t>
            </w:r>
          </w:p>
        </w:tc>
        <w:tc>
          <w:tcPr>
            <w:tcW w:w="2214" w:type="dxa"/>
          </w:tcPr>
          <w:p w:rsidR="005F34BB" w:rsidRPr="00633073" w:rsidRDefault="005F34BB"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1473" w:type="dxa"/>
          </w:tcPr>
          <w:p w:rsidR="005F34BB" w:rsidRPr="00633073" w:rsidRDefault="005F34BB"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p w:rsidR="005F34BB" w:rsidRPr="00633073" w:rsidRDefault="005F34BB" w:rsidP="00A778C0">
            <w:pPr>
              <w:pStyle w:val="ConsPlusCell"/>
              <w:jc w:val="center"/>
              <w:rPr>
                <w:rFonts w:ascii="Times New Roman" w:hAnsi="Times New Roman" w:cs="Times New Roman"/>
                <w:sz w:val="24"/>
                <w:szCs w:val="24"/>
              </w:rPr>
            </w:pPr>
          </w:p>
        </w:tc>
        <w:tc>
          <w:tcPr>
            <w:tcW w:w="975" w:type="dxa"/>
          </w:tcPr>
          <w:p w:rsidR="005F34BB" w:rsidRPr="00633073" w:rsidRDefault="00B733C3" w:rsidP="007523A9">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1</w:t>
            </w:r>
            <w:r w:rsidR="007523A9">
              <w:rPr>
                <w:rFonts w:ascii="Times New Roman" w:hAnsi="Times New Roman" w:cs="Times New Roman"/>
                <w:sz w:val="24"/>
                <w:szCs w:val="24"/>
              </w:rPr>
              <w:t>0</w:t>
            </w:r>
            <w:r w:rsidR="00CB04D2">
              <w:rPr>
                <w:rFonts w:ascii="Times New Roman" w:hAnsi="Times New Roman" w:cs="Times New Roman"/>
                <w:sz w:val="24"/>
                <w:szCs w:val="24"/>
              </w:rPr>
              <w:t>,0</w:t>
            </w:r>
          </w:p>
        </w:tc>
        <w:tc>
          <w:tcPr>
            <w:tcW w:w="976" w:type="dxa"/>
          </w:tcPr>
          <w:p w:rsidR="005F34BB" w:rsidRPr="00633073" w:rsidRDefault="00B733C3" w:rsidP="007523A9">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1</w:t>
            </w:r>
            <w:r w:rsidR="007523A9">
              <w:rPr>
                <w:rFonts w:ascii="Times New Roman" w:hAnsi="Times New Roman" w:cs="Times New Roman"/>
                <w:sz w:val="24"/>
                <w:szCs w:val="24"/>
              </w:rPr>
              <w:t>0</w:t>
            </w:r>
            <w:r w:rsidR="00CB04D2">
              <w:rPr>
                <w:rFonts w:ascii="Times New Roman" w:hAnsi="Times New Roman" w:cs="Times New Roman"/>
                <w:sz w:val="24"/>
                <w:szCs w:val="24"/>
              </w:rPr>
              <w:t>,0</w:t>
            </w:r>
          </w:p>
        </w:tc>
        <w:tc>
          <w:tcPr>
            <w:tcW w:w="976" w:type="dxa"/>
          </w:tcPr>
          <w:p w:rsidR="005F34BB" w:rsidRPr="00633073" w:rsidRDefault="005F34BB"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w:t>
            </w:r>
          </w:p>
        </w:tc>
        <w:tc>
          <w:tcPr>
            <w:tcW w:w="975" w:type="dxa"/>
          </w:tcPr>
          <w:p w:rsidR="005F34BB" w:rsidRPr="00633073" w:rsidRDefault="005F34BB"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w:t>
            </w:r>
          </w:p>
        </w:tc>
        <w:tc>
          <w:tcPr>
            <w:tcW w:w="976" w:type="dxa"/>
          </w:tcPr>
          <w:p w:rsidR="005F34BB" w:rsidRPr="00633073" w:rsidRDefault="005F34BB"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w:t>
            </w:r>
          </w:p>
        </w:tc>
        <w:tc>
          <w:tcPr>
            <w:tcW w:w="976" w:type="dxa"/>
          </w:tcPr>
          <w:p w:rsidR="005F34BB" w:rsidRPr="00633073" w:rsidRDefault="005F34BB"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w:t>
            </w:r>
          </w:p>
        </w:tc>
      </w:tr>
      <w:tr w:rsidR="000D4C7A" w:rsidRPr="003272FC" w:rsidTr="00632292">
        <w:trPr>
          <w:trHeight w:val="1150"/>
          <w:tblCellSpacing w:w="5" w:type="nil"/>
        </w:trPr>
        <w:tc>
          <w:tcPr>
            <w:tcW w:w="709" w:type="dxa"/>
          </w:tcPr>
          <w:p w:rsidR="000D4C7A" w:rsidRPr="00633073" w:rsidRDefault="000D4C7A" w:rsidP="00685B10">
            <w:pPr>
              <w:pStyle w:val="ConsPlusCell"/>
              <w:jc w:val="center"/>
              <w:rPr>
                <w:rFonts w:ascii="Times New Roman" w:hAnsi="Times New Roman" w:cs="Times New Roman"/>
                <w:strike/>
                <w:sz w:val="24"/>
                <w:szCs w:val="24"/>
              </w:rPr>
            </w:pPr>
            <w:r w:rsidRPr="00633073">
              <w:rPr>
                <w:rFonts w:ascii="Times New Roman" w:hAnsi="Times New Roman" w:cs="Times New Roman"/>
                <w:kern w:val="2"/>
                <w:sz w:val="24"/>
                <w:szCs w:val="24"/>
                <w:lang w:eastAsia="en-US"/>
              </w:rPr>
              <w:t>2.1.</w:t>
            </w:r>
          </w:p>
        </w:tc>
        <w:tc>
          <w:tcPr>
            <w:tcW w:w="2552" w:type="dxa"/>
          </w:tcPr>
          <w:p w:rsidR="000D4C7A" w:rsidRPr="00633073" w:rsidRDefault="000D4C7A" w:rsidP="00685B10">
            <w:pPr>
              <w:rPr>
                <w:sz w:val="24"/>
                <w:szCs w:val="24"/>
              </w:rPr>
            </w:pPr>
            <w:r w:rsidRPr="00633073">
              <w:rPr>
                <w:sz w:val="24"/>
                <w:szCs w:val="24"/>
              </w:rPr>
              <w:t xml:space="preserve">Основное </w:t>
            </w:r>
          </w:p>
          <w:p w:rsidR="000D4C7A" w:rsidRPr="00633073" w:rsidRDefault="000D4C7A" w:rsidP="00685B10">
            <w:pPr>
              <w:rPr>
                <w:sz w:val="24"/>
                <w:szCs w:val="24"/>
              </w:rPr>
            </w:pPr>
            <w:r w:rsidRPr="00633073">
              <w:rPr>
                <w:sz w:val="24"/>
                <w:szCs w:val="24"/>
              </w:rPr>
              <w:t>мероприятие 2.1.</w:t>
            </w:r>
          </w:p>
          <w:p w:rsidR="000D4C7A" w:rsidRPr="00633073" w:rsidRDefault="000D4C7A" w:rsidP="00E64234">
            <w:pPr>
              <w:pStyle w:val="ConsPlusCell"/>
              <w:rPr>
                <w:rFonts w:ascii="Times New Roman" w:hAnsi="Times New Roman" w:cs="Times New Roman"/>
                <w:sz w:val="24"/>
                <w:szCs w:val="24"/>
              </w:rPr>
            </w:pPr>
            <w:r w:rsidRPr="00633073">
              <w:rPr>
                <w:rFonts w:ascii="Times New Roman" w:hAnsi="Times New Roman" w:cs="Times New Roman"/>
                <w:sz w:val="24"/>
                <w:szCs w:val="24"/>
              </w:rPr>
              <w:t>Официальная публикация нормативно-правовых актов К</w:t>
            </w:r>
            <w:r>
              <w:rPr>
                <w:rFonts w:ascii="Times New Roman" w:hAnsi="Times New Roman" w:cs="Times New Roman"/>
                <w:sz w:val="24"/>
                <w:szCs w:val="24"/>
              </w:rPr>
              <w:t>алинин</w:t>
            </w:r>
            <w:r w:rsidRPr="00633073">
              <w:rPr>
                <w:rFonts w:ascii="Times New Roman" w:hAnsi="Times New Roman" w:cs="Times New Roman"/>
                <w:sz w:val="24"/>
                <w:szCs w:val="24"/>
              </w:rPr>
              <w:t xml:space="preserve">ского сельского поселения </w:t>
            </w:r>
            <w:r w:rsidRPr="00633073">
              <w:rPr>
                <w:rFonts w:ascii="Times New Roman" w:hAnsi="Times New Roman" w:cs="Times New Roman"/>
                <w:kern w:val="2"/>
                <w:sz w:val="24"/>
                <w:szCs w:val="24"/>
                <w:lang w:eastAsia="en-US"/>
              </w:rPr>
              <w:t>в газете, являющейся официальным публикатором правовых актов К</w:t>
            </w:r>
            <w:r>
              <w:rPr>
                <w:rFonts w:ascii="Times New Roman" w:hAnsi="Times New Roman" w:cs="Times New Roman"/>
                <w:kern w:val="2"/>
                <w:sz w:val="24"/>
                <w:szCs w:val="24"/>
                <w:lang w:eastAsia="en-US"/>
              </w:rPr>
              <w:t>алинин</w:t>
            </w:r>
            <w:r w:rsidRPr="00633073">
              <w:rPr>
                <w:rFonts w:ascii="Times New Roman" w:hAnsi="Times New Roman" w:cs="Times New Roman"/>
                <w:kern w:val="2"/>
                <w:sz w:val="24"/>
                <w:szCs w:val="24"/>
                <w:lang w:eastAsia="en-US"/>
              </w:rPr>
              <w:t>ского сельского поселения</w:t>
            </w:r>
          </w:p>
        </w:tc>
        <w:tc>
          <w:tcPr>
            <w:tcW w:w="2551" w:type="dxa"/>
          </w:tcPr>
          <w:p w:rsidR="000D4C7A" w:rsidRPr="00633073" w:rsidRDefault="00DE5F6D" w:rsidP="00A778C0">
            <w:pPr>
              <w:pStyle w:val="ConsPlusCell"/>
              <w:rPr>
                <w:rFonts w:ascii="Times New Roman" w:hAnsi="Times New Roman" w:cs="Times New Roman"/>
                <w:sz w:val="24"/>
                <w:szCs w:val="24"/>
              </w:rPr>
            </w:pPr>
            <w:r>
              <w:rPr>
                <w:rFonts w:ascii="Times New Roman" w:hAnsi="Times New Roman" w:cs="Times New Roman"/>
                <w:sz w:val="24"/>
                <w:szCs w:val="24"/>
              </w:rPr>
              <w:t xml:space="preserve">Ведущий </w:t>
            </w:r>
            <w:r w:rsidRPr="00685B10">
              <w:rPr>
                <w:rFonts w:ascii="Times New Roman" w:hAnsi="Times New Roman" w:cs="Times New Roman"/>
                <w:sz w:val="24"/>
                <w:szCs w:val="24"/>
              </w:rPr>
              <w:t>специалист по правовой</w:t>
            </w:r>
            <w:r>
              <w:rPr>
                <w:rFonts w:ascii="Times New Roman" w:hAnsi="Times New Roman" w:cs="Times New Roman"/>
                <w:sz w:val="24"/>
                <w:szCs w:val="24"/>
              </w:rPr>
              <w:t xml:space="preserve"> и кадровой работе</w:t>
            </w:r>
            <w:r w:rsidRPr="00685B10">
              <w:rPr>
                <w:rFonts w:ascii="Times New Roman" w:hAnsi="Times New Roman" w:cs="Times New Roman"/>
                <w:sz w:val="24"/>
                <w:szCs w:val="24"/>
              </w:rPr>
              <w:t xml:space="preserve">  – </w:t>
            </w:r>
            <w:r>
              <w:rPr>
                <w:rFonts w:ascii="Times New Roman" w:hAnsi="Times New Roman" w:cs="Times New Roman"/>
                <w:sz w:val="24"/>
                <w:szCs w:val="24"/>
              </w:rPr>
              <w:t>Дубовая А.В.</w:t>
            </w:r>
          </w:p>
        </w:tc>
        <w:tc>
          <w:tcPr>
            <w:tcW w:w="2214" w:type="dxa"/>
          </w:tcPr>
          <w:p w:rsidR="000D4C7A" w:rsidRPr="00633073" w:rsidRDefault="000D4C7A"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соблюдение норм федерального и областного законодательства, регулирующего вопросы опубликования правовых актов в газете</w:t>
            </w:r>
          </w:p>
        </w:tc>
        <w:tc>
          <w:tcPr>
            <w:tcW w:w="1473" w:type="dxa"/>
          </w:tcPr>
          <w:p w:rsidR="000D4C7A" w:rsidRPr="00F0616E" w:rsidRDefault="00622AA4" w:rsidP="00F0616E">
            <w:r w:rsidRPr="00685B10">
              <w:rPr>
                <w:sz w:val="24"/>
                <w:szCs w:val="24"/>
              </w:rPr>
              <w:t>01.01.20</w:t>
            </w:r>
            <w:r>
              <w:rPr>
                <w:sz w:val="24"/>
                <w:szCs w:val="24"/>
                <w:lang w:val="en-US"/>
              </w:rPr>
              <w:t>2</w:t>
            </w:r>
            <w:r w:rsidR="00F0616E">
              <w:rPr>
                <w:sz w:val="24"/>
                <w:szCs w:val="24"/>
              </w:rPr>
              <w:t>4</w:t>
            </w:r>
            <w:r w:rsidRPr="00685B10">
              <w:rPr>
                <w:sz w:val="24"/>
                <w:szCs w:val="24"/>
              </w:rPr>
              <w:t>-31.12.20</w:t>
            </w:r>
            <w:r>
              <w:rPr>
                <w:sz w:val="24"/>
                <w:szCs w:val="24"/>
                <w:lang w:val="en-US"/>
              </w:rPr>
              <w:t>2</w:t>
            </w:r>
            <w:r w:rsidR="00F0616E">
              <w:rPr>
                <w:sz w:val="24"/>
                <w:szCs w:val="24"/>
              </w:rPr>
              <w:t>4</w:t>
            </w:r>
          </w:p>
        </w:tc>
        <w:tc>
          <w:tcPr>
            <w:tcW w:w="975" w:type="dxa"/>
          </w:tcPr>
          <w:p w:rsidR="000D4C7A" w:rsidRPr="00633073" w:rsidRDefault="000D4C7A" w:rsidP="007523A9">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0,0</w:t>
            </w:r>
          </w:p>
        </w:tc>
        <w:tc>
          <w:tcPr>
            <w:tcW w:w="976" w:type="dxa"/>
          </w:tcPr>
          <w:p w:rsidR="000D4C7A" w:rsidRPr="00633073" w:rsidRDefault="000D4C7A" w:rsidP="007523A9">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0,0</w:t>
            </w:r>
          </w:p>
        </w:tc>
        <w:tc>
          <w:tcPr>
            <w:tcW w:w="976" w:type="dxa"/>
          </w:tcPr>
          <w:p w:rsidR="000D4C7A" w:rsidRPr="00633073" w:rsidRDefault="000D4C7A" w:rsidP="00685B1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5" w:type="dxa"/>
          </w:tcPr>
          <w:p w:rsidR="000D4C7A" w:rsidRPr="00633073" w:rsidRDefault="000D4C7A" w:rsidP="00685B1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0D4C7A" w:rsidRPr="00633073" w:rsidRDefault="000D4C7A" w:rsidP="00685B1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0D4C7A" w:rsidRPr="00633073" w:rsidRDefault="000D4C7A" w:rsidP="00685B1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0D4C7A" w:rsidRPr="003272FC" w:rsidTr="00632292">
        <w:trPr>
          <w:trHeight w:val="1150"/>
          <w:tblCellSpacing w:w="5" w:type="nil"/>
        </w:trPr>
        <w:tc>
          <w:tcPr>
            <w:tcW w:w="709" w:type="dxa"/>
          </w:tcPr>
          <w:p w:rsidR="000D4C7A" w:rsidRPr="00633073" w:rsidRDefault="000D4C7A" w:rsidP="00685B10">
            <w:pPr>
              <w:pStyle w:val="ConsPlusCell"/>
              <w:jc w:val="center"/>
              <w:rPr>
                <w:rFonts w:ascii="Times New Roman" w:hAnsi="Times New Roman" w:cs="Times New Roman"/>
                <w:strike/>
                <w:sz w:val="24"/>
                <w:szCs w:val="24"/>
              </w:rPr>
            </w:pPr>
            <w:r w:rsidRPr="00633073">
              <w:rPr>
                <w:rFonts w:ascii="Times New Roman" w:hAnsi="Times New Roman" w:cs="Times New Roman"/>
                <w:kern w:val="2"/>
                <w:sz w:val="24"/>
                <w:szCs w:val="24"/>
                <w:lang w:eastAsia="en-US"/>
              </w:rPr>
              <w:t>2.2.</w:t>
            </w:r>
          </w:p>
        </w:tc>
        <w:tc>
          <w:tcPr>
            <w:tcW w:w="2552" w:type="dxa"/>
          </w:tcPr>
          <w:p w:rsidR="000D4C7A" w:rsidRPr="00633073" w:rsidRDefault="000D4C7A" w:rsidP="00A778C0">
            <w:pPr>
              <w:pStyle w:val="ConsPlusCell"/>
              <w:rPr>
                <w:rFonts w:ascii="Times New Roman" w:hAnsi="Times New Roman" w:cs="Times New Roman"/>
                <w:sz w:val="24"/>
                <w:szCs w:val="24"/>
              </w:rPr>
            </w:pPr>
            <w:r w:rsidRPr="00633073">
              <w:rPr>
                <w:rFonts w:ascii="Times New Roman" w:hAnsi="Times New Roman" w:cs="Times New Roman"/>
                <w:sz w:val="24"/>
                <w:szCs w:val="24"/>
              </w:rPr>
              <w:t>Контрольное событие  подпрограммы</w:t>
            </w:r>
          </w:p>
          <w:p w:rsidR="000D4C7A" w:rsidRPr="00633073" w:rsidRDefault="000D4C7A" w:rsidP="00A778C0">
            <w:pPr>
              <w:pStyle w:val="ConsPlusCell"/>
              <w:rPr>
                <w:rFonts w:ascii="Times New Roman" w:hAnsi="Times New Roman" w:cs="Times New Roman"/>
                <w:sz w:val="24"/>
                <w:szCs w:val="24"/>
              </w:rPr>
            </w:pPr>
          </w:p>
        </w:tc>
        <w:tc>
          <w:tcPr>
            <w:tcW w:w="2551" w:type="dxa"/>
          </w:tcPr>
          <w:p w:rsidR="000D4C7A" w:rsidRPr="00633073" w:rsidRDefault="000D4C7A"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2214" w:type="dxa"/>
          </w:tcPr>
          <w:p w:rsidR="000D4C7A" w:rsidRPr="00633073" w:rsidRDefault="000D4C7A"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1473" w:type="dxa"/>
          </w:tcPr>
          <w:p w:rsidR="000D4C7A" w:rsidRPr="00F0616E" w:rsidRDefault="000F0EA0" w:rsidP="00F0616E">
            <w:r w:rsidRPr="00685B10">
              <w:rPr>
                <w:sz w:val="24"/>
                <w:szCs w:val="24"/>
              </w:rPr>
              <w:t>01.01.20</w:t>
            </w:r>
            <w:r>
              <w:rPr>
                <w:sz w:val="24"/>
                <w:szCs w:val="24"/>
                <w:lang w:val="en-US"/>
              </w:rPr>
              <w:t>2</w:t>
            </w:r>
            <w:r w:rsidR="00F0616E">
              <w:rPr>
                <w:sz w:val="24"/>
                <w:szCs w:val="24"/>
              </w:rPr>
              <w:t>4</w:t>
            </w:r>
            <w:r w:rsidRPr="00685B10">
              <w:rPr>
                <w:sz w:val="24"/>
                <w:szCs w:val="24"/>
              </w:rPr>
              <w:t>-31.12.20</w:t>
            </w:r>
            <w:r>
              <w:rPr>
                <w:sz w:val="24"/>
                <w:szCs w:val="24"/>
                <w:lang w:val="en-US"/>
              </w:rPr>
              <w:t>2</w:t>
            </w:r>
            <w:r w:rsidR="00F0616E">
              <w:rPr>
                <w:sz w:val="24"/>
                <w:szCs w:val="24"/>
              </w:rPr>
              <w:t>4</w:t>
            </w:r>
          </w:p>
        </w:tc>
        <w:tc>
          <w:tcPr>
            <w:tcW w:w="975" w:type="dxa"/>
          </w:tcPr>
          <w:p w:rsidR="000D4C7A" w:rsidRPr="00633073" w:rsidRDefault="000D4C7A" w:rsidP="00685B10">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0,0</w:t>
            </w:r>
          </w:p>
        </w:tc>
        <w:tc>
          <w:tcPr>
            <w:tcW w:w="976" w:type="dxa"/>
          </w:tcPr>
          <w:p w:rsidR="000D4C7A" w:rsidRPr="00633073" w:rsidRDefault="000D4C7A" w:rsidP="00685B10">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0,0</w:t>
            </w:r>
          </w:p>
        </w:tc>
        <w:tc>
          <w:tcPr>
            <w:tcW w:w="976" w:type="dxa"/>
          </w:tcPr>
          <w:p w:rsidR="000D4C7A" w:rsidRPr="00633073" w:rsidRDefault="000D4C7A" w:rsidP="00685B1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5" w:type="dxa"/>
          </w:tcPr>
          <w:p w:rsidR="000D4C7A" w:rsidRPr="00633073" w:rsidRDefault="000D4C7A" w:rsidP="00685B1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0D4C7A" w:rsidRPr="00633073" w:rsidRDefault="000D4C7A" w:rsidP="00685B10">
            <w:pPr>
              <w:jc w:val="center"/>
              <w:rPr>
                <w:sz w:val="24"/>
                <w:szCs w:val="24"/>
              </w:rPr>
            </w:pPr>
            <w:r>
              <w:rPr>
                <w:sz w:val="24"/>
                <w:szCs w:val="24"/>
              </w:rPr>
              <w:t>-</w:t>
            </w:r>
          </w:p>
        </w:tc>
        <w:tc>
          <w:tcPr>
            <w:tcW w:w="976" w:type="dxa"/>
          </w:tcPr>
          <w:p w:rsidR="000D4C7A" w:rsidRPr="00633073" w:rsidRDefault="000D4C7A" w:rsidP="00685B10">
            <w:pPr>
              <w:jc w:val="center"/>
              <w:rPr>
                <w:sz w:val="24"/>
                <w:szCs w:val="24"/>
              </w:rPr>
            </w:pPr>
            <w:r>
              <w:rPr>
                <w:sz w:val="24"/>
                <w:szCs w:val="24"/>
              </w:rPr>
              <w:t>-</w:t>
            </w:r>
          </w:p>
        </w:tc>
      </w:tr>
      <w:tr w:rsidR="00633073" w:rsidRPr="003272FC" w:rsidTr="00632292">
        <w:trPr>
          <w:trHeight w:val="1150"/>
          <w:tblCellSpacing w:w="5" w:type="nil"/>
        </w:trPr>
        <w:tc>
          <w:tcPr>
            <w:tcW w:w="709" w:type="dxa"/>
          </w:tcPr>
          <w:p w:rsidR="00633073" w:rsidRPr="00633073" w:rsidRDefault="00633073" w:rsidP="00685B10">
            <w:pPr>
              <w:pStyle w:val="ConsPlusCell"/>
              <w:jc w:val="center"/>
              <w:rPr>
                <w:rFonts w:ascii="Times New Roman" w:hAnsi="Times New Roman" w:cs="Times New Roman"/>
                <w:kern w:val="2"/>
                <w:sz w:val="24"/>
                <w:szCs w:val="24"/>
                <w:lang w:eastAsia="en-US"/>
              </w:rPr>
            </w:pPr>
            <w:r w:rsidRPr="00633073">
              <w:rPr>
                <w:rFonts w:ascii="Times New Roman" w:hAnsi="Times New Roman" w:cs="Times New Roman"/>
                <w:kern w:val="2"/>
                <w:sz w:val="24"/>
                <w:szCs w:val="24"/>
                <w:lang w:eastAsia="en-US"/>
              </w:rPr>
              <w:t>3.</w:t>
            </w:r>
          </w:p>
        </w:tc>
        <w:tc>
          <w:tcPr>
            <w:tcW w:w="2552" w:type="dxa"/>
          </w:tcPr>
          <w:p w:rsidR="00633073" w:rsidRPr="00633073" w:rsidRDefault="00633073" w:rsidP="00E64234">
            <w:pPr>
              <w:rPr>
                <w:sz w:val="24"/>
                <w:szCs w:val="24"/>
              </w:rPr>
            </w:pPr>
            <w:r w:rsidRPr="00633073">
              <w:rPr>
                <w:kern w:val="2"/>
                <w:sz w:val="24"/>
                <w:szCs w:val="24"/>
              </w:rPr>
              <w:t xml:space="preserve">Подпрограмма 3 «Укрепление единства российской нации  и гармонизация межэтнических отношений в </w:t>
            </w:r>
            <w:r w:rsidRPr="00633073">
              <w:rPr>
                <w:kern w:val="2"/>
                <w:sz w:val="24"/>
                <w:szCs w:val="24"/>
              </w:rPr>
              <w:lastRenderedPageBreak/>
              <w:t>К</w:t>
            </w:r>
            <w:r w:rsidR="00E64234">
              <w:rPr>
                <w:kern w:val="2"/>
                <w:sz w:val="24"/>
                <w:szCs w:val="24"/>
              </w:rPr>
              <w:t>алинин</w:t>
            </w:r>
            <w:r w:rsidRPr="00633073">
              <w:rPr>
                <w:kern w:val="2"/>
                <w:sz w:val="24"/>
                <w:szCs w:val="24"/>
              </w:rPr>
              <w:t>ском сельском поселении»</w:t>
            </w:r>
          </w:p>
        </w:tc>
        <w:tc>
          <w:tcPr>
            <w:tcW w:w="2551" w:type="dxa"/>
          </w:tcPr>
          <w:p w:rsidR="00633073" w:rsidRPr="00633073" w:rsidRDefault="00633073" w:rsidP="00E64234">
            <w:pPr>
              <w:pStyle w:val="ConsPlusCell"/>
              <w:rPr>
                <w:rFonts w:ascii="Times New Roman" w:hAnsi="Times New Roman" w:cs="Times New Roman"/>
                <w:sz w:val="24"/>
                <w:szCs w:val="24"/>
              </w:rPr>
            </w:pPr>
            <w:r w:rsidRPr="00633073">
              <w:rPr>
                <w:rFonts w:ascii="Times New Roman" w:hAnsi="Times New Roman" w:cs="Times New Roman"/>
                <w:sz w:val="24"/>
                <w:szCs w:val="24"/>
              </w:rPr>
              <w:lastRenderedPageBreak/>
              <w:t xml:space="preserve">Администрация </w:t>
            </w:r>
            <w:r w:rsidRPr="00633073">
              <w:rPr>
                <w:rFonts w:ascii="Times New Roman" w:hAnsi="Times New Roman" w:cs="Times New Roman"/>
                <w:kern w:val="2"/>
                <w:sz w:val="24"/>
                <w:szCs w:val="24"/>
              </w:rPr>
              <w:t>К</w:t>
            </w:r>
            <w:r w:rsidR="00E64234">
              <w:rPr>
                <w:rFonts w:ascii="Times New Roman" w:hAnsi="Times New Roman" w:cs="Times New Roman"/>
                <w:kern w:val="2"/>
                <w:sz w:val="24"/>
                <w:szCs w:val="24"/>
              </w:rPr>
              <w:t>алинин</w:t>
            </w:r>
            <w:r w:rsidRPr="00633073">
              <w:rPr>
                <w:rFonts w:ascii="Times New Roman" w:hAnsi="Times New Roman" w:cs="Times New Roman"/>
                <w:kern w:val="2"/>
                <w:sz w:val="24"/>
                <w:szCs w:val="24"/>
              </w:rPr>
              <w:t>ского сельского поселения</w:t>
            </w:r>
          </w:p>
        </w:tc>
        <w:tc>
          <w:tcPr>
            <w:tcW w:w="2214" w:type="dxa"/>
          </w:tcPr>
          <w:p w:rsidR="00633073" w:rsidRPr="00685B10" w:rsidRDefault="0063307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X</w:t>
            </w:r>
          </w:p>
        </w:tc>
        <w:tc>
          <w:tcPr>
            <w:tcW w:w="1473" w:type="dxa"/>
          </w:tcPr>
          <w:p w:rsidR="00633073" w:rsidRPr="00685B10" w:rsidRDefault="0063307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X</w:t>
            </w:r>
          </w:p>
          <w:p w:rsidR="00633073" w:rsidRPr="00685B10" w:rsidRDefault="00633073" w:rsidP="00A778C0">
            <w:pPr>
              <w:pStyle w:val="ConsPlusCell"/>
              <w:jc w:val="center"/>
              <w:rPr>
                <w:rFonts w:ascii="Times New Roman" w:hAnsi="Times New Roman" w:cs="Times New Roman"/>
                <w:sz w:val="24"/>
                <w:szCs w:val="24"/>
              </w:rPr>
            </w:pPr>
          </w:p>
        </w:tc>
        <w:tc>
          <w:tcPr>
            <w:tcW w:w="975" w:type="dxa"/>
          </w:tcPr>
          <w:p w:rsidR="00633073" w:rsidRPr="00633073" w:rsidRDefault="0063307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33073" w:rsidRPr="00633073" w:rsidRDefault="0063307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33073" w:rsidRPr="00633073" w:rsidRDefault="0063307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5" w:type="dxa"/>
          </w:tcPr>
          <w:p w:rsidR="00633073" w:rsidRPr="00633073" w:rsidRDefault="0063307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33073" w:rsidRPr="00633073" w:rsidRDefault="0063307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33073" w:rsidRPr="00633073" w:rsidRDefault="0063307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0F0EA0" w:rsidRPr="003272FC" w:rsidTr="00685B10">
        <w:trPr>
          <w:trHeight w:val="274"/>
          <w:tblCellSpacing w:w="5" w:type="nil"/>
        </w:trPr>
        <w:tc>
          <w:tcPr>
            <w:tcW w:w="709" w:type="dxa"/>
          </w:tcPr>
          <w:p w:rsidR="000F0EA0" w:rsidRPr="00633073" w:rsidRDefault="000F0EA0" w:rsidP="00685B10">
            <w:pPr>
              <w:pStyle w:val="ConsPlusCell"/>
              <w:jc w:val="center"/>
              <w:rPr>
                <w:rFonts w:ascii="Times New Roman" w:hAnsi="Times New Roman" w:cs="Times New Roman"/>
                <w:kern w:val="2"/>
                <w:sz w:val="24"/>
                <w:szCs w:val="24"/>
                <w:lang w:eastAsia="en-US"/>
              </w:rPr>
            </w:pPr>
            <w:r w:rsidRPr="00633073">
              <w:rPr>
                <w:rFonts w:ascii="Times New Roman" w:hAnsi="Times New Roman" w:cs="Times New Roman"/>
                <w:kern w:val="2"/>
                <w:sz w:val="24"/>
                <w:szCs w:val="24"/>
                <w:lang w:eastAsia="en-US"/>
              </w:rPr>
              <w:lastRenderedPageBreak/>
              <w:t>3.1.</w:t>
            </w:r>
          </w:p>
        </w:tc>
        <w:tc>
          <w:tcPr>
            <w:tcW w:w="2552" w:type="dxa"/>
          </w:tcPr>
          <w:p w:rsidR="000F0EA0" w:rsidRPr="00633073" w:rsidRDefault="000F0EA0" w:rsidP="00A778C0">
            <w:pPr>
              <w:rPr>
                <w:kern w:val="2"/>
                <w:sz w:val="24"/>
                <w:szCs w:val="24"/>
              </w:rPr>
            </w:pPr>
            <w:r w:rsidRPr="00633073">
              <w:rPr>
                <w:kern w:val="2"/>
                <w:sz w:val="24"/>
                <w:szCs w:val="24"/>
              </w:rPr>
              <w:t xml:space="preserve">Основное </w:t>
            </w:r>
          </w:p>
          <w:p w:rsidR="000F0EA0" w:rsidRPr="00633073" w:rsidRDefault="000F0EA0" w:rsidP="00A778C0">
            <w:pPr>
              <w:rPr>
                <w:kern w:val="2"/>
                <w:sz w:val="24"/>
                <w:szCs w:val="24"/>
              </w:rPr>
            </w:pPr>
            <w:r w:rsidRPr="00633073">
              <w:rPr>
                <w:kern w:val="2"/>
                <w:sz w:val="24"/>
                <w:szCs w:val="24"/>
              </w:rPr>
              <w:t>мероприятие 3.1.</w:t>
            </w:r>
          </w:p>
          <w:p w:rsidR="000F0EA0" w:rsidRPr="00633073" w:rsidRDefault="000F0EA0" w:rsidP="00A778C0">
            <w:pPr>
              <w:rPr>
                <w:kern w:val="2"/>
                <w:sz w:val="24"/>
                <w:szCs w:val="24"/>
              </w:rPr>
            </w:pPr>
            <w:r w:rsidRPr="00633073">
              <w:rPr>
                <w:kern w:val="2"/>
                <w:sz w:val="24"/>
                <w:szCs w:val="24"/>
              </w:rPr>
              <w:t>Проведение мероприятий, направленных на укрепление единства российской нации</w:t>
            </w:r>
          </w:p>
        </w:tc>
        <w:tc>
          <w:tcPr>
            <w:tcW w:w="2551" w:type="dxa"/>
          </w:tcPr>
          <w:p w:rsidR="000F0EA0" w:rsidRPr="00685B10" w:rsidRDefault="000F0EA0" w:rsidP="00A778C0">
            <w:pPr>
              <w:rPr>
                <w:sz w:val="24"/>
                <w:szCs w:val="24"/>
              </w:rPr>
            </w:pPr>
            <w:r>
              <w:rPr>
                <w:sz w:val="24"/>
                <w:szCs w:val="24"/>
              </w:rPr>
              <w:t xml:space="preserve">Ведущий </w:t>
            </w:r>
            <w:r w:rsidRPr="00685B10">
              <w:rPr>
                <w:sz w:val="24"/>
                <w:szCs w:val="24"/>
              </w:rPr>
              <w:t>специалист по правовой</w:t>
            </w:r>
            <w:r>
              <w:rPr>
                <w:sz w:val="24"/>
                <w:szCs w:val="24"/>
              </w:rPr>
              <w:t xml:space="preserve"> и кадровой работе</w:t>
            </w:r>
            <w:r w:rsidRPr="00685B10">
              <w:rPr>
                <w:sz w:val="24"/>
                <w:szCs w:val="24"/>
              </w:rPr>
              <w:t xml:space="preserve">  – </w:t>
            </w:r>
            <w:r>
              <w:rPr>
                <w:sz w:val="24"/>
                <w:szCs w:val="24"/>
              </w:rPr>
              <w:t>Дубовая А.В.</w:t>
            </w:r>
          </w:p>
        </w:tc>
        <w:tc>
          <w:tcPr>
            <w:tcW w:w="2214" w:type="dxa"/>
          </w:tcPr>
          <w:p w:rsidR="000F0EA0" w:rsidRPr="00633073" w:rsidRDefault="000F0EA0" w:rsidP="00A778C0">
            <w:pPr>
              <w:rPr>
                <w:kern w:val="2"/>
                <w:sz w:val="24"/>
                <w:szCs w:val="24"/>
              </w:rPr>
            </w:pPr>
            <w:r w:rsidRPr="00633073">
              <w:rPr>
                <w:kern w:val="2"/>
                <w:sz w:val="24"/>
                <w:szCs w:val="24"/>
              </w:rPr>
              <w:t>сохранение межэтнической стабильности в К</w:t>
            </w:r>
            <w:r>
              <w:rPr>
                <w:kern w:val="2"/>
                <w:sz w:val="24"/>
                <w:szCs w:val="24"/>
              </w:rPr>
              <w:t>алинин</w:t>
            </w:r>
            <w:r w:rsidRPr="00633073">
              <w:rPr>
                <w:kern w:val="2"/>
                <w:sz w:val="24"/>
                <w:szCs w:val="24"/>
              </w:rPr>
              <w:t>ском сельском поселении, интеграция мигрантов в российское общество;</w:t>
            </w:r>
          </w:p>
          <w:p w:rsidR="000F0EA0" w:rsidRPr="00633073" w:rsidRDefault="000F0EA0" w:rsidP="00A778C0">
            <w:pPr>
              <w:rPr>
                <w:kern w:val="2"/>
                <w:sz w:val="24"/>
                <w:szCs w:val="24"/>
              </w:rPr>
            </w:pPr>
            <w:r w:rsidRPr="00633073">
              <w:rPr>
                <w:kern w:val="2"/>
                <w:sz w:val="24"/>
                <w:szCs w:val="24"/>
              </w:rPr>
              <w:t>преобладание общероссийской гражданской идентичности над региональной, этнической и религиозной идентичностями</w:t>
            </w:r>
          </w:p>
        </w:tc>
        <w:tc>
          <w:tcPr>
            <w:tcW w:w="1473" w:type="dxa"/>
          </w:tcPr>
          <w:p w:rsidR="000F0EA0" w:rsidRPr="00F0616E" w:rsidRDefault="000F0EA0" w:rsidP="00F0616E">
            <w:r w:rsidRPr="00DC470C">
              <w:rPr>
                <w:sz w:val="24"/>
                <w:szCs w:val="24"/>
              </w:rPr>
              <w:t>01.01.20</w:t>
            </w:r>
            <w:r w:rsidRPr="00DC470C">
              <w:rPr>
                <w:sz w:val="24"/>
                <w:szCs w:val="24"/>
                <w:lang w:val="en-US"/>
              </w:rPr>
              <w:t>2</w:t>
            </w:r>
            <w:r w:rsidR="00F0616E">
              <w:rPr>
                <w:sz w:val="24"/>
                <w:szCs w:val="24"/>
              </w:rPr>
              <w:t>4</w:t>
            </w:r>
            <w:r w:rsidRPr="00DC470C">
              <w:rPr>
                <w:sz w:val="24"/>
                <w:szCs w:val="24"/>
              </w:rPr>
              <w:t>-31.12.20</w:t>
            </w:r>
            <w:r w:rsidRPr="00DC470C">
              <w:rPr>
                <w:sz w:val="24"/>
                <w:szCs w:val="24"/>
                <w:lang w:val="en-US"/>
              </w:rPr>
              <w:t>2</w:t>
            </w:r>
            <w:r w:rsidR="00F0616E">
              <w:rPr>
                <w:sz w:val="24"/>
                <w:szCs w:val="24"/>
              </w:rPr>
              <w:t>4</w:t>
            </w:r>
          </w:p>
        </w:tc>
        <w:tc>
          <w:tcPr>
            <w:tcW w:w="975" w:type="dxa"/>
          </w:tcPr>
          <w:p w:rsidR="000F0EA0" w:rsidRPr="00633073" w:rsidRDefault="000F0EA0"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0F0EA0" w:rsidRPr="00633073" w:rsidRDefault="000F0EA0"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0F0EA0" w:rsidRPr="00633073" w:rsidRDefault="000F0EA0"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5" w:type="dxa"/>
          </w:tcPr>
          <w:p w:rsidR="000F0EA0" w:rsidRPr="00633073" w:rsidRDefault="000F0EA0"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0F0EA0" w:rsidRPr="00633073" w:rsidRDefault="000F0EA0"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0F0EA0" w:rsidRPr="00633073" w:rsidRDefault="000F0EA0"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0F0EA0" w:rsidRPr="003272FC" w:rsidTr="00632292">
        <w:trPr>
          <w:trHeight w:val="1150"/>
          <w:tblCellSpacing w:w="5" w:type="nil"/>
        </w:trPr>
        <w:tc>
          <w:tcPr>
            <w:tcW w:w="709" w:type="dxa"/>
          </w:tcPr>
          <w:p w:rsidR="000F0EA0" w:rsidRPr="00633073" w:rsidRDefault="000F0EA0" w:rsidP="00685B10">
            <w:pPr>
              <w:pStyle w:val="ConsPlusCell"/>
              <w:jc w:val="center"/>
              <w:rPr>
                <w:rFonts w:ascii="Times New Roman" w:hAnsi="Times New Roman" w:cs="Times New Roman"/>
                <w:kern w:val="2"/>
                <w:sz w:val="24"/>
                <w:szCs w:val="24"/>
                <w:lang w:eastAsia="en-US"/>
              </w:rPr>
            </w:pPr>
            <w:r w:rsidRPr="00633073">
              <w:rPr>
                <w:rFonts w:ascii="Times New Roman" w:hAnsi="Times New Roman" w:cs="Times New Roman"/>
                <w:kern w:val="2"/>
                <w:sz w:val="24"/>
                <w:szCs w:val="24"/>
                <w:lang w:eastAsia="en-US"/>
              </w:rPr>
              <w:t>3.2.</w:t>
            </w:r>
          </w:p>
        </w:tc>
        <w:tc>
          <w:tcPr>
            <w:tcW w:w="2552" w:type="dxa"/>
          </w:tcPr>
          <w:p w:rsidR="000F0EA0" w:rsidRPr="00633073" w:rsidRDefault="000F0EA0" w:rsidP="00A778C0">
            <w:pPr>
              <w:autoSpaceDE w:val="0"/>
              <w:autoSpaceDN w:val="0"/>
              <w:adjustRightInd w:val="0"/>
              <w:rPr>
                <w:kern w:val="2"/>
                <w:sz w:val="24"/>
                <w:szCs w:val="24"/>
                <w:lang w:eastAsia="en-US"/>
              </w:rPr>
            </w:pPr>
            <w:r w:rsidRPr="00633073">
              <w:rPr>
                <w:kern w:val="2"/>
                <w:sz w:val="24"/>
                <w:szCs w:val="24"/>
                <w:lang w:eastAsia="en-US"/>
              </w:rPr>
              <w:t xml:space="preserve">Основное </w:t>
            </w:r>
          </w:p>
          <w:p w:rsidR="000F0EA0" w:rsidRPr="00633073" w:rsidRDefault="000F0EA0" w:rsidP="00A778C0">
            <w:pPr>
              <w:autoSpaceDE w:val="0"/>
              <w:autoSpaceDN w:val="0"/>
              <w:adjustRightInd w:val="0"/>
              <w:rPr>
                <w:kern w:val="2"/>
                <w:sz w:val="24"/>
                <w:szCs w:val="24"/>
                <w:lang w:eastAsia="en-US"/>
              </w:rPr>
            </w:pPr>
            <w:r w:rsidRPr="00633073">
              <w:rPr>
                <w:kern w:val="2"/>
                <w:sz w:val="24"/>
                <w:szCs w:val="24"/>
                <w:lang w:eastAsia="en-US"/>
              </w:rPr>
              <w:t>мероприятие 3.2.</w:t>
            </w:r>
          </w:p>
          <w:p w:rsidR="000F0EA0" w:rsidRPr="00633073" w:rsidRDefault="000F0EA0" w:rsidP="00A778C0">
            <w:pPr>
              <w:autoSpaceDE w:val="0"/>
              <w:autoSpaceDN w:val="0"/>
              <w:adjustRightInd w:val="0"/>
              <w:rPr>
                <w:kern w:val="2"/>
                <w:sz w:val="24"/>
                <w:szCs w:val="24"/>
                <w:lang w:eastAsia="en-US"/>
              </w:rPr>
            </w:pPr>
            <w:r w:rsidRPr="00633073">
              <w:rPr>
                <w:kern w:val="2"/>
                <w:sz w:val="24"/>
                <w:szCs w:val="24"/>
                <w:lang w:eastAsia="en-US"/>
              </w:rPr>
              <w:t xml:space="preserve">Проведение мероприятий, направленных на этнокультурное развитие народов, проживающих на территории </w:t>
            </w:r>
          </w:p>
          <w:p w:rsidR="000F0EA0" w:rsidRPr="00633073" w:rsidRDefault="000F0EA0" w:rsidP="00010368">
            <w:pPr>
              <w:autoSpaceDE w:val="0"/>
              <w:autoSpaceDN w:val="0"/>
              <w:adjustRightInd w:val="0"/>
              <w:rPr>
                <w:kern w:val="2"/>
                <w:sz w:val="24"/>
                <w:szCs w:val="24"/>
                <w:lang w:eastAsia="en-US"/>
              </w:rPr>
            </w:pPr>
            <w:r w:rsidRPr="00633073">
              <w:rPr>
                <w:color w:val="000000"/>
                <w:sz w:val="24"/>
                <w:szCs w:val="24"/>
              </w:rPr>
              <w:t>К</w:t>
            </w:r>
            <w:r>
              <w:rPr>
                <w:color w:val="000000"/>
                <w:sz w:val="24"/>
                <w:szCs w:val="24"/>
              </w:rPr>
              <w:t>алинин</w:t>
            </w:r>
            <w:r w:rsidRPr="00633073">
              <w:rPr>
                <w:color w:val="000000"/>
                <w:sz w:val="24"/>
                <w:szCs w:val="24"/>
              </w:rPr>
              <w:t>ского сельского поселения</w:t>
            </w:r>
          </w:p>
        </w:tc>
        <w:tc>
          <w:tcPr>
            <w:tcW w:w="2551" w:type="dxa"/>
          </w:tcPr>
          <w:p w:rsidR="000F0EA0" w:rsidRPr="00685B10" w:rsidRDefault="000F0EA0" w:rsidP="00A778C0">
            <w:pPr>
              <w:rPr>
                <w:sz w:val="24"/>
                <w:szCs w:val="24"/>
              </w:rPr>
            </w:pPr>
            <w:r>
              <w:rPr>
                <w:sz w:val="24"/>
                <w:szCs w:val="24"/>
              </w:rPr>
              <w:t xml:space="preserve">Ведущий </w:t>
            </w:r>
            <w:r w:rsidRPr="00685B10">
              <w:rPr>
                <w:sz w:val="24"/>
                <w:szCs w:val="24"/>
              </w:rPr>
              <w:t>специалист по правовой</w:t>
            </w:r>
            <w:r>
              <w:rPr>
                <w:sz w:val="24"/>
                <w:szCs w:val="24"/>
              </w:rPr>
              <w:t xml:space="preserve"> и кадровой работе</w:t>
            </w:r>
            <w:r w:rsidRPr="00685B10">
              <w:rPr>
                <w:sz w:val="24"/>
                <w:szCs w:val="24"/>
              </w:rPr>
              <w:t xml:space="preserve">  – </w:t>
            </w:r>
            <w:r>
              <w:rPr>
                <w:sz w:val="24"/>
                <w:szCs w:val="24"/>
              </w:rPr>
              <w:t>Дубовая А.В.</w:t>
            </w:r>
          </w:p>
        </w:tc>
        <w:tc>
          <w:tcPr>
            <w:tcW w:w="2214" w:type="dxa"/>
          </w:tcPr>
          <w:p w:rsidR="000F0EA0" w:rsidRPr="00633073" w:rsidRDefault="000F0EA0" w:rsidP="00A778C0">
            <w:pPr>
              <w:autoSpaceDE w:val="0"/>
              <w:autoSpaceDN w:val="0"/>
              <w:adjustRightInd w:val="0"/>
              <w:rPr>
                <w:kern w:val="2"/>
                <w:sz w:val="24"/>
                <w:szCs w:val="24"/>
                <w:lang w:eastAsia="en-US"/>
              </w:rPr>
            </w:pPr>
            <w:r w:rsidRPr="00633073">
              <w:rPr>
                <w:kern w:val="2"/>
                <w:sz w:val="24"/>
                <w:szCs w:val="24"/>
                <w:lang w:eastAsia="en-US"/>
              </w:rPr>
              <w:t>создание условий для гармоничного этнокультурного развития этнических культур народов Дона</w:t>
            </w:r>
          </w:p>
        </w:tc>
        <w:tc>
          <w:tcPr>
            <w:tcW w:w="1473" w:type="dxa"/>
          </w:tcPr>
          <w:p w:rsidR="000F0EA0" w:rsidRPr="00F0616E" w:rsidRDefault="000F0EA0" w:rsidP="00F0616E">
            <w:r w:rsidRPr="00DC470C">
              <w:rPr>
                <w:sz w:val="24"/>
                <w:szCs w:val="24"/>
              </w:rPr>
              <w:t>01.01.20</w:t>
            </w:r>
            <w:r w:rsidRPr="00DC470C">
              <w:rPr>
                <w:sz w:val="24"/>
                <w:szCs w:val="24"/>
                <w:lang w:val="en-US"/>
              </w:rPr>
              <w:t>2</w:t>
            </w:r>
            <w:r w:rsidR="00F0616E">
              <w:rPr>
                <w:sz w:val="24"/>
                <w:szCs w:val="24"/>
              </w:rPr>
              <w:t>4</w:t>
            </w:r>
            <w:r w:rsidRPr="00DC470C">
              <w:rPr>
                <w:sz w:val="24"/>
                <w:szCs w:val="24"/>
              </w:rPr>
              <w:t>-31.12.20</w:t>
            </w:r>
            <w:r w:rsidRPr="00DC470C">
              <w:rPr>
                <w:sz w:val="24"/>
                <w:szCs w:val="24"/>
                <w:lang w:val="en-US"/>
              </w:rPr>
              <w:t>2</w:t>
            </w:r>
            <w:r w:rsidR="00F0616E">
              <w:rPr>
                <w:sz w:val="24"/>
                <w:szCs w:val="24"/>
              </w:rPr>
              <w:t>4</w:t>
            </w:r>
          </w:p>
        </w:tc>
        <w:tc>
          <w:tcPr>
            <w:tcW w:w="975" w:type="dxa"/>
          </w:tcPr>
          <w:p w:rsidR="000F0EA0" w:rsidRPr="00633073" w:rsidRDefault="000F0EA0"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0F0EA0" w:rsidRPr="00633073" w:rsidRDefault="000F0EA0"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0F0EA0" w:rsidRPr="00633073" w:rsidRDefault="000F0EA0"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5" w:type="dxa"/>
          </w:tcPr>
          <w:p w:rsidR="000F0EA0" w:rsidRPr="00633073" w:rsidRDefault="000F0EA0"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0F0EA0" w:rsidRPr="00633073" w:rsidRDefault="000F0EA0"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0F0EA0" w:rsidRPr="00633073" w:rsidRDefault="000F0EA0"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0F0EA0" w:rsidRPr="003272FC" w:rsidTr="00632292">
        <w:trPr>
          <w:trHeight w:val="1150"/>
          <w:tblCellSpacing w:w="5" w:type="nil"/>
        </w:trPr>
        <w:tc>
          <w:tcPr>
            <w:tcW w:w="709" w:type="dxa"/>
          </w:tcPr>
          <w:p w:rsidR="000F0EA0" w:rsidRPr="00633073" w:rsidRDefault="000F0EA0" w:rsidP="00685B10">
            <w:pPr>
              <w:pStyle w:val="ConsPlusCell"/>
              <w:jc w:val="center"/>
              <w:rPr>
                <w:rFonts w:ascii="Times New Roman" w:hAnsi="Times New Roman" w:cs="Times New Roman"/>
                <w:kern w:val="2"/>
                <w:sz w:val="24"/>
                <w:szCs w:val="24"/>
                <w:lang w:eastAsia="en-US"/>
              </w:rPr>
            </w:pPr>
            <w:r w:rsidRPr="00633073">
              <w:rPr>
                <w:rFonts w:ascii="Times New Roman" w:hAnsi="Times New Roman" w:cs="Times New Roman"/>
                <w:kern w:val="2"/>
                <w:sz w:val="24"/>
                <w:szCs w:val="24"/>
                <w:lang w:eastAsia="en-US"/>
              </w:rPr>
              <w:lastRenderedPageBreak/>
              <w:t>3.3.</w:t>
            </w:r>
          </w:p>
        </w:tc>
        <w:tc>
          <w:tcPr>
            <w:tcW w:w="2552" w:type="dxa"/>
          </w:tcPr>
          <w:p w:rsidR="000F0EA0" w:rsidRPr="00633073" w:rsidRDefault="000F0EA0" w:rsidP="00A778C0">
            <w:pPr>
              <w:autoSpaceDE w:val="0"/>
              <w:autoSpaceDN w:val="0"/>
              <w:adjustRightInd w:val="0"/>
              <w:rPr>
                <w:kern w:val="2"/>
                <w:sz w:val="24"/>
                <w:szCs w:val="24"/>
                <w:lang w:eastAsia="en-US"/>
              </w:rPr>
            </w:pPr>
            <w:r w:rsidRPr="00633073">
              <w:rPr>
                <w:kern w:val="2"/>
                <w:sz w:val="24"/>
                <w:szCs w:val="24"/>
                <w:lang w:eastAsia="en-US"/>
              </w:rPr>
              <w:t xml:space="preserve">Основное </w:t>
            </w:r>
          </w:p>
          <w:p w:rsidR="000F0EA0" w:rsidRPr="00633073" w:rsidRDefault="000F0EA0" w:rsidP="00A778C0">
            <w:pPr>
              <w:autoSpaceDE w:val="0"/>
              <w:autoSpaceDN w:val="0"/>
              <w:adjustRightInd w:val="0"/>
              <w:rPr>
                <w:kern w:val="2"/>
                <w:sz w:val="24"/>
                <w:szCs w:val="24"/>
                <w:lang w:eastAsia="en-US"/>
              </w:rPr>
            </w:pPr>
            <w:r w:rsidRPr="00633073">
              <w:rPr>
                <w:kern w:val="2"/>
                <w:sz w:val="24"/>
                <w:szCs w:val="24"/>
                <w:lang w:eastAsia="en-US"/>
              </w:rPr>
              <w:t>мероприятие 3.3.</w:t>
            </w:r>
          </w:p>
          <w:p w:rsidR="000F0EA0" w:rsidRPr="00633073" w:rsidRDefault="000F0EA0" w:rsidP="00A778C0">
            <w:pPr>
              <w:autoSpaceDE w:val="0"/>
              <w:autoSpaceDN w:val="0"/>
              <w:adjustRightInd w:val="0"/>
              <w:rPr>
                <w:kern w:val="2"/>
                <w:sz w:val="24"/>
                <w:szCs w:val="24"/>
                <w:lang w:eastAsia="en-US"/>
              </w:rPr>
            </w:pPr>
            <w:r w:rsidRPr="00633073">
              <w:rPr>
                <w:kern w:val="2"/>
                <w:sz w:val="24"/>
                <w:szCs w:val="24"/>
                <w:lang w:eastAsia="en-US"/>
              </w:rPr>
              <w:t>Проведение мероприятий по информационному, научному и методическому обеспечению реализации мероприятий подпрограммы</w:t>
            </w:r>
          </w:p>
        </w:tc>
        <w:tc>
          <w:tcPr>
            <w:tcW w:w="2551" w:type="dxa"/>
          </w:tcPr>
          <w:p w:rsidR="000F0EA0" w:rsidRPr="00685B10" w:rsidRDefault="000F0EA0" w:rsidP="00A778C0">
            <w:pPr>
              <w:rPr>
                <w:sz w:val="24"/>
                <w:szCs w:val="24"/>
              </w:rPr>
            </w:pPr>
            <w:r>
              <w:rPr>
                <w:sz w:val="24"/>
                <w:szCs w:val="24"/>
              </w:rPr>
              <w:t xml:space="preserve">Ведущий </w:t>
            </w:r>
            <w:r w:rsidRPr="00685B10">
              <w:rPr>
                <w:sz w:val="24"/>
                <w:szCs w:val="24"/>
              </w:rPr>
              <w:t>специалист по правовой</w:t>
            </w:r>
            <w:r>
              <w:rPr>
                <w:sz w:val="24"/>
                <w:szCs w:val="24"/>
              </w:rPr>
              <w:t xml:space="preserve"> и кадровой работе</w:t>
            </w:r>
            <w:r w:rsidRPr="00685B10">
              <w:rPr>
                <w:sz w:val="24"/>
                <w:szCs w:val="24"/>
              </w:rPr>
              <w:t xml:space="preserve">  – </w:t>
            </w:r>
            <w:r>
              <w:rPr>
                <w:sz w:val="24"/>
                <w:szCs w:val="24"/>
              </w:rPr>
              <w:t>Дубовая А.В.</w:t>
            </w:r>
          </w:p>
        </w:tc>
        <w:tc>
          <w:tcPr>
            <w:tcW w:w="2214" w:type="dxa"/>
          </w:tcPr>
          <w:p w:rsidR="000F0EA0" w:rsidRPr="00633073" w:rsidRDefault="000F0EA0" w:rsidP="00A778C0">
            <w:pPr>
              <w:autoSpaceDE w:val="0"/>
              <w:autoSpaceDN w:val="0"/>
              <w:adjustRightInd w:val="0"/>
              <w:rPr>
                <w:kern w:val="2"/>
                <w:sz w:val="24"/>
                <w:szCs w:val="24"/>
                <w:lang w:eastAsia="en-US"/>
              </w:rPr>
            </w:pPr>
            <w:r w:rsidRPr="00633073">
              <w:rPr>
                <w:kern w:val="2"/>
                <w:sz w:val="24"/>
                <w:szCs w:val="24"/>
                <w:lang w:eastAsia="en-US"/>
              </w:rPr>
              <w:t xml:space="preserve">повышение информированности граждан о культуре народов, проживающих </w:t>
            </w:r>
          </w:p>
          <w:p w:rsidR="000F0EA0" w:rsidRPr="00633073" w:rsidRDefault="000F0EA0" w:rsidP="00FC6588">
            <w:pPr>
              <w:autoSpaceDE w:val="0"/>
              <w:autoSpaceDN w:val="0"/>
              <w:adjustRightInd w:val="0"/>
              <w:rPr>
                <w:kern w:val="2"/>
                <w:sz w:val="24"/>
                <w:szCs w:val="24"/>
                <w:lang w:eastAsia="en-US"/>
              </w:rPr>
            </w:pPr>
            <w:r w:rsidRPr="00633073">
              <w:rPr>
                <w:kern w:val="2"/>
                <w:sz w:val="24"/>
                <w:szCs w:val="24"/>
                <w:lang w:eastAsia="en-US"/>
              </w:rPr>
              <w:t>в К</w:t>
            </w:r>
            <w:r>
              <w:rPr>
                <w:kern w:val="2"/>
                <w:sz w:val="24"/>
                <w:szCs w:val="24"/>
                <w:lang w:eastAsia="en-US"/>
              </w:rPr>
              <w:t>алинин</w:t>
            </w:r>
            <w:r w:rsidRPr="00633073">
              <w:rPr>
                <w:kern w:val="2"/>
                <w:sz w:val="24"/>
                <w:szCs w:val="24"/>
                <w:lang w:eastAsia="en-US"/>
              </w:rPr>
              <w:t xml:space="preserve">ском сельском поселении, профессионализма сотрудников органов местного самоуправления </w:t>
            </w:r>
            <w:r w:rsidRPr="00633073">
              <w:rPr>
                <w:color w:val="000000"/>
                <w:sz w:val="24"/>
                <w:szCs w:val="24"/>
              </w:rPr>
              <w:t>К</w:t>
            </w:r>
            <w:r>
              <w:rPr>
                <w:color w:val="000000"/>
                <w:sz w:val="24"/>
                <w:szCs w:val="24"/>
              </w:rPr>
              <w:t>алинин</w:t>
            </w:r>
            <w:r w:rsidRPr="00633073">
              <w:rPr>
                <w:color w:val="000000"/>
                <w:sz w:val="24"/>
                <w:szCs w:val="24"/>
              </w:rPr>
              <w:t>ского сельского поселения</w:t>
            </w:r>
          </w:p>
        </w:tc>
        <w:tc>
          <w:tcPr>
            <w:tcW w:w="1473" w:type="dxa"/>
          </w:tcPr>
          <w:p w:rsidR="000F0EA0" w:rsidRPr="00F0616E" w:rsidRDefault="000F0EA0" w:rsidP="00F0616E">
            <w:r w:rsidRPr="00EB3C5F">
              <w:rPr>
                <w:sz w:val="24"/>
                <w:szCs w:val="24"/>
              </w:rPr>
              <w:t>01.01.20</w:t>
            </w:r>
            <w:r w:rsidRPr="00EB3C5F">
              <w:rPr>
                <w:sz w:val="24"/>
                <w:szCs w:val="24"/>
                <w:lang w:val="en-US"/>
              </w:rPr>
              <w:t>2</w:t>
            </w:r>
            <w:r w:rsidR="00F0616E">
              <w:rPr>
                <w:sz w:val="24"/>
                <w:szCs w:val="24"/>
              </w:rPr>
              <w:t>4</w:t>
            </w:r>
            <w:r w:rsidRPr="00EB3C5F">
              <w:rPr>
                <w:sz w:val="24"/>
                <w:szCs w:val="24"/>
              </w:rPr>
              <w:t>-31.12.20</w:t>
            </w:r>
            <w:r w:rsidRPr="00EB3C5F">
              <w:rPr>
                <w:sz w:val="24"/>
                <w:szCs w:val="24"/>
                <w:lang w:val="en-US"/>
              </w:rPr>
              <w:t>2</w:t>
            </w:r>
            <w:r w:rsidR="00F0616E">
              <w:rPr>
                <w:sz w:val="24"/>
                <w:szCs w:val="24"/>
              </w:rPr>
              <w:t>4</w:t>
            </w:r>
          </w:p>
        </w:tc>
        <w:tc>
          <w:tcPr>
            <w:tcW w:w="975" w:type="dxa"/>
          </w:tcPr>
          <w:p w:rsidR="000F0EA0" w:rsidRPr="00633073" w:rsidRDefault="000F0EA0"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0F0EA0" w:rsidRPr="00633073" w:rsidRDefault="000F0EA0"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0F0EA0" w:rsidRPr="00633073" w:rsidRDefault="000F0EA0"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5" w:type="dxa"/>
          </w:tcPr>
          <w:p w:rsidR="000F0EA0" w:rsidRPr="00633073" w:rsidRDefault="000F0EA0"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0F0EA0" w:rsidRPr="00633073" w:rsidRDefault="000F0EA0"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0F0EA0" w:rsidRPr="00633073" w:rsidRDefault="000F0EA0"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0F0EA0" w:rsidRPr="003272FC" w:rsidTr="00AA2965">
        <w:trPr>
          <w:trHeight w:val="517"/>
          <w:tblCellSpacing w:w="5" w:type="nil"/>
        </w:trPr>
        <w:tc>
          <w:tcPr>
            <w:tcW w:w="709" w:type="dxa"/>
          </w:tcPr>
          <w:p w:rsidR="000F0EA0" w:rsidRPr="00633073" w:rsidRDefault="000F0EA0" w:rsidP="00685B10">
            <w:pPr>
              <w:pStyle w:val="ConsPlusCell"/>
              <w:jc w:val="center"/>
              <w:rPr>
                <w:rFonts w:ascii="Times New Roman" w:hAnsi="Times New Roman" w:cs="Times New Roman"/>
                <w:strike/>
                <w:sz w:val="24"/>
                <w:szCs w:val="24"/>
              </w:rPr>
            </w:pPr>
            <w:r w:rsidRPr="00633073">
              <w:rPr>
                <w:rFonts w:ascii="Times New Roman" w:hAnsi="Times New Roman" w:cs="Times New Roman"/>
                <w:kern w:val="2"/>
                <w:sz w:val="24"/>
                <w:szCs w:val="24"/>
                <w:lang w:eastAsia="en-US"/>
              </w:rPr>
              <w:t>3.4.</w:t>
            </w:r>
          </w:p>
        </w:tc>
        <w:tc>
          <w:tcPr>
            <w:tcW w:w="2552" w:type="dxa"/>
          </w:tcPr>
          <w:p w:rsidR="000F0EA0" w:rsidRPr="00633073" w:rsidRDefault="000F0EA0" w:rsidP="00A778C0">
            <w:pPr>
              <w:pStyle w:val="ConsPlusCell"/>
              <w:rPr>
                <w:rFonts w:ascii="Times New Roman" w:hAnsi="Times New Roman" w:cs="Times New Roman"/>
                <w:sz w:val="24"/>
                <w:szCs w:val="24"/>
              </w:rPr>
            </w:pPr>
            <w:r w:rsidRPr="00633073">
              <w:rPr>
                <w:rFonts w:ascii="Times New Roman" w:hAnsi="Times New Roman" w:cs="Times New Roman"/>
                <w:sz w:val="24"/>
                <w:szCs w:val="24"/>
              </w:rPr>
              <w:t>Контрольное событие  подпрограммы</w:t>
            </w:r>
          </w:p>
          <w:p w:rsidR="000F0EA0" w:rsidRPr="00633073" w:rsidRDefault="000F0EA0" w:rsidP="00A778C0">
            <w:pPr>
              <w:pStyle w:val="ConsPlusCell"/>
              <w:rPr>
                <w:rFonts w:ascii="Times New Roman" w:hAnsi="Times New Roman" w:cs="Times New Roman"/>
                <w:sz w:val="24"/>
                <w:szCs w:val="24"/>
              </w:rPr>
            </w:pPr>
          </w:p>
        </w:tc>
        <w:tc>
          <w:tcPr>
            <w:tcW w:w="2551" w:type="dxa"/>
          </w:tcPr>
          <w:p w:rsidR="000F0EA0" w:rsidRPr="00633073" w:rsidRDefault="000F0EA0"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2214" w:type="dxa"/>
          </w:tcPr>
          <w:p w:rsidR="000F0EA0" w:rsidRPr="00633073" w:rsidRDefault="000F0EA0"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1473" w:type="dxa"/>
          </w:tcPr>
          <w:p w:rsidR="000F0EA0" w:rsidRDefault="000F0EA0" w:rsidP="00F0616E">
            <w:r w:rsidRPr="00EB3C5F">
              <w:rPr>
                <w:sz w:val="24"/>
                <w:szCs w:val="24"/>
              </w:rPr>
              <w:t>01.01.20</w:t>
            </w:r>
            <w:r w:rsidRPr="00EB3C5F">
              <w:rPr>
                <w:sz w:val="24"/>
                <w:szCs w:val="24"/>
                <w:lang w:val="en-US"/>
              </w:rPr>
              <w:t>2</w:t>
            </w:r>
            <w:r w:rsidR="00F0616E">
              <w:rPr>
                <w:sz w:val="24"/>
                <w:szCs w:val="24"/>
              </w:rPr>
              <w:t>4</w:t>
            </w:r>
            <w:r w:rsidRPr="00EB3C5F">
              <w:rPr>
                <w:sz w:val="24"/>
                <w:szCs w:val="24"/>
              </w:rPr>
              <w:t>-31.12.20</w:t>
            </w:r>
            <w:r w:rsidRPr="00EB3C5F">
              <w:rPr>
                <w:sz w:val="24"/>
                <w:szCs w:val="24"/>
                <w:lang w:val="en-US"/>
              </w:rPr>
              <w:t>2</w:t>
            </w:r>
            <w:r w:rsidR="00F0616E">
              <w:rPr>
                <w:sz w:val="24"/>
                <w:szCs w:val="24"/>
              </w:rPr>
              <w:t>4</w:t>
            </w:r>
          </w:p>
        </w:tc>
        <w:tc>
          <w:tcPr>
            <w:tcW w:w="975" w:type="dxa"/>
          </w:tcPr>
          <w:p w:rsidR="000F0EA0" w:rsidRPr="00633073" w:rsidRDefault="000F0EA0"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976" w:type="dxa"/>
          </w:tcPr>
          <w:p w:rsidR="000F0EA0" w:rsidRPr="00633073" w:rsidRDefault="000F0EA0"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976" w:type="dxa"/>
          </w:tcPr>
          <w:p w:rsidR="000F0EA0" w:rsidRPr="00633073" w:rsidRDefault="000F0EA0"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975" w:type="dxa"/>
          </w:tcPr>
          <w:p w:rsidR="000F0EA0" w:rsidRPr="00633073" w:rsidRDefault="000F0EA0"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976" w:type="dxa"/>
          </w:tcPr>
          <w:p w:rsidR="000F0EA0" w:rsidRPr="00633073" w:rsidRDefault="000F0EA0" w:rsidP="00A778C0">
            <w:pPr>
              <w:jc w:val="center"/>
              <w:rPr>
                <w:sz w:val="24"/>
                <w:szCs w:val="24"/>
              </w:rPr>
            </w:pPr>
            <w:r w:rsidRPr="00633073">
              <w:rPr>
                <w:sz w:val="24"/>
                <w:szCs w:val="24"/>
              </w:rPr>
              <w:t>X</w:t>
            </w:r>
          </w:p>
        </w:tc>
        <w:tc>
          <w:tcPr>
            <w:tcW w:w="976" w:type="dxa"/>
          </w:tcPr>
          <w:p w:rsidR="000F0EA0" w:rsidRPr="00633073" w:rsidRDefault="000F0EA0" w:rsidP="00A778C0">
            <w:pPr>
              <w:jc w:val="center"/>
              <w:rPr>
                <w:sz w:val="24"/>
                <w:szCs w:val="24"/>
              </w:rPr>
            </w:pPr>
            <w:r w:rsidRPr="00633073">
              <w:rPr>
                <w:sz w:val="24"/>
                <w:szCs w:val="24"/>
              </w:rPr>
              <w:t>X</w:t>
            </w:r>
          </w:p>
        </w:tc>
      </w:tr>
      <w:tr w:rsidR="000F0EA0" w:rsidRPr="003272FC" w:rsidTr="00AA2965">
        <w:trPr>
          <w:trHeight w:val="774"/>
          <w:tblCellSpacing w:w="5" w:type="nil"/>
        </w:trPr>
        <w:tc>
          <w:tcPr>
            <w:tcW w:w="709" w:type="dxa"/>
          </w:tcPr>
          <w:p w:rsidR="000F0EA0" w:rsidRPr="00633073" w:rsidRDefault="000F0EA0" w:rsidP="00685B10">
            <w:pPr>
              <w:pStyle w:val="ConsPlusCell"/>
              <w:jc w:val="center"/>
              <w:rPr>
                <w:rFonts w:ascii="Times New Roman" w:hAnsi="Times New Roman" w:cs="Times New Roman"/>
                <w:kern w:val="2"/>
                <w:sz w:val="24"/>
                <w:szCs w:val="24"/>
                <w:lang w:eastAsia="en-US"/>
              </w:rPr>
            </w:pPr>
            <w:r w:rsidRPr="00633073">
              <w:rPr>
                <w:rFonts w:ascii="Times New Roman" w:hAnsi="Times New Roman" w:cs="Times New Roman"/>
                <w:sz w:val="24"/>
                <w:szCs w:val="24"/>
              </w:rPr>
              <w:t>4.</w:t>
            </w:r>
          </w:p>
        </w:tc>
        <w:tc>
          <w:tcPr>
            <w:tcW w:w="2552" w:type="dxa"/>
          </w:tcPr>
          <w:p w:rsidR="000F0EA0" w:rsidRPr="003272FC" w:rsidRDefault="000F0EA0" w:rsidP="00A778C0">
            <w:pPr>
              <w:pStyle w:val="ConsPlusCell"/>
              <w:rPr>
                <w:rFonts w:ascii="Times New Roman" w:hAnsi="Times New Roman" w:cs="Times New Roman"/>
                <w:sz w:val="24"/>
                <w:szCs w:val="24"/>
              </w:rPr>
            </w:pPr>
            <w:r w:rsidRPr="003272FC">
              <w:rPr>
                <w:rFonts w:ascii="Times New Roman" w:hAnsi="Times New Roman" w:cs="Times New Roman"/>
                <w:sz w:val="24"/>
                <w:szCs w:val="24"/>
              </w:rPr>
              <w:t>Контрольное событие  муниципальной</w:t>
            </w:r>
          </w:p>
          <w:p w:rsidR="000F0EA0" w:rsidRPr="003272FC" w:rsidRDefault="000F0EA0" w:rsidP="00A778C0">
            <w:pPr>
              <w:pStyle w:val="ConsPlusCell"/>
              <w:rPr>
                <w:rFonts w:ascii="Times New Roman" w:hAnsi="Times New Roman" w:cs="Times New Roman"/>
                <w:sz w:val="24"/>
                <w:szCs w:val="24"/>
              </w:rPr>
            </w:pPr>
            <w:r w:rsidRPr="003272FC">
              <w:rPr>
                <w:rFonts w:ascii="Times New Roman" w:hAnsi="Times New Roman" w:cs="Times New Roman"/>
                <w:sz w:val="24"/>
                <w:szCs w:val="24"/>
              </w:rPr>
              <w:t>программы</w:t>
            </w:r>
          </w:p>
          <w:p w:rsidR="000F0EA0" w:rsidRPr="003272FC" w:rsidRDefault="000F0EA0" w:rsidP="00A778C0">
            <w:pPr>
              <w:pStyle w:val="ConsPlusCell"/>
              <w:rPr>
                <w:rFonts w:ascii="Times New Roman" w:hAnsi="Times New Roman" w:cs="Times New Roman"/>
                <w:sz w:val="24"/>
                <w:szCs w:val="24"/>
              </w:rPr>
            </w:pPr>
          </w:p>
        </w:tc>
        <w:tc>
          <w:tcPr>
            <w:tcW w:w="2551" w:type="dxa"/>
          </w:tcPr>
          <w:p w:rsidR="000F0EA0" w:rsidRPr="003272FC" w:rsidRDefault="000F0EA0"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X</w:t>
            </w:r>
          </w:p>
        </w:tc>
        <w:tc>
          <w:tcPr>
            <w:tcW w:w="2214" w:type="dxa"/>
          </w:tcPr>
          <w:p w:rsidR="000F0EA0" w:rsidRPr="003272FC" w:rsidRDefault="000F0EA0"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X</w:t>
            </w:r>
          </w:p>
        </w:tc>
        <w:tc>
          <w:tcPr>
            <w:tcW w:w="1473" w:type="dxa"/>
          </w:tcPr>
          <w:p w:rsidR="000F0EA0" w:rsidRPr="00F0616E" w:rsidRDefault="000F0EA0" w:rsidP="00F0616E">
            <w:r w:rsidRPr="00EB3C5F">
              <w:rPr>
                <w:sz w:val="24"/>
                <w:szCs w:val="24"/>
              </w:rPr>
              <w:t>01.01.20</w:t>
            </w:r>
            <w:r w:rsidRPr="00EB3C5F">
              <w:rPr>
                <w:sz w:val="24"/>
                <w:szCs w:val="24"/>
                <w:lang w:val="en-US"/>
              </w:rPr>
              <w:t>2</w:t>
            </w:r>
            <w:r w:rsidR="00F0616E">
              <w:rPr>
                <w:sz w:val="24"/>
                <w:szCs w:val="24"/>
              </w:rPr>
              <w:t>4</w:t>
            </w:r>
            <w:r w:rsidRPr="00EB3C5F">
              <w:rPr>
                <w:sz w:val="24"/>
                <w:szCs w:val="24"/>
              </w:rPr>
              <w:t>-31.12.20</w:t>
            </w:r>
            <w:r w:rsidRPr="00EB3C5F">
              <w:rPr>
                <w:sz w:val="24"/>
                <w:szCs w:val="24"/>
                <w:lang w:val="en-US"/>
              </w:rPr>
              <w:t>2</w:t>
            </w:r>
            <w:r w:rsidR="00F0616E">
              <w:rPr>
                <w:sz w:val="24"/>
                <w:szCs w:val="24"/>
              </w:rPr>
              <w:t>4</w:t>
            </w:r>
          </w:p>
        </w:tc>
        <w:tc>
          <w:tcPr>
            <w:tcW w:w="975" w:type="dxa"/>
          </w:tcPr>
          <w:p w:rsidR="000F0EA0" w:rsidRPr="003272FC" w:rsidRDefault="000F0EA0"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X</w:t>
            </w:r>
          </w:p>
        </w:tc>
        <w:tc>
          <w:tcPr>
            <w:tcW w:w="976" w:type="dxa"/>
          </w:tcPr>
          <w:p w:rsidR="000F0EA0" w:rsidRPr="003272FC" w:rsidRDefault="000F0EA0"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X</w:t>
            </w:r>
          </w:p>
        </w:tc>
        <w:tc>
          <w:tcPr>
            <w:tcW w:w="976" w:type="dxa"/>
          </w:tcPr>
          <w:p w:rsidR="000F0EA0" w:rsidRPr="003272FC" w:rsidRDefault="000F0EA0"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X</w:t>
            </w:r>
          </w:p>
        </w:tc>
        <w:tc>
          <w:tcPr>
            <w:tcW w:w="975" w:type="dxa"/>
          </w:tcPr>
          <w:p w:rsidR="000F0EA0" w:rsidRPr="003272FC" w:rsidRDefault="000F0EA0"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X</w:t>
            </w:r>
          </w:p>
        </w:tc>
        <w:tc>
          <w:tcPr>
            <w:tcW w:w="976" w:type="dxa"/>
          </w:tcPr>
          <w:p w:rsidR="000F0EA0" w:rsidRPr="003272FC" w:rsidRDefault="000F0EA0" w:rsidP="00A778C0">
            <w:pPr>
              <w:rPr>
                <w:sz w:val="24"/>
                <w:szCs w:val="24"/>
              </w:rPr>
            </w:pPr>
            <w:r w:rsidRPr="003272FC">
              <w:rPr>
                <w:sz w:val="24"/>
                <w:szCs w:val="24"/>
              </w:rPr>
              <w:t>X</w:t>
            </w:r>
          </w:p>
        </w:tc>
        <w:tc>
          <w:tcPr>
            <w:tcW w:w="976" w:type="dxa"/>
          </w:tcPr>
          <w:p w:rsidR="000F0EA0" w:rsidRPr="003272FC" w:rsidRDefault="000F0EA0" w:rsidP="00A778C0">
            <w:pPr>
              <w:rPr>
                <w:sz w:val="24"/>
                <w:szCs w:val="24"/>
              </w:rPr>
            </w:pPr>
            <w:r w:rsidRPr="003272FC">
              <w:rPr>
                <w:sz w:val="24"/>
                <w:szCs w:val="24"/>
              </w:rPr>
              <w:t>X</w:t>
            </w:r>
          </w:p>
        </w:tc>
      </w:tr>
      <w:tr w:rsidR="005875A0" w:rsidRPr="003272FC" w:rsidTr="00AA2965">
        <w:trPr>
          <w:trHeight w:val="649"/>
          <w:tblCellSpacing w:w="5" w:type="nil"/>
        </w:trPr>
        <w:tc>
          <w:tcPr>
            <w:tcW w:w="709" w:type="dxa"/>
          </w:tcPr>
          <w:p w:rsidR="005875A0" w:rsidRPr="00633073" w:rsidRDefault="005875A0" w:rsidP="00685B10">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5875A0" w:rsidRPr="00633073" w:rsidRDefault="005875A0" w:rsidP="00A778C0">
            <w:pPr>
              <w:pStyle w:val="ConsPlusCell"/>
              <w:rPr>
                <w:rFonts w:ascii="Times New Roman" w:hAnsi="Times New Roman" w:cs="Times New Roman"/>
                <w:sz w:val="24"/>
                <w:szCs w:val="24"/>
              </w:rPr>
            </w:pPr>
            <w:r w:rsidRPr="00633073">
              <w:rPr>
                <w:rFonts w:ascii="Times New Roman" w:hAnsi="Times New Roman" w:cs="Times New Roman"/>
                <w:sz w:val="24"/>
                <w:szCs w:val="24"/>
              </w:rPr>
              <w:t xml:space="preserve">Итого по муниципальной  </w:t>
            </w:r>
            <w:r w:rsidRPr="00633073">
              <w:rPr>
                <w:rFonts w:ascii="Times New Roman" w:hAnsi="Times New Roman" w:cs="Times New Roman"/>
                <w:sz w:val="24"/>
                <w:szCs w:val="24"/>
              </w:rPr>
              <w:br/>
              <w:t>программе</w:t>
            </w:r>
          </w:p>
        </w:tc>
        <w:tc>
          <w:tcPr>
            <w:tcW w:w="2551" w:type="dxa"/>
          </w:tcPr>
          <w:p w:rsidR="005875A0" w:rsidRPr="00633073" w:rsidRDefault="005875A0"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2214" w:type="dxa"/>
          </w:tcPr>
          <w:p w:rsidR="005875A0" w:rsidRPr="00633073" w:rsidRDefault="005875A0"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1473" w:type="dxa"/>
          </w:tcPr>
          <w:p w:rsidR="005875A0" w:rsidRPr="00633073" w:rsidRDefault="005875A0"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975" w:type="dxa"/>
          </w:tcPr>
          <w:p w:rsidR="005875A0" w:rsidRPr="000F0EA0" w:rsidRDefault="000F0EA0"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15,0</w:t>
            </w:r>
          </w:p>
        </w:tc>
        <w:tc>
          <w:tcPr>
            <w:tcW w:w="976" w:type="dxa"/>
          </w:tcPr>
          <w:p w:rsidR="005875A0" w:rsidRPr="00633073" w:rsidRDefault="000F0EA0"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15,0</w:t>
            </w:r>
          </w:p>
        </w:tc>
        <w:tc>
          <w:tcPr>
            <w:tcW w:w="976" w:type="dxa"/>
          </w:tcPr>
          <w:p w:rsidR="005875A0" w:rsidRPr="00633073" w:rsidRDefault="005875A0"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w:t>
            </w:r>
          </w:p>
        </w:tc>
        <w:tc>
          <w:tcPr>
            <w:tcW w:w="975" w:type="dxa"/>
          </w:tcPr>
          <w:p w:rsidR="005875A0" w:rsidRPr="00633073" w:rsidRDefault="005875A0"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w:t>
            </w:r>
          </w:p>
        </w:tc>
        <w:tc>
          <w:tcPr>
            <w:tcW w:w="976" w:type="dxa"/>
          </w:tcPr>
          <w:p w:rsidR="005875A0" w:rsidRPr="00633073" w:rsidRDefault="005875A0"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w:t>
            </w:r>
          </w:p>
        </w:tc>
        <w:tc>
          <w:tcPr>
            <w:tcW w:w="976" w:type="dxa"/>
          </w:tcPr>
          <w:p w:rsidR="005875A0" w:rsidRPr="00633073" w:rsidRDefault="005875A0"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w:t>
            </w:r>
          </w:p>
        </w:tc>
      </w:tr>
    </w:tbl>
    <w:p w:rsidR="00632292" w:rsidRPr="003272FC" w:rsidRDefault="00632292" w:rsidP="00632292">
      <w:pPr>
        <w:widowControl w:val="0"/>
        <w:autoSpaceDE w:val="0"/>
        <w:autoSpaceDN w:val="0"/>
        <w:adjustRightInd w:val="0"/>
        <w:ind w:firstLine="540"/>
        <w:jc w:val="both"/>
        <w:rPr>
          <w:sz w:val="24"/>
          <w:szCs w:val="24"/>
        </w:rPr>
      </w:pPr>
      <w:bookmarkStart w:id="0" w:name="Par1127"/>
      <w:bookmarkEnd w:id="0"/>
    </w:p>
    <w:p w:rsidR="00632292" w:rsidRPr="003272FC" w:rsidRDefault="00632292" w:rsidP="00632292">
      <w:pPr>
        <w:widowControl w:val="0"/>
        <w:autoSpaceDE w:val="0"/>
        <w:autoSpaceDN w:val="0"/>
        <w:adjustRightInd w:val="0"/>
        <w:ind w:firstLine="284"/>
        <w:jc w:val="both"/>
        <w:rPr>
          <w:sz w:val="24"/>
          <w:szCs w:val="24"/>
        </w:rPr>
      </w:pPr>
      <w:hyperlink w:anchor="Par1127" w:history="1">
        <w:r w:rsidRPr="003272FC">
          <w:rPr>
            <w:sz w:val="24"/>
            <w:szCs w:val="24"/>
          </w:rPr>
          <w:t>&lt;1&gt;</w:t>
        </w:r>
      </w:hyperlink>
      <w:r w:rsidRPr="003272FC">
        <w:rPr>
          <w:sz w:val="24"/>
          <w:szCs w:val="24"/>
        </w:rPr>
        <w:t xml:space="preserve"> По строке «Мероприятие» указывается руководитель, курирующий данное направление. По строке «Контрольное событие муниципальной программы» указывается руководитель, курирующий данное направление. </w:t>
      </w:r>
    </w:p>
    <w:p w:rsidR="00632292" w:rsidRPr="003272FC" w:rsidRDefault="00632292" w:rsidP="00632292">
      <w:pPr>
        <w:widowControl w:val="0"/>
        <w:autoSpaceDE w:val="0"/>
        <w:autoSpaceDN w:val="0"/>
        <w:adjustRightInd w:val="0"/>
        <w:ind w:firstLine="284"/>
        <w:jc w:val="both"/>
        <w:rPr>
          <w:sz w:val="24"/>
          <w:szCs w:val="24"/>
        </w:rPr>
      </w:pPr>
      <w:r w:rsidRPr="003272FC">
        <w:rPr>
          <w:sz w:val="24"/>
          <w:szCs w:val="24"/>
        </w:rPr>
        <w:t xml:space="preserve">&lt;2&gt; Объем расходов приводится на очередной финансовый год. </w:t>
      </w:r>
    </w:p>
    <w:p w:rsidR="00632292" w:rsidRPr="003272FC" w:rsidRDefault="00632292" w:rsidP="00632292">
      <w:pPr>
        <w:widowControl w:val="0"/>
        <w:autoSpaceDE w:val="0"/>
        <w:autoSpaceDN w:val="0"/>
        <w:adjustRightInd w:val="0"/>
        <w:ind w:firstLine="284"/>
        <w:jc w:val="both"/>
        <w:rPr>
          <w:sz w:val="24"/>
          <w:szCs w:val="24"/>
        </w:rPr>
      </w:pPr>
      <w:hyperlink w:anchor="Par1127" w:history="1">
        <w:r w:rsidRPr="003272FC">
          <w:rPr>
            <w:sz w:val="24"/>
            <w:szCs w:val="24"/>
          </w:rPr>
          <w:t>&lt;3&gt;</w:t>
        </w:r>
      </w:hyperlink>
      <w:r w:rsidRPr="003272FC">
        <w:rPr>
          <w:sz w:val="24"/>
          <w:szCs w:val="24"/>
        </w:rPr>
        <w:t xml:space="preserve"> Бюджетные ассигнования, предусмотренные на реализацию основного мероприятия, в обязательном порядке должны быть распределены по соответствующим мероприятиям (в случае их наличия).</w:t>
      </w:r>
    </w:p>
    <w:p w:rsidR="00632292" w:rsidRDefault="00632292" w:rsidP="00DE5F6D">
      <w:pPr>
        <w:widowControl w:val="0"/>
        <w:autoSpaceDE w:val="0"/>
        <w:autoSpaceDN w:val="0"/>
        <w:adjustRightInd w:val="0"/>
        <w:ind w:firstLine="284"/>
        <w:jc w:val="both"/>
        <w:rPr>
          <w:color w:val="000000"/>
          <w:sz w:val="24"/>
          <w:szCs w:val="24"/>
        </w:rPr>
      </w:pPr>
      <w:hyperlink w:anchor="Par1127" w:history="1">
        <w:r w:rsidRPr="003272FC">
          <w:rPr>
            <w:sz w:val="24"/>
            <w:szCs w:val="24"/>
          </w:rPr>
          <w:t>&lt;4&gt;</w:t>
        </w:r>
      </w:hyperlink>
      <w:r w:rsidRPr="003272FC">
        <w:rPr>
          <w:sz w:val="24"/>
          <w:szCs w:val="24"/>
        </w:rPr>
        <w:t xml:space="preserve"> В целях оптимизации содержания информации в графе 2 допускается использование аббревиатур, например: основное мероприятие 1.1 – ОМ 1.1.</w:t>
      </w:r>
    </w:p>
    <w:sectPr w:rsidR="00632292" w:rsidSect="00BE4CF8">
      <w:pgSz w:w="16840" w:h="11907" w:orient="landscape"/>
      <w:pgMar w:top="1304" w:right="851"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23" w:rsidRDefault="00AA3123">
      <w:r>
        <w:separator/>
      </w:r>
    </w:p>
  </w:endnote>
  <w:endnote w:type="continuationSeparator" w:id="0">
    <w:p w:rsidR="00AA3123" w:rsidRDefault="00AA31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ndale Sans UI">
    <w:altName w:val="Arial"/>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BD" w:rsidRDefault="00C734BD"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734BD" w:rsidRDefault="00C734B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BD" w:rsidRDefault="00C734BD"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9A11AA">
      <w:rPr>
        <w:rStyle w:val="ac"/>
        <w:noProof/>
      </w:rPr>
      <w:t>1</w:t>
    </w:r>
    <w:r>
      <w:rPr>
        <w:rStyle w:val="ac"/>
      </w:rPr>
      <w:fldChar w:fldCharType="end"/>
    </w:r>
  </w:p>
  <w:p w:rsidR="00C734BD" w:rsidRDefault="00C734BD" w:rsidP="00476F55">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23" w:rsidRDefault="00AA3123">
      <w:r>
        <w:separator/>
      </w:r>
    </w:p>
  </w:footnote>
  <w:footnote w:type="continuationSeparator" w:id="0">
    <w:p w:rsidR="00AA3123" w:rsidRDefault="00AA31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2.25pt" o:bullet="t">
        <v:imagedata r:id="rId1" o:title=""/>
      </v:shape>
    </w:pict>
  </w:numPicBullet>
  <w:abstractNum w:abstractNumId="0">
    <w:nsid w:val="00E91092"/>
    <w:multiLevelType w:val="hybridMultilevel"/>
    <w:tmpl w:val="7C8A2B50"/>
    <w:lvl w:ilvl="0" w:tplc="C8282F56">
      <w:start w:val="1"/>
      <w:numFmt w:val="decimal"/>
      <w:lvlText w:val="%1."/>
      <w:lvlJc w:val="righ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nsid w:val="08C52FBC"/>
    <w:multiLevelType w:val="hybridMultilevel"/>
    <w:tmpl w:val="34D88B7E"/>
    <w:lvl w:ilvl="0" w:tplc="5C080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A92E72"/>
    <w:multiLevelType w:val="hybridMultilevel"/>
    <w:tmpl w:val="9400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1C81B88"/>
    <w:multiLevelType w:val="hybridMultilevel"/>
    <w:tmpl w:val="98D495CA"/>
    <w:lvl w:ilvl="0" w:tplc="8EA022B4">
      <w:start w:val="1"/>
      <w:numFmt w:val="decimal"/>
      <w:suff w:val="space"/>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2519F"/>
    <w:multiLevelType w:val="hybridMultilevel"/>
    <w:tmpl w:val="34D88B7E"/>
    <w:lvl w:ilvl="0" w:tplc="5C080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495DF5"/>
    <w:multiLevelType w:val="hybridMultilevel"/>
    <w:tmpl w:val="BC00F6D4"/>
    <w:lvl w:ilvl="0" w:tplc="D4D6BA3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1">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2A14AE"/>
    <w:multiLevelType w:val="multilevel"/>
    <w:tmpl w:val="1CCC31C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9">
    <w:nsid w:val="559C1731"/>
    <w:multiLevelType w:val="hybridMultilevel"/>
    <w:tmpl w:val="010CA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3C78C1"/>
    <w:multiLevelType w:val="hybridMultilevel"/>
    <w:tmpl w:val="E54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3C253FE"/>
    <w:multiLevelType w:val="hybridMultilevel"/>
    <w:tmpl w:val="DB0CE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76E28CB"/>
    <w:multiLevelType w:val="hybridMultilevel"/>
    <w:tmpl w:val="10920EFC"/>
    <w:lvl w:ilvl="0" w:tplc="C8282F56">
      <w:start w:val="1"/>
      <w:numFmt w:val="decimal"/>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1">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
  </w:num>
  <w:num w:numId="7">
    <w:abstractNumId w:val="8"/>
  </w:num>
  <w:num w:numId="8">
    <w:abstractNumId w:val="17"/>
  </w:num>
  <w:num w:numId="9">
    <w:abstractNumId w:val="2"/>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8"/>
  </w:num>
  <w:num w:numId="14">
    <w:abstractNumId w:val="26"/>
  </w:num>
  <w:num w:numId="15">
    <w:abstractNumId w:val="14"/>
  </w:num>
  <w:num w:numId="16">
    <w:abstractNumId w:val="21"/>
  </w:num>
  <w:num w:numId="17">
    <w:abstractNumId w:val="11"/>
  </w:num>
  <w:num w:numId="18">
    <w:abstractNumId w:val="27"/>
  </w:num>
  <w:num w:numId="19">
    <w:abstractNumId w:val="29"/>
  </w:num>
  <w:num w:numId="20">
    <w:abstractNumId w:val="16"/>
  </w:num>
  <w:num w:numId="21">
    <w:abstractNumId w:val="7"/>
  </w:num>
  <w:num w:numId="22">
    <w:abstractNumId w:val="24"/>
  </w:num>
  <w:num w:numId="23">
    <w:abstractNumId w:val="15"/>
  </w:num>
  <w:num w:numId="24">
    <w:abstractNumId w:val="31"/>
  </w:num>
  <w:num w:numId="25">
    <w:abstractNumId w:val="30"/>
  </w:num>
  <w:num w:numId="26">
    <w:abstractNumId w:val="28"/>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4"/>
  </w:num>
  <w:num w:numId="30">
    <w:abstractNumId w:val="32"/>
  </w:num>
  <w:num w:numId="31">
    <w:abstractNumId w:val="4"/>
  </w:num>
  <w:num w:numId="32">
    <w:abstractNumId w:val="22"/>
  </w:num>
  <w:num w:numId="33">
    <w:abstractNumId w:val="33"/>
  </w:num>
  <w:num w:numId="34">
    <w:abstractNumId w:val="12"/>
  </w:num>
  <w:num w:numId="35">
    <w:abstractNumId w:val="20"/>
  </w:num>
  <w:num w:numId="36">
    <w:abstractNumId w:val="13"/>
  </w:num>
  <w:num w:numId="37">
    <w:abstractNumId w:val="19"/>
  </w:num>
  <w:num w:numId="38">
    <w:abstractNumId w:val="3"/>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A3E3A"/>
    <w:rsid w:val="00002258"/>
    <w:rsid w:val="00002C84"/>
    <w:rsid w:val="00003B0D"/>
    <w:rsid w:val="00005371"/>
    <w:rsid w:val="000067D7"/>
    <w:rsid w:val="00010368"/>
    <w:rsid w:val="000139D7"/>
    <w:rsid w:val="00014D46"/>
    <w:rsid w:val="00017102"/>
    <w:rsid w:val="00024EC2"/>
    <w:rsid w:val="00025174"/>
    <w:rsid w:val="00025771"/>
    <w:rsid w:val="00026227"/>
    <w:rsid w:val="00031417"/>
    <w:rsid w:val="00031C6D"/>
    <w:rsid w:val="00031EC0"/>
    <w:rsid w:val="00034BAF"/>
    <w:rsid w:val="0003562E"/>
    <w:rsid w:val="00035B7C"/>
    <w:rsid w:val="00035DEE"/>
    <w:rsid w:val="00036C5C"/>
    <w:rsid w:val="00040DEE"/>
    <w:rsid w:val="0004123E"/>
    <w:rsid w:val="00041E3A"/>
    <w:rsid w:val="00042414"/>
    <w:rsid w:val="000437CB"/>
    <w:rsid w:val="00043FF6"/>
    <w:rsid w:val="00044813"/>
    <w:rsid w:val="00046FD8"/>
    <w:rsid w:val="00050A23"/>
    <w:rsid w:val="0005202B"/>
    <w:rsid w:val="0005263E"/>
    <w:rsid w:val="00052C8F"/>
    <w:rsid w:val="00054BB1"/>
    <w:rsid w:val="000553CB"/>
    <w:rsid w:val="00055658"/>
    <w:rsid w:val="00056EE4"/>
    <w:rsid w:val="0006008C"/>
    <w:rsid w:val="00064665"/>
    <w:rsid w:val="00066D0B"/>
    <w:rsid w:val="000676E0"/>
    <w:rsid w:val="00070BD7"/>
    <w:rsid w:val="00072471"/>
    <w:rsid w:val="00072E71"/>
    <w:rsid w:val="00073812"/>
    <w:rsid w:val="00075E70"/>
    <w:rsid w:val="0007610D"/>
    <w:rsid w:val="00077A47"/>
    <w:rsid w:val="00080547"/>
    <w:rsid w:val="000813B6"/>
    <w:rsid w:val="00081F84"/>
    <w:rsid w:val="00084604"/>
    <w:rsid w:val="000862BC"/>
    <w:rsid w:val="00087B5A"/>
    <w:rsid w:val="000908BE"/>
    <w:rsid w:val="000921AD"/>
    <w:rsid w:val="000937B6"/>
    <w:rsid w:val="00094BA5"/>
    <w:rsid w:val="000955AD"/>
    <w:rsid w:val="0009748E"/>
    <w:rsid w:val="000A174A"/>
    <w:rsid w:val="000A1C1F"/>
    <w:rsid w:val="000A1D2A"/>
    <w:rsid w:val="000A2572"/>
    <w:rsid w:val="000A50A4"/>
    <w:rsid w:val="000A5EA7"/>
    <w:rsid w:val="000A6111"/>
    <w:rsid w:val="000A6888"/>
    <w:rsid w:val="000A7120"/>
    <w:rsid w:val="000B0950"/>
    <w:rsid w:val="000B1E8F"/>
    <w:rsid w:val="000B2594"/>
    <w:rsid w:val="000B457F"/>
    <w:rsid w:val="000B4EB6"/>
    <w:rsid w:val="000B4FBC"/>
    <w:rsid w:val="000B6F3C"/>
    <w:rsid w:val="000C2F9D"/>
    <w:rsid w:val="000C5823"/>
    <w:rsid w:val="000C7D87"/>
    <w:rsid w:val="000D07F9"/>
    <w:rsid w:val="000D08B2"/>
    <w:rsid w:val="000D116C"/>
    <w:rsid w:val="000D157C"/>
    <w:rsid w:val="000D28F1"/>
    <w:rsid w:val="000D4C7A"/>
    <w:rsid w:val="000D5167"/>
    <w:rsid w:val="000D6454"/>
    <w:rsid w:val="000D6709"/>
    <w:rsid w:val="000E1472"/>
    <w:rsid w:val="000E1E20"/>
    <w:rsid w:val="000E2A93"/>
    <w:rsid w:val="000E2EEE"/>
    <w:rsid w:val="000E32C8"/>
    <w:rsid w:val="000E5F10"/>
    <w:rsid w:val="000F06A4"/>
    <w:rsid w:val="000F0D60"/>
    <w:rsid w:val="000F0EA0"/>
    <w:rsid w:val="000F1DA0"/>
    <w:rsid w:val="000F41D5"/>
    <w:rsid w:val="000F42C4"/>
    <w:rsid w:val="000F5A7A"/>
    <w:rsid w:val="000F6CD2"/>
    <w:rsid w:val="00102DA7"/>
    <w:rsid w:val="0010321F"/>
    <w:rsid w:val="00104FA1"/>
    <w:rsid w:val="00105034"/>
    <w:rsid w:val="00105A58"/>
    <w:rsid w:val="0010617D"/>
    <w:rsid w:val="001101C7"/>
    <w:rsid w:val="00110DA4"/>
    <w:rsid w:val="00112619"/>
    <w:rsid w:val="001157AE"/>
    <w:rsid w:val="00117521"/>
    <w:rsid w:val="00117972"/>
    <w:rsid w:val="0012227C"/>
    <w:rsid w:val="00123961"/>
    <w:rsid w:val="00123B91"/>
    <w:rsid w:val="00124DCE"/>
    <w:rsid w:val="00126B42"/>
    <w:rsid w:val="00126E5D"/>
    <w:rsid w:val="00127941"/>
    <w:rsid w:val="001310D4"/>
    <w:rsid w:val="001312D1"/>
    <w:rsid w:val="0013133D"/>
    <w:rsid w:val="001329BF"/>
    <w:rsid w:val="00134A64"/>
    <w:rsid w:val="00143292"/>
    <w:rsid w:val="00145192"/>
    <w:rsid w:val="00145FCF"/>
    <w:rsid w:val="001500A9"/>
    <w:rsid w:val="00151736"/>
    <w:rsid w:val="00152157"/>
    <w:rsid w:val="00152D91"/>
    <w:rsid w:val="001532E8"/>
    <w:rsid w:val="00153E1D"/>
    <w:rsid w:val="001540BC"/>
    <w:rsid w:val="00155A15"/>
    <w:rsid w:val="00156776"/>
    <w:rsid w:val="001622DD"/>
    <w:rsid w:val="001629B2"/>
    <w:rsid w:val="00164F16"/>
    <w:rsid w:val="001718E0"/>
    <w:rsid w:val="00172D22"/>
    <w:rsid w:val="00176B00"/>
    <w:rsid w:val="00180C36"/>
    <w:rsid w:val="00183E06"/>
    <w:rsid w:val="00184570"/>
    <w:rsid w:val="00184DE6"/>
    <w:rsid w:val="00184E27"/>
    <w:rsid w:val="00186414"/>
    <w:rsid w:val="001867CC"/>
    <w:rsid w:val="0019006B"/>
    <w:rsid w:val="00190293"/>
    <w:rsid w:val="0019148D"/>
    <w:rsid w:val="00191B9B"/>
    <w:rsid w:val="00191F1A"/>
    <w:rsid w:val="00192AF8"/>
    <w:rsid w:val="0019306B"/>
    <w:rsid w:val="00194F31"/>
    <w:rsid w:val="001969E4"/>
    <w:rsid w:val="0019750D"/>
    <w:rsid w:val="001A039B"/>
    <w:rsid w:val="001A0C17"/>
    <w:rsid w:val="001A137C"/>
    <w:rsid w:val="001A1B4E"/>
    <w:rsid w:val="001A21DF"/>
    <w:rsid w:val="001A23A3"/>
    <w:rsid w:val="001A49DD"/>
    <w:rsid w:val="001A7BFD"/>
    <w:rsid w:val="001A7F4A"/>
    <w:rsid w:val="001B2A03"/>
    <w:rsid w:val="001B592D"/>
    <w:rsid w:val="001B61C1"/>
    <w:rsid w:val="001B7D25"/>
    <w:rsid w:val="001C1398"/>
    <w:rsid w:val="001C5CCA"/>
    <w:rsid w:val="001C6F0F"/>
    <w:rsid w:val="001D265E"/>
    <w:rsid w:val="001D3321"/>
    <w:rsid w:val="001D4770"/>
    <w:rsid w:val="001E1428"/>
    <w:rsid w:val="001E24FB"/>
    <w:rsid w:val="001E471D"/>
    <w:rsid w:val="001E5DFC"/>
    <w:rsid w:val="001E7D7F"/>
    <w:rsid w:val="001F1C03"/>
    <w:rsid w:val="001F23F4"/>
    <w:rsid w:val="001F485A"/>
    <w:rsid w:val="001F54E1"/>
    <w:rsid w:val="001F5743"/>
    <w:rsid w:val="001F5947"/>
    <w:rsid w:val="001F5F02"/>
    <w:rsid w:val="001F73A9"/>
    <w:rsid w:val="001F7452"/>
    <w:rsid w:val="001F7954"/>
    <w:rsid w:val="001F7CC2"/>
    <w:rsid w:val="0020013B"/>
    <w:rsid w:val="00200A12"/>
    <w:rsid w:val="002015E3"/>
    <w:rsid w:val="00201C3F"/>
    <w:rsid w:val="00203618"/>
    <w:rsid w:val="00204667"/>
    <w:rsid w:val="002052ED"/>
    <w:rsid w:val="00206936"/>
    <w:rsid w:val="00207525"/>
    <w:rsid w:val="00207829"/>
    <w:rsid w:val="002125F7"/>
    <w:rsid w:val="00215A71"/>
    <w:rsid w:val="00220D0B"/>
    <w:rsid w:val="00220E22"/>
    <w:rsid w:val="0022377F"/>
    <w:rsid w:val="00223BD0"/>
    <w:rsid w:val="00223FCB"/>
    <w:rsid w:val="00227415"/>
    <w:rsid w:val="00227A6F"/>
    <w:rsid w:val="002313C5"/>
    <w:rsid w:val="00233BEC"/>
    <w:rsid w:val="002345B8"/>
    <w:rsid w:val="0024187C"/>
    <w:rsid w:val="002424CF"/>
    <w:rsid w:val="002428A4"/>
    <w:rsid w:val="00242EE6"/>
    <w:rsid w:val="00245586"/>
    <w:rsid w:val="00252A4F"/>
    <w:rsid w:val="00253314"/>
    <w:rsid w:val="00253400"/>
    <w:rsid w:val="00253935"/>
    <w:rsid w:val="00254746"/>
    <w:rsid w:val="00257360"/>
    <w:rsid w:val="002670CC"/>
    <w:rsid w:val="0026768C"/>
    <w:rsid w:val="0027591F"/>
    <w:rsid w:val="0027683B"/>
    <w:rsid w:val="00281C9C"/>
    <w:rsid w:val="002839D1"/>
    <w:rsid w:val="00286097"/>
    <w:rsid w:val="002865CA"/>
    <w:rsid w:val="00290E92"/>
    <w:rsid w:val="002939C8"/>
    <w:rsid w:val="00293B95"/>
    <w:rsid w:val="0029470B"/>
    <w:rsid w:val="00295029"/>
    <w:rsid w:val="002957A0"/>
    <w:rsid w:val="00297D12"/>
    <w:rsid w:val="002A0530"/>
    <w:rsid w:val="002A0DE3"/>
    <w:rsid w:val="002A1373"/>
    <w:rsid w:val="002A46C0"/>
    <w:rsid w:val="002A5A29"/>
    <w:rsid w:val="002A642E"/>
    <w:rsid w:val="002B1116"/>
    <w:rsid w:val="002B11E5"/>
    <w:rsid w:val="002B15BD"/>
    <w:rsid w:val="002B1FE9"/>
    <w:rsid w:val="002B22E6"/>
    <w:rsid w:val="002B29CF"/>
    <w:rsid w:val="002B2E38"/>
    <w:rsid w:val="002B36A9"/>
    <w:rsid w:val="002B4904"/>
    <w:rsid w:val="002B5BB9"/>
    <w:rsid w:val="002B66E9"/>
    <w:rsid w:val="002B6AE4"/>
    <w:rsid w:val="002C2DF4"/>
    <w:rsid w:val="002C63D0"/>
    <w:rsid w:val="002C6C4B"/>
    <w:rsid w:val="002D180B"/>
    <w:rsid w:val="002D19A1"/>
    <w:rsid w:val="002D214D"/>
    <w:rsid w:val="002D2EE7"/>
    <w:rsid w:val="002D319D"/>
    <w:rsid w:val="002D404A"/>
    <w:rsid w:val="002D686F"/>
    <w:rsid w:val="002D6B64"/>
    <w:rsid w:val="002D6D9C"/>
    <w:rsid w:val="002E1543"/>
    <w:rsid w:val="002E26EF"/>
    <w:rsid w:val="002E3088"/>
    <w:rsid w:val="002E4312"/>
    <w:rsid w:val="002E6BC3"/>
    <w:rsid w:val="002E729D"/>
    <w:rsid w:val="002F0700"/>
    <w:rsid w:val="002F2D03"/>
    <w:rsid w:val="002F4D57"/>
    <w:rsid w:val="002F547C"/>
    <w:rsid w:val="002F6636"/>
    <w:rsid w:val="00305371"/>
    <w:rsid w:val="00305ABF"/>
    <w:rsid w:val="00306108"/>
    <w:rsid w:val="003077EB"/>
    <w:rsid w:val="0031048C"/>
    <w:rsid w:val="003104D2"/>
    <w:rsid w:val="00310A25"/>
    <w:rsid w:val="00310B50"/>
    <w:rsid w:val="00310D19"/>
    <w:rsid w:val="00310FA0"/>
    <w:rsid w:val="00311C1E"/>
    <w:rsid w:val="003126B2"/>
    <w:rsid w:val="00312F09"/>
    <w:rsid w:val="003141A0"/>
    <w:rsid w:val="003148F9"/>
    <w:rsid w:val="00316398"/>
    <w:rsid w:val="003165B0"/>
    <w:rsid w:val="00316D78"/>
    <w:rsid w:val="0032009D"/>
    <w:rsid w:val="00324576"/>
    <w:rsid w:val="00325FA1"/>
    <w:rsid w:val="003277D9"/>
    <w:rsid w:val="00330C1E"/>
    <w:rsid w:val="00330EF4"/>
    <w:rsid w:val="00331003"/>
    <w:rsid w:val="00331A02"/>
    <w:rsid w:val="00331E18"/>
    <w:rsid w:val="00331F49"/>
    <w:rsid w:val="003349C9"/>
    <w:rsid w:val="003415CC"/>
    <w:rsid w:val="0034218D"/>
    <w:rsid w:val="00342B82"/>
    <w:rsid w:val="00343D3F"/>
    <w:rsid w:val="003451EC"/>
    <w:rsid w:val="003458DB"/>
    <w:rsid w:val="00345E86"/>
    <w:rsid w:val="00347B0B"/>
    <w:rsid w:val="0035051A"/>
    <w:rsid w:val="00350EC9"/>
    <w:rsid w:val="00351088"/>
    <w:rsid w:val="0035126F"/>
    <w:rsid w:val="00351B7A"/>
    <w:rsid w:val="00352A6D"/>
    <w:rsid w:val="00353B33"/>
    <w:rsid w:val="0035457B"/>
    <w:rsid w:val="003551F3"/>
    <w:rsid w:val="00360F48"/>
    <w:rsid w:val="00361865"/>
    <w:rsid w:val="0036218E"/>
    <w:rsid w:val="003629F0"/>
    <w:rsid w:val="003638A0"/>
    <w:rsid w:val="00365D59"/>
    <w:rsid w:val="0037008A"/>
    <w:rsid w:val="00370B32"/>
    <w:rsid w:val="00372AE7"/>
    <w:rsid w:val="0037389F"/>
    <w:rsid w:val="00373B82"/>
    <w:rsid w:val="0037577D"/>
    <w:rsid w:val="00377778"/>
    <w:rsid w:val="003805ED"/>
    <w:rsid w:val="003821C4"/>
    <w:rsid w:val="0038484A"/>
    <w:rsid w:val="00386CBF"/>
    <w:rsid w:val="00387896"/>
    <w:rsid w:val="0039029C"/>
    <w:rsid w:val="003908F0"/>
    <w:rsid w:val="00393D89"/>
    <w:rsid w:val="00394D72"/>
    <w:rsid w:val="0039579D"/>
    <w:rsid w:val="00396802"/>
    <w:rsid w:val="003A69F6"/>
    <w:rsid w:val="003A7064"/>
    <w:rsid w:val="003B0B63"/>
    <w:rsid w:val="003B1686"/>
    <w:rsid w:val="003B3559"/>
    <w:rsid w:val="003B736F"/>
    <w:rsid w:val="003C059C"/>
    <w:rsid w:val="003C0AB2"/>
    <w:rsid w:val="003C0D54"/>
    <w:rsid w:val="003C3EDD"/>
    <w:rsid w:val="003C4E70"/>
    <w:rsid w:val="003D14F2"/>
    <w:rsid w:val="003D1A8E"/>
    <w:rsid w:val="003D1FAB"/>
    <w:rsid w:val="003E1FBF"/>
    <w:rsid w:val="003F0051"/>
    <w:rsid w:val="003F1149"/>
    <w:rsid w:val="003F5247"/>
    <w:rsid w:val="003F5C9C"/>
    <w:rsid w:val="003F6100"/>
    <w:rsid w:val="0040026C"/>
    <w:rsid w:val="00402FD9"/>
    <w:rsid w:val="004060A4"/>
    <w:rsid w:val="00410207"/>
    <w:rsid w:val="004111BA"/>
    <w:rsid w:val="00413971"/>
    <w:rsid w:val="00420B09"/>
    <w:rsid w:val="004215CA"/>
    <w:rsid w:val="00421A79"/>
    <w:rsid w:val="00421B38"/>
    <w:rsid w:val="0042217B"/>
    <w:rsid w:val="0042489B"/>
    <w:rsid w:val="004254F0"/>
    <w:rsid w:val="00425525"/>
    <w:rsid w:val="00427841"/>
    <w:rsid w:val="00427B3E"/>
    <w:rsid w:val="00430A3A"/>
    <w:rsid w:val="00430AF1"/>
    <w:rsid w:val="00433DAA"/>
    <w:rsid w:val="004360D8"/>
    <w:rsid w:val="004420E0"/>
    <w:rsid w:val="00444ECD"/>
    <w:rsid w:val="004511C4"/>
    <w:rsid w:val="00451D02"/>
    <w:rsid w:val="0045211D"/>
    <w:rsid w:val="00452B4B"/>
    <w:rsid w:val="00453472"/>
    <w:rsid w:val="0045401F"/>
    <w:rsid w:val="00454E41"/>
    <w:rsid w:val="004563E2"/>
    <w:rsid w:val="00456663"/>
    <w:rsid w:val="004571FB"/>
    <w:rsid w:val="004576CA"/>
    <w:rsid w:val="0046073A"/>
    <w:rsid w:val="004644DC"/>
    <w:rsid w:val="004647D8"/>
    <w:rsid w:val="00464BD4"/>
    <w:rsid w:val="004657C1"/>
    <w:rsid w:val="00466122"/>
    <w:rsid w:val="00466286"/>
    <w:rsid w:val="00466F3F"/>
    <w:rsid w:val="00470C25"/>
    <w:rsid w:val="00470E3C"/>
    <w:rsid w:val="00472081"/>
    <w:rsid w:val="00474F2E"/>
    <w:rsid w:val="00476A5D"/>
    <w:rsid w:val="00476F55"/>
    <w:rsid w:val="00477686"/>
    <w:rsid w:val="00481B18"/>
    <w:rsid w:val="0048381C"/>
    <w:rsid w:val="00484459"/>
    <w:rsid w:val="00486506"/>
    <w:rsid w:val="0048684C"/>
    <w:rsid w:val="004912A7"/>
    <w:rsid w:val="004917B5"/>
    <w:rsid w:val="00491A05"/>
    <w:rsid w:val="00492AA0"/>
    <w:rsid w:val="00492AF9"/>
    <w:rsid w:val="00495B1F"/>
    <w:rsid w:val="00496401"/>
    <w:rsid w:val="004A0761"/>
    <w:rsid w:val="004A094F"/>
    <w:rsid w:val="004A180A"/>
    <w:rsid w:val="004A18E6"/>
    <w:rsid w:val="004A1C73"/>
    <w:rsid w:val="004A25B8"/>
    <w:rsid w:val="004B1B03"/>
    <w:rsid w:val="004B3974"/>
    <w:rsid w:val="004B5BC3"/>
    <w:rsid w:val="004B692F"/>
    <w:rsid w:val="004B7098"/>
    <w:rsid w:val="004B7802"/>
    <w:rsid w:val="004C18B2"/>
    <w:rsid w:val="004C42DB"/>
    <w:rsid w:val="004C6677"/>
    <w:rsid w:val="004C6AA0"/>
    <w:rsid w:val="004D189D"/>
    <w:rsid w:val="004D1F5B"/>
    <w:rsid w:val="004D240E"/>
    <w:rsid w:val="004D355F"/>
    <w:rsid w:val="004D6367"/>
    <w:rsid w:val="004E0A59"/>
    <w:rsid w:val="004E24CF"/>
    <w:rsid w:val="004E2AA0"/>
    <w:rsid w:val="004E308F"/>
    <w:rsid w:val="004E30CE"/>
    <w:rsid w:val="004E5DC7"/>
    <w:rsid w:val="004E7398"/>
    <w:rsid w:val="004F077C"/>
    <w:rsid w:val="004F0F7E"/>
    <w:rsid w:val="004F11C8"/>
    <w:rsid w:val="004F125C"/>
    <w:rsid w:val="004F2390"/>
    <w:rsid w:val="004F272F"/>
    <w:rsid w:val="004F43B9"/>
    <w:rsid w:val="004F498C"/>
    <w:rsid w:val="004F4CBB"/>
    <w:rsid w:val="00502847"/>
    <w:rsid w:val="00502CE8"/>
    <w:rsid w:val="005033F0"/>
    <w:rsid w:val="0050717E"/>
    <w:rsid w:val="00507552"/>
    <w:rsid w:val="00512CC8"/>
    <w:rsid w:val="00514FF4"/>
    <w:rsid w:val="005161A4"/>
    <w:rsid w:val="00516723"/>
    <w:rsid w:val="0052174B"/>
    <w:rsid w:val="00523A19"/>
    <w:rsid w:val="00523E32"/>
    <w:rsid w:val="00530C48"/>
    <w:rsid w:val="00532384"/>
    <w:rsid w:val="00532989"/>
    <w:rsid w:val="00535F51"/>
    <w:rsid w:val="0054120A"/>
    <w:rsid w:val="00544892"/>
    <w:rsid w:val="00544904"/>
    <w:rsid w:val="00544BB6"/>
    <w:rsid w:val="00546835"/>
    <w:rsid w:val="00550BED"/>
    <w:rsid w:val="00553DA3"/>
    <w:rsid w:val="005559AA"/>
    <w:rsid w:val="00556A59"/>
    <w:rsid w:val="00556C74"/>
    <w:rsid w:val="0055758C"/>
    <w:rsid w:val="00557E77"/>
    <w:rsid w:val="00561801"/>
    <w:rsid w:val="005628C1"/>
    <w:rsid w:val="005650F2"/>
    <w:rsid w:val="00565440"/>
    <w:rsid w:val="005700C8"/>
    <w:rsid w:val="00572D5E"/>
    <w:rsid w:val="00573490"/>
    <w:rsid w:val="00574AB3"/>
    <w:rsid w:val="0057575C"/>
    <w:rsid w:val="00577111"/>
    <w:rsid w:val="00577970"/>
    <w:rsid w:val="00581157"/>
    <w:rsid w:val="00584659"/>
    <w:rsid w:val="005848A2"/>
    <w:rsid w:val="0058511F"/>
    <w:rsid w:val="00586223"/>
    <w:rsid w:val="00586FAF"/>
    <w:rsid w:val="0058706F"/>
    <w:rsid w:val="005875A0"/>
    <w:rsid w:val="00592985"/>
    <w:rsid w:val="00594929"/>
    <w:rsid w:val="0059567C"/>
    <w:rsid w:val="0059611D"/>
    <w:rsid w:val="00596807"/>
    <w:rsid w:val="005978B5"/>
    <w:rsid w:val="005A04EB"/>
    <w:rsid w:val="005A1DBB"/>
    <w:rsid w:val="005A4754"/>
    <w:rsid w:val="005A5CE4"/>
    <w:rsid w:val="005A6DEA"/>
    <w:rsid w:val="005A79BC"/>
    <w:rsid w:val="005B06C9"/>
    <w:rsid w:val="005B07AC"/>
    <w:rsid w:val="005B087D"/>
    <w:rsid w:val="005B0F97"/>
    <w:rsid w:val="005B1DA1"/>
    <w:rsid w:val="005B1FBF"/>
    <w:rsid w:val="005B35D9"/>
    <w:rsid w:val="005B38BB"/>
    <w:rsid w:val="005B4F96"/>
    <w:rsid w:val="005B5663"/>
    <w:rsid w:val="005B58D4"/>
    <w:rsid w:val="005B5AF8"/>
    <w:rsid w:val="005B5BFE"/>
    <w:rsid w:val="005B788A"/>
    <w:rsid w:val="005C029F"/>
    <w:rsid w:val="005C0F53"/>
    <w:rsid w:val="005C1E13"/>
    <w:rsid w:val="005C3EA4"/>
    <w:rsid w:val="005C42CB"/>
    <w:rsid w:val="005C5DC3"/>
    <w:rsid w:val="005D0538"/>
    <w:rsid w:val="005D060A"/>
    <w:rsid w:val="005D28D7"/>
    <w:rsid w:val="005D2F33"/>
    <w:rsid w:val="005D3DAD"/>
    <w:rsid w:val="005D43BA"/>
    <w:rsid w:val="005D5126"/>
    <w:rsid w:val="005D7087"/>
    <w:rsid w:val="005D71A9"/>
    <w:rsid w:val="005D7D52"/>
    <w:rsid w:val="005E086B"/>
    <w:rsid w:val="005E0A7C"/>
    <w:rsid w:val="005E1D08"/>
    <w:rsid w:val="005E4273"/>
    <w:rsid w:val="005E5AEB"/>
    <w:rsid w:val="005E7880"/>
    <w:rsid w:val="005F34BB"/>
    <w:rsid w:val="005F375E"/>
    <w:rsid w:val="005F7999"/>
    <w:rsid w:val="006000DD"/>
    <w:rsid w:val="006001F4"/>
    <w:rsid w:val="006025F1"/>
    <w:rsid w:val="006063A8"/>
    <w:rsid w:val="006079E4"/>
    <w:rsid w:val="00611246"/>
    <w:rsid w:val="0061127F"/>
    <w:rsid w:val="00611655"/>
    <w:rsid w:val="006126EA"/>
    <w:rsid w:val="00613351"/>
    <w:rsid w:val="00615438"/>
    <w:rsid w:val="00622AA4"/>
    <w:rsid w:val="006234F0"/>
    <w:rsid w:val="006301AF"/>
    <w:rsid w:val="00632292"/>
    <w:rsid w:val="00632DFE"/>
    <w:rsid w:val="00633073"/>
    <w:rsid w:val="00633558"/>
    <w:rsid w:val="0063518E"/>
    <w:rsid w:val="00635B59"/>
    <w:rsid w:val="00637389"/>
    <w:rsid w:val="00637691"/>
    <w:rsid w:val="00640225"/>
    <w:rsid w:val="006425F1"/>
    <w:rsid w:val="006428B6"/>
    <w:rsid w:val="006464BD"/>
    <w:rsid w:val="00646571"/>
    <w:rsid w:val="006465B9"/>
    <w:rsid w:val="006476C4"/>
    <w:rsid w:val="00647CFA"/>
    <w:rsid w:val="00652B44"/>
    <w:rsid w:val="006536EC"/>
    <w:rsid w:val="006556BE"/>
    <w:rsid w:val="006558C4"/>
    <w:rsid w:val="00661D59"/>
    <w:rsid w:val="0066530E"/>
    <w:rsid w:val="0066577F"/>
    <w:rsid w:val="00670D87"/>
    <w:rsid w:val="00671222"/>
    <w:rsid w:val="00671BC9"/>
    <w:rsid w:val="006724A6"/>
    <w:rsid w:val="00672FB0"/>
    <w:rsid w:val="00675529"/>
    <w:rsid w:val="0067567F"/>
    <w:rsid w:val="00676A8C"/>
    <w:rsid w:val="006774F4"/>
    <w:rsid w:val="00680CE4"/>
    <w:rsid w:val="0068106A"/>
    <w:rsid w:val="006827A9"/>
    <w:rsid w:val="00684E0A"/>
    <w:rsid w:val="00685B10"/>
    <w:rsid w:val="00685B2B"/>
    <w:rsid w:val="006876D3"/>
    <w:rsid w:val="006A5E50"/>
    <w:rsid w:val="006B1F43"/>
    <w:rsid w:val="006B3554"/>
    <w:rsid w:val="006B40CE"/>
    <w:rsid w:val="006B451E"/>
    <w:rsid w:val="006B51E1"/>
    <w:rsid w:val="006C38DF"/>
    <w:rsid w:val="006C46BF"/>
    <w:rsid w:val="006C4C42"/>
    <w:rsid w:val="006C4E44"/>
    <w:rsid w:val="006C4EA6"/>
    <w:rsid w:val="006C6DB0"/>
    <w:rsid w:val="006C78D2"/>
    <w:rsid w:val="006D088E"/>
    <w:rsid w:val="006D1F1B"/>
    <w:rsid w:val="006D3EA3"/>
    <w:rsid w:val="006D6326"/>
    <w:rsid w:val="006D70E5"/>
    <w:rsid w:val="006D7B60"/>
    <w:rsid w:val="006E12BB"/>
    <w:rsid w:val="006E18EF"/>
    <w:rsid w:val="006E70C8"/>
    <w:rsid w:val="00700CA1"/>
    <w:rsid w:val="00701BF5"/>
    <w:rsid w:val="00702E38"/>
    <w:rsid w:val="007044CF"/>
    <w:rsid w:val="007046F7"/>
    <w:rsid w:val="00705CC7"/>
    <w:rsid w:val="00706A02"/>
    <w:rsid w:val="007078EB"/>
    <w:rsid w:val="00707B71"/>
    <w:rsid w:val="00713F7F"/>
    <w:rsid w:val="00717BE8"/>
    <w:rsid w:val="0072516A"/>
    <w:rsid w:val="00725D42"/>
    <w:rsid w:val="00726F0D"/>
    <w:rsid w:val="00727B1B"/>
    <w:rsid w:val="0073091A"/>
    <w:rsid w:val="00732497"/>
    <w:rsid w:val="00735B3A"/>
    <w:rsid w:val="00736452"/>
    <w:rsid w:val="00736826"/>
    <w:rsid w:val="007402CA"/>
    <w:rsid w:val="00741F33"/>
    <w:rsid w:val="007443C2"/>
    <w:rsid w:val="00745ABF"/>
    <w:rsid w:val="00745DC4"/>
    <w:rsid w:val="007523A9"/>
    <w:rsid w:val="00752599"/>
    <w:rsid w:val="0075358A"/>
    <w:rsid w:val="00754EC1"/>
    <w:rsid w:val="00756686"/>
    <w:rsid w:val="00761249"/>
    <w:rsid w:val="007613F5"/>
    <w:rsid w:val="007619C8"/>
    <w:rsid w:val="00761AB3"/>
    <w:rsid w:val="00762138"/>
    <w:rsid w:val="00762A67"/>
    <w:rsid w:val="00763594"/>
    <w:rsid w:val="0076534B"/>
    <w:rsid w:val="007668BA"/>
    <w:rsid w:val="00767495"/>
    <w:rsid w:val="007675FF"/>
    <w:rsid w:val="00767AD2"/>
    <w:rsid w:val="00770279"/>
    <w:rsid w:val="0077138D"/>
    <w:rsid w:val="007714AF"/>
    <w:rsid w:val="007728CE"/>
    <w:rsid w:val="0077352E"/>
    <w:rsid w:val="00774D2D"/>
    <w:rsid w:val="0077547D"/>
    <w:rsid w:val="00776086"/>
    <w:rsid w:val="00776E54"/>
    <w:rsid w:val="00776FA6"/>
    <w:rsid w:val="0078094E"/>
    <w:rsid w:val="0078182E"/>
    <w:rsid w:val="00781CBA"/>
    <w:rsid w:val="00782849"/>
    <w:rsid w:val="00783B4B"/>
    <w:rsid w:val="00783B99"/>
    <w:rsid w:val="00787558"/>
    <w:rsid w:val="007877FC"/>
    <w:rsid w:val="007905F3"/>
    <w:rsid w:val="00792C28"/>
    <w:rsid w:val="00793C90"/>
    <w:rsid w:val="00794A09"/>
    <w:rsid w:val="0079517D"/>
    <w:rsid w:val="00795E41"/>
    <w:rsid w:val="00796FAC"/>
    <w:rsid w:val="007977CB"/>
    <w:rsid w:val="007A07B4"/>
    <w:rsid w:val="007A4730"/>
    <w:rsid w:val="007A7C89"/>
    <w:rsid w:val="007B28A7"/>
    <w:rsid w:val="007B35D3"/>
    <w:rsid w:val="007B4135"/>
    <w:rsid w:val="007B41A7"/>
    <w:rsid w:val="007B63DF"/>
    <w:rsid w:val="007B7BF1"/>
    <w:rsid w:val="007B7E41"/>
    <w:rsid w:val="007C2D29"/>
    <w:rsid w:val="007C3A81"/>
    <w:rsid w:val="007C3E9E"/>
    <w:rsid w:val="007C411B"/>
    <w:rsid w:val="007C4626"/>
    <w:rsid w:val="007C47DC"/>
    <w:rsid w:val="007D2C17"/>
    <w:rsid w:val="007D3CB8"/>
    <w:rsid w:val="007E2283"/>
    <w:rsid w:val="007E2897"/>
    <w:rsid w:val="007E36B0"/>
    <w:rsid w:val="007E558C"/>
    <w:rsid w:val="007E6E24"/>
    <w:rsid w:val="007F16C1"/>
    <w:rsid w:val="007F1E61"/>
    <w:rsid w:val="007F258B"/>
    <w:rsid w:val="007F3BDC"/>
    <w:rsid w:val="007F40A9"/>
    <w:rsid w:val="007F425A"/>
    <w:rsid w:val="007F6167"/>
    <w:rsid w:val="00801951"/>
    <w:rsid w:val="00802C34"/>
    <w:rsid w:val="008032D1"/>
    <w:rsid w:val="00805892"/>
    <w:rsid w:val="008067EB"/>
    <w:rsid w:val="00806B4E"/>
    <w:rsid w:val="00807445"/>
    <w:rsid w:val="0080794D"/>
    <w:rsid w:val="00812D4A"/>
    <w:rsid w:val="00814494"/>
    <w:rsid w:val="00816D3D"/>
    <w:rsid w:val="0081763A"/>
    <w:rsid w:val="00817930"/>
    <w:rsid w:val="00817F39"/>
    <w:rsid w:val="008226F4"/>
    <w:rsid w:val="00823639"/>
    <w:rsid w:val="00824786"/>
    <w:rsid w:val="00825C91"/>
    <w:rsid w:val="0083016B"/>
    <w:rsid w:val="008308AE"/>
    <w:rsid w:val="00830C5C"/>
    <w:rsid w:val="00830E87"/>
    <w:rsid w:val="00832E66"/>
    <w:rsid w:val="008430FC"/>
    <w:rsid w:val="0084363F"/>
    <w:rsid w:val="00845B95"/>
    <w:rsid w:val="0085109E"/>
    <w:rsid w:val="008531DF"/>
    <w:rsid w:val="00853CD2"/>
    <w:rsid w:val="00855411"/>
    <w:rsid w:val="00855CEA"/>
    <w:rsid w:val="00864DE4"/>
    <w:rsid w:val="00865921"/>
    <w:rsid w:val="00865B0C"/>
    <w:rsid w:val="00865B92"/>
    <w:rsid w:val="00865DB5"/>
    <w:rsid w:val="008663E7"/>
    <w:rsid w:val="00870548"/>
    <w:rsid w:val="00870923"/>
    <w:rsid w:val="00870975"/>
    <w:rsid w:val="0087344F"/>
    <w:rsid w:val="00873F0E"/>
    <w:rsid w:val="008760CE"/>
    <w:rsid w:val="008764FF"/>
    <w:rsid w:val="00876586"/>
    <w:rsid w:val="0087711C"/>
    <w:rsid w:val="00881555"/>
    <w:rsid w:val="0088615E"/>
    <w:rsid w:val="008900B0"/>
    <w:rsid w:val="0089074D"/>
    <w:rsid w:val="008938B5"/>
    <w:rsid w:val="008943DB"/>
    <w:rsid w:val="00894987"/>
    <w:rsid w:val="008A0D10"/>
    <w:rsid w:val="008B1C15"/>
    <w:rsid w:val="008B25CD"/>
    <w:rsid w:val="008B3FC1"/>
    <w:rsid w:val="008B5D24"/>
    <w:rsid w:val="008B609E"/>
    <w:rsid w:val="008B7494"/>
    <w:rsid w:val="008B778D"/>
    <w:rsid w:val="008C03F6"/>
    <w:rsid w:val="008C0DF9"/>
    <w:rsid w:val="008C260F"/>
    <w:rsid w:val="008C2C38"/>
    <w:rsid w:val="008C6FCB"/>
    <w:rsid w:val="008D1A85"/>
    <w:rsid w:val="008D60FC"/>
    <w:rsid w:val="008D69FB"/>
    <w:rsid w:val="008D6C1F"/>
    <w:rsid w:val="008D7FCB"/>
    <w:rsid w:val="008E038E"/>
    <w:rsid w:val="008E2085"/>
    <w:rsid w:val="008E2CB4"/>
    <w:rsid w:val="008E2F44"/>
    <w:rsid w:val="008E30AF"/>
    <w:rsid w:val="008E3DD2"/>
    <w:rsid w:val="008E4F7F"/>
    <w:rsid w:val="008E5322"/>
    <w:rsid w:val="008E5A67"/>
    <w:rsid w:val="008E7746"/>
    <w:rsid w:val="008F01CE"/>
    <w:rsid w:val="008F1585"/>
    <w:rsid w:val="008F2EAA"/>
    <w:rsid w:val="008F303C"/>
    <w:rsid w:val="008F619D"/>
    <w:rsid w:val="008F7033"/>
    <w:rsid w:val="009004ED"/>
    <w:rsid w:val="00900CD8"/>
    <w:rsid w:val="009048F6"/>
    <w:rsid w:val="00904F60"/>
    <w:rsid w:val="00906ABF"/>
    <w:rsid w:val="00910B0E"/>
    <w:rsid w:val="00910D61"/>
    <w:rsid w:val="00911C3F"/>
    <w:rsid w:val="0091308C"/>
    <w:rsid w:val="00915DBF"/>
    <w:rsid w:val="00920540"/>
    <w:rsid w:val="0092238E"/>
    <w:rsid w:val="0092683C"/>
    <w:rsid w:val="0093104D"/>
    <w:rsid w:val="009315EC"/>
    <w:rsid w:val="0093411F"/>
    <w:rsid w:val="0093463D"/>
    <w:rsid w:val="00934A96"/>
    <w:rsid w:val="0093517F"/>
    <w:rsid w:val="00935666"/>
    <w:rsid w:val="00936024"/>
    <w:rsid w:val="00936DE3"/>
    <w:rsid w:val="00936F4D"/>
    <w:rsid w:val="0093705A"/>
    <w:rsid w:val="009407F6"/>
    <w:rsid w:val="00940E4B"/>
    <w:rsid w:val="009423CC"/>
    <w:rsid w:val="009430AD"/>
    <w:rsid w:val="009435C0"/>
    <w:rsid w:val="00944C99"/>
    <w:rsid w:val="00945130"/>
    <w:rsid w:val="00947BA0"/>
    <w:rsid w:val="009516E8"/>
    <w:rsid w:val="00951BD2"/>
    <w:rsid w:val="009550E1"/>
    <w:rsid w:val="00956D18"/>
    <w:rsid w:val="009614C0"/>
    <w:rsid w:val="00961663"/>
    <w:rsid w:val="00962137"/>
    <w:rsid w:val="0096250F"/>
    <w:rsid w:val="0096697E"/>
    <w:rsid w:val="0097018F"/>
    <w:rsid w:val="0097078C"/>
    <w:rsid w:val="00972410"/>
    <w:rsid w:val="009727BB"/>
    <w:rsid w:val="009734B2"/>
    <w:rsid w:val="009739CE"/>
    <w:rsid w:val="00975214"/>
    <w:rsid w:val="00975A79"/>
    <w:rsid w:val="00976896"/>
    <w:rsid w:val="00977C5D"/>
    <w:rsid w:val="009800F3"/>
    <w:rsid w:val="00982DC4"/>
    <w:rsid w:val="00987ADF"/>
    <w:rsid w:val="00987F29"/>
    <w:rsid w:val="00991060"/>
    <w:rsid w:val="00993EF4"/>
    <w:rsid w:val="009975C4"/>
    <w:rsid w:val="00997B76"/>
    <w:rsid w:val="00997DE6"/>
    <w:rsid w:val="009A11AA"/>
    <w:rsid w:val="009A2761"/>
    <w:rsid w:val="009A410E"/>
    <w:rsid w:val="009A4A10"/>
    <w:rsid w:val="009A4F9F"/>
    <w:rsid w:val="009A5525"/>
    <w:rsid w:val="009A67B6"/>
    <w:rsid w:val="009A7AD9"/>
    <w:rsid w:val="009B11E4"/>
    <w:rsid w:val="009B2B04"/>
    <w:rsid w:val="009C1181"/>
    <w:rsid w:val="009C4467"/>
    <w:rsid w:val="009C56D5"/>
    <w:rsid w:val="009C5DDE"/>
    <w:rsid w:val="009C6AAD"/>
    <w:rsid w:val="009C6BB5"/>
    <w:rsid w:val="009C758D"/>
    <w:rsid w:val="009C7A55"/>
    <w:rsid w:val="009D0C00"/>
    <w:rsid w:val="009D2050"/>
    <w:rsid w:val="009D430C"/>
    <w:rsid w:val="009D4BCC"/>
    <w:rsid w:val="009D682E"/>
    <w:rsid w:val="009E2756"/>
    <w:rsid w:val="009E4A1B"/>
    <w:rsid w:val="009F10D1"/>
    <w:rsid w:val="009F204A"/>
    <w:rsid w:val="009F28F8"/>
    <w:rsid w:val="009F53FC"/>
    <w:rsid w:val="00A00199"/>
    <w:rsid w:val="00A00C6C"/>
    <w:rsid w:val="00A028D8"/>
    <w:rsid w:val="00A0322E"/>
    <w:rsid w:val="00A03D54"/>
    <w:rsid w:val="00A0413F"/>
    <w:rsid w:val="00A07835"/>
    <w:rsid w:val="00A10035"/>
    <w:rsid w:val="00A10BC3"/>
    <w:rsid w:val="00A16574"/>
    <w:rsid w:val="00A212CA"/>
    <w:rsid w:val="00A21D35"/>
    <w:rsid w:val="00A21FDC"/>
    <w:rsid w:val="00A23923"/>
    <w:rsid w:val="00A23D24"/>
    <w:rsid w:val="00A30373"/>
    <w:rsid w:val="00A32323"/>
    <w:rsid w:val="00A41D37"/>
    <w:rsid w:val="00A42DF0"/>
    <w:rsid w:val="00A44154"/>
    <w:rsid w:val="00A441A0"/>
    <w:rsid w:val="00A47066"/>
    <w:rsid w:val="00A51657"/>
    <w:rsid w:val="00A5347D"/>
    <w:rsid w:val="00A538F7"/>
    <w:rsid w:val="00A54221"/>
    <w:rsid w:val="00A54B7A"/>
    <w:rsid w:val="00A565F4"/>
    <w:rsid w:val="00A6030A"/>
    <w:rsid w:val="00A612B3"/>
    <w:rsid w:val="00A62C14"/>
    <w:rsid w:val="00A64977"/>
    <w:rsid w:val="00A650AD"/>
    <w:rsid w:val="00A66741"/>
    <w:rsid w:val="00A667B1"/>
    <w:rsid w:val="00A675CA"/>
    <w:rsid w:val="00A71AAF"/>
    <w:rsid w:val="00A71F02"/>
    <w:rsid w:val="00A72153"/>
    <w:rsid w:val="00A75378"/>
    <w:rsid w:val="00A75841"/>
    <w:rsid w:val="00A761D6"/>
    <w:rsid w:val="00A778C0"/>
    <w:rsid w:val="00A8030E"/>
    <w:rsid w:val="00A806B6"/>
    <w:rsid w:val="00A814B7"/>
    <w:rsid w:val="00A8356F"/>
    <w:rsid w:val="00A83DB6"/>
    <w:rsid w:val="00A86CE3"/>
    <w:rsid w:val="00A873F3"/>
    <w:rsid w:val="00A915BC"/>
    <w:rsid w:val="00A9194E"/>
    <w:rsid w:val="00A919BC"/>
    <w:rsid w:val="00A92623"/>
    <w:rsid w:val="00A937E0"/>
    <w:rsid w:val="00A968DF"/>
    <w:rsid w:val="00A96E48"/>
    <w:rsid w:val="00AA09AB"/>
    <w:rsid w:val="00AA0CA0"/>
    <w:rsid w:val="00AA170C"/>
    <w:rsid w:val="00AA2965"/>
    <w:rsid w:val="00AA3027"/>
    <w:rsid w:val="00AA3123"/>
    <w:rsid w:val="00AA7EF5"/>
    <w:rsid w:val="00AB00EC"/>
    <w:rsid w:val="00AB05B3"/>
    <w:rsid w:val="00AB17FB"/>
    <w:rsid w:val="00AB32C0"/>
    <w:rsid w:val="00AB58C3"/>
    <w:rsid w:val="00AB5B8E"/>
    <w:rsid w:val="00AC06AE"/>
    <w:rsid w:val="00AC24F2"/>
    <w:rsid w:val="00AC4B59"/>
    <w:rsid w:val="00AC4DE2"/>
    <w:rsid w:val="00AC539A"/>
    <w:rsid w:val="00AD11C2"/>
    <w:rsid w:val="00AD20F0"/>
    <w:rsid w:val="00AD2BD2"/>
    <w:rsid w:val="00AD6E1B"/>
    <w:rsid w:val="00AE1150"/>
    <w:rsid w:val="00AE254F"/>
    <w:rsid w:val="00AE29EC"/>
    <w:rsid w:val="00AE5A75"/>
    <w:rsid w:val="00AE6ACD"/>
    <w:rsid w:val="00AE7A84"/>
    <w:rsid w:val="00AF1AFD"/>
    <w:rsid w:val="00AF2F05"/>
    <w:rsid w:val="00AF4A31"/>
    <w:rsid w:val="00B01499"/>
    <w:rsid w:val="00B03D20"/>
    <w:rsid w:val="00B04BF8"/>
    <w:rsid w:val="00B05109"/>
    <w:rsid w:val="00B053FC"/>
    <w:rsid w:val="00B065E0"/>
    <w:rsid w:val="00B07968"/>
    <w:rsid w:val="00B10DC2"/>
    <w:rsid w:val="00B14919"/>
    <w:rsid w:val="00B150D5"/>
    <w:rsid w:val="00B15F98"/>
    <w:rsid w:val="00B16DFB"/>
    <w:rsid w:val="00B20C70"/>
    <w:rsid w:val="00B20C8D"/>
    <w:rsid w:val="00B226AF"/>
    <w:rsid w:val="00B2340E"/>
    <w:rsid w:val="00B23E8D"/>
    <w:rsid w:val="00B27189"/>
    <w:rsid w:val="00B271BF"/>
    <w:rsid w:val="00B27462"/>
    <w:rsid w:val="00B30178"/>
    <w:rsid w:val="00B30C52"/>
    <w:rsid w:val="00B34C1E"/>
    <w:rsid w:val="00B353AA"/>
    <w:rsid w:val="00B36F56"/>
    <w:rsid w:val="00B37A94"/>
    <w:rsid w:val="00B412D0"/>
    <w:rsid w:val="00B45179"/>
    <w:rsid w:val="00B458D8"/>
    <w:rsid w:val="00B472A1"/>
    <w:rsid w:val="00B473A7"/>
    <w:rsid w:val="00B50EFA"/>
    <w:rsid w:val="00B53093"/>
    <w:rsid w:val="00B537C6"/>
    <w:rsid w:val="00B538A6"/>
    <w:rsid w:val="00B54B82"/>
    <w:rsid w:val="00B55DBE"/>
    <w:rsid w:val="00B55DFE"/>
    <w:rsid w:val="00B56AAF"/>
    <w:rsid w:val="00B56C4D"/>
    <w:rsid w:val="00B57D20"/>
    <w:rsid w:val="00B57FEB"/>
    <w:rsid w:val="00B60AAE"/>
    <w:rsid w:val="00B6196F"/>
    <w:rsid w:val="00B622FF"/>
    <w:rsid w:val="00B625CB"/>
    <w:rsid w:val="00B62CAB"/>
    <w:rsid w:val="00B6312C"/>
    <w:rsid w:val="00B67297"/>
    <w:rsid w:val="00B67314"/>
    <w:rsid w:val="00B728FB"/>
    <w:rsid w:val="00B733C3"/>
    <w:rsid w:val="00B7643D"/>
    <w:rsid w:val="00B77947"/>
    <w:rsid w:val="00B807E1"/>
    <w:rsid w:val="00B81D27"/>
    <w:rsid w:val="00B82440"/>
    <w:rsid w:val="00B8742D"/>
    <w:rsid w:val="00B90CE3"/>
    <w:rsid w:val="00B919B3"/>
    <w:rsid w:val="00B92BFC"/>
    <w:rsid w:val="00B9373A"/>
    <w:rsid w:val="00B960B2"/>
    <w:rsid w:val="00BA0F1D"/>
    <w:rsid w:val="00BA2536"/>
    <w:rsid w:val="00BA26F5"/>
    <w:rsid w:val="00BA2E04"/>
    <w:rsid w:val="00BA37F7"/>
    <w:rsid w:val="00BA38CC"/>
    <w:rsid w:val="00BA4631"/>
    <w:rsid w:val="00BB3CBD"/>
    <w:rsid w:val="00BB5C65"/>
    <w:rsid w:val="00BC2433"/>
    <w:rsid w:val="00BC27D2"/>
    <w:rsid w:val="00BC48A0"/>
    <w:rsid w:val="00BC4AD1"/>
    <w:rsid w:val="00BC5B7C"/>
    <w:rsid w:val="00BC6B15"/>
    <w:rsid w:val="00BC74F6"/>
    <w:rsid w:val="00BD153B"/>
    <w:rsid w:val="00BE04BD"/>
    <w:rsid w:val="00BE0E60"/>
    <w:rsid w:val="00BE22EF"/>
    <w:rsid w:val="00BE28E5"/>
    <w:rsid w:val="00BE4CF8"/>
    <w:rsid w:val="00BE77D1"/>
    <w:rsid w:val="00BF0A8C"/>
    <w:rsid w:val="00BF279A"/>
    <w:rsid w:val="00BF3BAF"/>
    <w:rsid w:val="00BF4384"/>
    <w:rsid w:val="00BF47C8"/>
    <w:rsid w:val="00BF51C7"/>
    <w:rsid w:val="00BF54F5"/>
    <w:rsid w:val="00BF5CC0"/>
    <w:rsid w:val="00BF6E2E"/>
    <w:rsid w:val="00C017BC"/>
    <w:rsid w:val="00C01B7C"/>
    <w:rsid w:val="00C045DA"/>
    <w:rsid w:val="00C06416"/>
    <w:rsid w:val="00C10A10"/>
    <w:rsid w:val="00C13C0B"/>
    <w:rsid w:val="00C171DF"/>
    <w:rsid w:val="00C213F4"/>
    <w:rsid w:val="00C230A2"/>
    <w:rsid w:val="00C237B5"/>
    <w:rsid w:val="00C32024"/>
    <w:rsid w:val="00C327FC"/>
    <w:rsid w:val="00C36EB1"/>
    <w:rsid w:val="00C3783E"/>
    <w:rsid w:val="00C410DF"/>
    <w:rsid w:val="00C422AC"/>
    <w:rsid w:val="00C43085"/>
    <w:rsid w:val="00C43FC5"/>
    <w:rsid w:val="00C44FFA"/>
    <w:rsid w:val="00C45C55"/>
    <w:rsid w:val="00C45D28"/>
    <w:rsid w:val="00C470D7"/>
    <w:rsid w:val="00C47957"/>
    <w:rsid w:val="00C5063D"/>
    <w:rsid w:val="00C506AD"/>
    <w:rsid w:val="00C52791"/>
    <w:rsid w:val="00C530BE"/>
    <w:rsid w:val="00C54318"/>
    <w:rsid w:val="00C548F6"/>
    <w:rsid w:val="00C56ED2"/>
    <w:rsid w:val="00C600D3"/>
    <w:rsid w:val="00C601A9"/>
    <w:rsid w:val="00C62548"/>
    <w:rsid w:val="00C64A0A"/>
    <w:rsid w:val="00C65B8D"/>
    <w:rsid w:val="00C67364"/>
    <w:rsid w:val="00C711AE"/>
    <w:rsid w:val="00C71B9F"/>
    <w:rsid w:val="00C730C2"/>
    <w:rsid w:val="00C73407"/>
    <w:rsid w:val="00C734BD"/>
    <w:rsid w:val="00C742F0"/>
    <w:rsid w:val="00C74AE7"/>
    <w:rsid w:val="00C74F0A"/>
    <w:rsid w:val="00C7739D"/>
    <w:rsid w:val="00C8174A"/>
    <w:rsid w:val="00C82E31"/>
    <w:rsid w:val="00C831B5"/>
    <w:rsid w:val="00C84BA5"/>
    <w:rsid w:val="00C84BC1"/>
    <w:rsid w:val="00C86619"/>
    <w:rsid w:val="00C904E9"/>
    <w:rsid w:val="00C90B56"/>
    <w:rsid w:val="00C9159B"/>
    <w:rsid w:val="00C91686"/>
    <w:rsid w:val="00C91CD9"/>
    <w:rsid w:val="00C937FB"/>
    <w:rsid w:val="00C93B7D"/>
    <w:rsid w:val="00C95A08"/>
    <w:rsid w:val="00C95A7D"/>
    <w:rsid w:val="00C979C4"/>
    <w:rsid w:val="00CA0062"/>
    <w:rsid w:val="00CA1DFD"/>
    <w:rsid w:val="00CA3E3A"/>
    <w:rsid w:val="00CA47D7"/>
    <w:rsid w:val="00CA6EC4"/>
    <w:rsid w:val="00CA7833"/>
    <w:rsid w:val="00CA7877"/>
    <w:rsid w:val="00CB04D2"/>
    <w:rsid w:val="00CB13AC"/>
    <w:rsid w:val="00CB22E0"/>
    <w:rsid w:val="00CB26E4"/>
    <w:rsid w:val="00CB3CD4"/>
    <w:rsid w:val="00CB6894"/>
    <w:rsid w:val="00CB7812"/>
    <w:rsid w:val="00CB7B5C"/>
    <w:rsid w:val="00CC0893"/>
    <w:rsid w:val="00CC0A78"/>
    <w:rsid w:val="00CC1497"/>
    <w:rsid w:val="00CC5CD1"/>
    <w:rsid w:val="00CC66F7"/>
    <w:rsid w:val="00CD2355"/>
    <w:rsid w:val="00CD3069"/>
    <w:rsid w:val="00CD4C3B"/>
    <w:rsid w:val="00CD7EDD"/>
    <w:rsid w:val="00CE0CD6"/>
    <w:rsid w:val="00CE27F1"/>
    <w:rsid w:val="00CE354A"/>
    <w:rsid w:val="00CE3C40"/>
    <w:rsid w:val="00CE5B7C"/>
    <w:rsid w:val="00CE6B00"/>
    <w:rsid w:val="00CF0CA7"/>
    <w:rsid w:val="00CF1C5A"/>
    <w:rsid w:val="00CF2DFE"/>
    <w:rsid w:val="00CF491D"/>
    <w:rsid w:val="00CF6DF9"/>
    <w:rsid w:val="00CF751D"/>
    <w:rsid w:val="00D03771"/>
    <w:rsid w:val="00D109CA"/>
    <w:rsid w:val="00D11F1B"/>
    <w:rsid w:val="00D12530"/>
    <w:rsid w:val="00D13199"/>
    <w:rsid w:val="00D20962"/>
    <w:rsid w:val="00D2119D"/>
    <w:rsid w:val="00D226D1"/>
    <w:rsid w:val="00D227EA"/>
    <w:rsid w:val="00D22D84"/>
    <w:rsid w:val="00D23BEB"/>
    <w:rsid w:val="00D27895"/>
    <w:rsid w:val="00D301DA"/>
    <w:rsid w:val="00D31010"/>
    <w:rsid w:val="00D33AC3"/>
    <w:rsid w:val="00D33BA6"/>
    <w:rsid w:val="00D36073"/>
    <w:rsid w:val="00D3791D"/>
    <w:rsid w:val="00D37E7B"/>
    <w:rsid w:val="00D40268"/>
    <w:rsid w:val="00D4095F"/>
    <w:rsid w:val="00D42684"/>
    <w:rsid w:val="00D42B3E"/>
    <w:rsid w:val="00D4410C"/>
    <w:rsid w:val="00D4475B"/>
    <w:rsid w:val="00D47D7E"/>
    <w:rsid w:val="00D51FBF"/>
    <w:rsid w:val="00D57758"/>
    <w:rsid w:val="00D5798C"/>
    <w:rsid w:val="00D60444"/>
    <w:rsid w:val="00D63175"/>
    <w:rsid w:val="00D65057"/>
    <w:rsid w:val="00D65AD2"/>
    <w:rsid w:val="00D71740"/>
    <w:rsid w:val="00D72514"/>
    <w:rsid w:val="00D72795"/>
    <w:rsid w:val="00D76DFB"/>
    <w:rsid w:val="00D77234"/>
    <w:rsid w:val="00D773EF"/>
    <w:rsid w:val="00D77FB0"/>
    <w:rsid w:val="00D80C56"/>
    <w:rsid w:val="00D827AD"/>
    <w:rsid w:val="00D83387"/>
    <w:rsid w:val="00D8360E"/>
    <w:rsid w:val="00D836CA"/>
    <w:rsid w:val="00D839A4"/>
    <w:rsid w:val="00D84291"/>
    <w:rsid w:val="00D84383"/>
    <w:rsid w:val="00D852C3"/>
    <w:rsid w:val="00D94551"/>
    <w:rsid w:val="00D951D0"/>
    <w:rsid w:val="00D957F2"/>
    <w:rsid w:val="00D96828"/>
    <w:rsid w:val="00D968F8"/>
    <w:rsid w:val="00DA13BE"/>
    <w:rsid w:val="00DA224C"/>
    <w:rsid w:val="00DA4D30"/>
    <w:rsid w:val="00DA6DD2"/>
    <w:rsid w:val="00DA79D4"/>
    <w:rsid w:val="00DB23E3"/>
    <w:rsid w:val="00DB242B"/>
    <w:rsid w:val="00DB3B6C"/>
    <w:rsid w:val="00DB48FE"/>
    <w:rsid w:val="00DB56AC"/>
    <w:rsid w:val="00DB5BB9"/>
    <w:rsid w:val="00DB659F"/>
    <w:rsid w:val="00DB7FDC"/>
    <w:rsid w:val="00DC5709"/>
    <w:rsid w:val="00DC5F8C"/>
    <w:rsid w:val="00DC62F8"/>
    <w:rsid w:val="00DC64C7"/>
    <w:rsid w:val="00DD0FCF"/>
    <w:rsid w:val="00DD26D7"/>
    <w:rsid w:val="00DD5623"/>
    <w:rsid w:val="00DD5692"/>
    <w:rsid w:val="00DD5B39"/>
    <w:rsid w:val="00DD7760"/>
    <w:rsid w:val="00DD7AC6"/>
    <w:rsid w:val="00DE1E9F"/>
    <w:rsid w:val="00DE37C1"/>
    <w:rsid w:val="00DE3ADD"/>
    <w:rsid w:val="00DE405F"/>
    <w:rsid w:val="00DE54C2"/>
    <w:rsid w:val="00DE5CDA"/>
    <w:rsid w:val="00DE5F6D"/>
    <w:rsid w:val="00DE6592"/>
    <w:rsid w:val="00DE6EA7"/>
    <w:rsid w:val="00DE7438"/>
    <w:rsid w:val="00DE7D9D"/>
    <w:rsid w:val="00DF0355"/>
    <w:rsid w:val="00DF07DC"/>
    <w:rsid w:val="00DF0F8B"/>
    <w:rsid w:val="00DF1110"/>
    <w:rsid w:val="00DF1F34"/>
    <w:rsid w:val="00DF2616"/>
    <w:rsid w:val="00DF2A03"/>
    <w:rsid w:val="00DF33EB"/>
    <w:rsid w:val="00DF5942"/>
    <w:rsid w:val="00DF59DB"/>
    <w:rsid w:val="00DF61EF"/>
    <w:rsid w:val="00DF62AC"/>
    <w:rsid w:val="00DF6959"/>
    <w:rsid w:val="00E003E9"/>
    <w:rsid w:val="00E0088B"/>
    <w:rsid w:val="00E00C01"/>
    <w:rsid w:val="00E01276"/>
    <w:rsid w:val="00E025CF"/>
    <w:rsid w:val="00E10621"/>
    <w:rsid w:val="00E12664"/>
    <w:rsid w:val="00E1402A"/>
    <w:rsid w:val="00E227BE"/>
    <w:rsid w:val="00E23832"/>
    <w:rsid w:val="00E23C36"/>
    <w:rsid w:val="00E25CBD"/>
    <w:rsid w:val="00E26280"/>
    <w:rsid w:val="00E27B99"/>
    <w:rsid w:val="00E36B39"/>
    <w:rsid w:val="00E36FB7"/>
    <w:rsid w:val="00E371EF"/>
    <w:rsid w:val="00E37C66"/>
    <w:rsid w:val="00E405DA"/>
    <w:rsid w:val="00E4271D"/>
    <w:rsid w:val="00E44DE5"/>
    <w:rsid w:val="00E451DA"/>
    <w:rsid w:val="00E45393"/>
    <w:rsid w:val="00E47D4D"/>
    <w:rsid w:val="00E52A55"/>
    <w:rsid w:val="00E5304D"/>
    <w:rsid w:val="00E56ECE"/>
    <w:rsid w:val="00E60597"/>
    <w:rsid w:val="00E610B5"/>
    <w:rsid w:val="00E64234"/>
    <w:rsid w:val="00E65E9B"/>
    <w:rsid w:val="00E65F05"/>
    <w:rsid w:val="00E6731C"/>
    <w:rsid w:val="00E709DA"/>
    <w:rsid w:val="00E7112A"/>
    <w:rsid w:val="00E713C5"/>
    <w:rsid w:val="00E72B3E"/>
    <w:rsid w:val="00E7354E"/>
    <w:rsid w:val="00E7492B"/>
    <w:rsid w:val="00E75C8C"/>
    <w:rsid w:val="00E766DA"/>
    <w:rsid w:val="00E76AF7"/>
    <w:rsid w:val="00E77F19"/>
    <w:rsid w:val="00E80DC1"/>
    <w:rsid w:val="00E813B5"/>
    <w:rsid w:val="00E8318B"/>
    <w:rsid w:val="00E835D5"/>
    <w:rsid w:val="00E84123"/>
    <w:rsid w:val="00E845BA"/>
    <w:rsid w:val="00E853B0"/>
    <w:rsid w:val="00E85D5D"/>
    <w:rsid w:val="00E902B2"/>
    <w:rsid w:val="00E93240"/>
    <w:rsid w:val="00E94774"/>
    <w:rsid w:val="00E9573C"/>
    <w:rsid w:val="00E97AFF"/>
    <w:rsid w:val="00EA1C0E"/>
    <w:rsid w:val="00EA2CEE"/>
    <w:rsid w:val="00EA3556"/>
    <w:rsid w:val="00EA3C36"/>
    <w:rsid w:val="00EA4566"/>
    <w:rsid w:val="00EA6C99"/>
    <w:rsid w:val="00EB08CB"/>
    <w:rsid w:val="00EB30A4"/>
    <w:rsid w:val="00EB37DA"/>
    <w:rsid w:val="00EB3CD8"/>
    <w:rsid w:val="00EB6088"/>
    <w:rsid w:val="00EB64A5"/>
    <w:rsid w:val="00EB7C45"/>
    <w:rsid w:val="00EB7EE2"/>
    <w:rsid w:val="00EC0E87"/>
    <w:rsid w:val="00EC2D18"/>
    <w:rsid w:val="00EC5DF0"/>
    <w:rsid w:val="00EC6AA5"/>
    <w:rsid w:val="00EC7879"/>
    <w:rsid w:val="00ED00A2"/>
    <w:rsid w:val="00ED0454"/>
    <w:rsid w:val="00ED07E5"/>
    <w:rsid w:val="00ED0FB0"/>
    <w:rsid w:val="00ED3016"/>
    <w:rsid w:val="00ED36A1"/>
    <w:rsid w:val="00ED4324"/>
    <w:rsid w:val="00ED4F0B"/>
    <w:rsid w:val="00ED550D"/>
    <w:rsid w:val="00ED67BC"/>
    <w:rsid w:val="00ED6C75"/>
    <w:rsid w:val="00ED774F"/>
    <w:rsid w:val="00EE192F"/>
    <w:rsid w:val="00EE37BB"/>
    <w:rsid w:val="00EE5A78"/>
    <w:rsid w:val="00EF010F"/>
    <w:rsid w:val="00EF10C5"/>
    <w:rsid w:val="00EF332F"/>
    <w:rsid w:val="00EF6368"/>
    <w:rsid w:val="00F01827"/>
    <w:rsid w:val="00F029C3"/>
    <w:rsid w:val="00F033DC"/>
    <w:rsid w:val="00F0616E"/>
    <w:rsid w:val="00F06C16"/>
    <w:rsid w:val="00F07325"/>
    <w:rsid w:val="00F0799E"/>
    <w:rsid w:val="00F122A9"/>
    <w:rsid w:val="00F15307"/>
    <w:rsid w:val="00F15545"/>
    <w:rsid w:val="00F168FC"/>
    <w:rsid w:val="00F2029F"/>
    <w:rsid w:val="00F205A1"/>
    <w:rsid w:val="00F20EAC"/>
    <w:rsid w:val="00F23746"/>
    <w:rsid w:val="00F240BB"/>
    <w:rsid w:val="00F24693"/>
    <w:rsid w:val="00F25B55"/>
    <w:rsid w:val="00F25C08"/>
    <w:rsid w:val="00F277AB"/>
    <w:rsid w:val="00F304B9"/>
    <w:rsid w:val="00F307E3"/>
    <w:rsid w:val="00F326F7"/>
    <w:rsid w:val="00F32920"/>
    <w:rsid w:val="00F3339A"/>
    <w:rsid w:val="00F37D83"/>
    <w:rsid w:val="00F427FB"/>
    <w:rsid w:val="00F42C08"/>
    <w:rsid w:val="00F43DCE"/>
    <w:rsid w:val="00F468A5"/>
    <w:rsid w:val="00F474C8"/>
    <w:rsid w:val="00F50928"/>
    <w:rsid w:val="00F5114C"/>
    <w:rsid w:val="00F5626E"/>
    <w:rsid w:val="00F6068A"/>
    <w:rsid w:val="00F61F79"/>
    <w:rsid w:val="00F61FDE"/>
    <w:rsid w:val="00F62863"/>
    <w:rsid w:val="00F62F3F"/>
    <w:rsid w:val="00F640F1"/>
    <w:rsid w:val="00F64F76"/>
    <w:rsid w:val="00F6707B"/>
    <w:rsid w:val="00F70008"/>
    <w:rsid w:val="00F702E7"/>
    <w:rsid w:val="00F70F4D"/>
    <w:rsid w:val="00F71255"/>
    <w:rsid w:val="00F73AE5"/>
    <w:rsid w:val="00F746CE"/>
    <w:rsid w:val="00F75F26"/>
    <w:rsid w:val="00F7751A"/>
    <w:rsid w:val="00F80E09"/>
    <w:rsid w:val="00F810AD"/>
    <w:rsid w:val="00F81FBF"/>
    <w:rsid w:val="00F82185"/>
    <w:rsid w:val="00F827B2"/>
    <w:rsid w:val="00F8503A"/>
    <w:rsid w:val="00F85BCB"/>
    <w:rsid w:val="00F8671B"/>
    <w:rsid w:val="00F8691A"/>
    <w:rsid w:val="00F8716B"/>
    <w:rsid w:val="00F872D8"/>
    <w:rsid w:val="00F87543"/>
    <w:rsid w:val="00F903A0"/>
    <w:rsid w:val="00F92101"/>
    <w:rsid w:val="00F95AE4"/>
    <w:rsid w:val="00F965B0"/>
    <w:rsid w:val="00FA0792"/>
    <w:rsid w:val="00FA26E4"/>
    <w:rsid w:val="00FA287B"/>
    <w:rsid w:val="00FA2968"/>
    <w:rsid w:val="00FA3D30"/>
    <w:rsid w:val="00FA6A44"/>
    <w:rsid w:val="00FA6E61"/>
    <w:rsid w:val="00FA7B28"/>
    <w:rsid w:val="00FA7ED4"/>
    <w:rsid w:val="00FB113C"/>
    <w:rsid w:val="00FB1D96"/>
    <w:rsid w:val="00FB2416"/>
    <w:rsid w:val="00FB2774"/>
    <w:rsid w:val="00FB2945"/>
    <w:rsid w:val="00FB440F"/>
    <w:rsid w:val="00FB4A99"/>
    <w:rsid w:val="00FB4C4E"/>
    <w:rsid w:val="00FB504B"/>
    <w:rsid w:val="00FB56F2"/>
    <w:rsid w:val="00FC1898"/>
    <w:rsid w:val="00FC2250"/>
    <w:rsid w:val="00FC4FEE"/>
    <w:rsid w:val="00FC5A76"/>
    <w:rsid w:val="00FC6588"/>
    <w:rsid w:val="00FC66AD"/>
    <w:rsid w:val="00FC7B9F"/>
    <w:rsid w:val="00FD0B82"/>
    <w:rsid w:val="00FD178E"/>
    <w:rsid w:val="00FD4616"/>
    <w:rsid w:val="00FD6B9E"/>
    <w:rsid w:val="00FD77B9"/>
    <w:rsid w:val="00FE36EF"/>
    <w:rsid w:val="00FE4BB6"/>
    <w:rsid w:val="00FE7DD8"/>
    <w:rsid w:val="00FF14AE"/>
    <w:rsid w:val="00FF1E52"/>
    <w:rsid w:val="00FF40DA"/>
    <w:rsid w:val="00FF57FD"/>
    <w:rsid w:val="00FF585F"/>
    <w:rsid w:val="00FF590B"/>
    <w:rsid w:val="00FF6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0C01"/>
  </w:style>
  <w:style w:type="paragraph" w:styleId="1">
    <w:name w:val="heading 1"/>
    <w:basedOn w:val="a0"/>
    <w:next w:val="a0"/>
    <w:link w:val="10"/>
    <w:uiPriority w:val="99"/>
    <w:qFormat/>
    <w:rsid w:val="00E00C01"/>
    <w:pPr>
      <w:keepNext/>
      <w:spacing w:line="220" w:lineRule="exact"/>
      <w:jc w:val="center"/>
      <w:outlineLvl w:val="0"/>
    </w:pPr>
    <w:rPr>
      <w:rFonts w:ascii="AG Souvenir" w:hAnsi="AG Souvenir"/>
      <w:b/>
      <w:spacing w:val="38"/>
      <w:sz w:val="28"/>
      <w:lang/>
    </w:rPr>
  </w:style>
  <w:style w:type="paragraph" w:styleId="2">
    <w:name w:val="heading 2"/>
    <w:basedOn w:val="a0"/>
    <w:next w:val="a0"/>
    <w:link w:val="20"/>
    <w:uiPriority w:val="9"/>
    <w:qFormat/>
    <w:rsid w:val="00E00C01"/>
    <w:pPr>
      <w:keepNext/>
      <w:ind w:left="709"/>
      <w:outlineLvl w:val="1"/>
    </w:pPr>
    <w:rPr>
      <w:rFonts w:ascii="Cambria" w:hAnsi="Cambria"/>
      <w:b/>
      <w:bCs/>
      <w:i/>
      <w:iCs/>
      <w:sz w:val="28"/>
      <w:szCs w:val="28"/>
      <w:lang/>
    </w:rPr>
  </w:style>
  <w:style w:type="paragraph" w:styleId="30">
    <w:name w:val="heading 3"/>
    <w:basedOn w:val="a0"/>
    <w:next w:val="a0"/>
    <w:link w:val="31"/>
    <w:uiPriority w:val="99"/>
    <w:qFormat/>
    <w:rsid w:val="00CA3E3A"/>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qFormat/>
    <w:locked/>
    <w:rsid w:val="000862BC"/>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qFormat/>
    <w:locked/>
    <w:rsid w:val="000862BC"/>
    <w:pPr>
      <w:keepNext/>
      <w:outlineLvl w:val="6"/>
    </w:pPr>
    <w:rPr>
      <w:rFonts w:ascii="Arial" w:hAnsi="Arial"/>
      <w:b/>
      <w:i/>
      <w:sz w:val="2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A3E3A"/>
    <w:rPr>
      <w:rFonts w:ascii="AG Souvenir" w:hAnsi="AG Souvenir"/>
      <w:b/>
      <w:spacing w:val="38"/>
      <w:sz w:val="28"/>
    </w:rPr>
  </w:style>
  <w:style w:type="character" w:customStyle="1" w:styleId="20">
    <w:name w:val="Заголовок 2 Знак"/>
    <w:link w:val="2"/>
    <w:uiPriority w:val="9"/>
    <w:semiHidden/>
    <w:rsid w:val="00EC0EEA"/>
    <w:rPr>
      <w:rFonts w:ascii="Cambria" w:eastAsia="Times New Roman" w:hAnsi="Cambria" w:cs="Times New Roman"/>
      <w:b/>
      <w:bCs/>
      <w:i/>
      <w:iCs/>
      <w:sz w:val="28"/>
      <w:szCs w:val="28"/>
    </w:rPr>
  </w:style>
  <w:style w:type="character" w:customStyle="1" w:styleId="31">
    <w:name w:val="Заголовок 3 Знак"/>
    <w:link w:val="30"/>
    <w:uiPriority w:val="99"/>
    <w:semiHidden/>
    <w:locked/>
    <w:rsid w:val="00CA3E3A"/>
    <w:rPr>
      <w:rFonts w:ascii="Arial" w:hAnsi="Arial" w:cs="Arial"/>
      <w:b/>
      <w:bCs/>
      <w:sz w:val="26"/>
      <w:szCs w:val="26"/>
      <w:lang w:eastAsia="en-US"/>
    </w:rPr>
  </w:style>
  <w:style w:type="paragraph" w:styleId="a4">
    <w:name w:val="Body Text"/>
    <w:basedOn w:val="a0"/>
    <w:link w:val="a5"/>
    <w:uiPriority w:val="99"/>
    <w:rsid w:val="00E00C01"/>
    <w:rPr>
      <w:lang/>
    </w:rPr>
  </w:style>
  <w:style w:type="character" w:customStyle="1" w:styleId="a5">
    <w:name w:val="Основной текст Знак"/>
    <w:link w:val="a4"/>
    <w:uiPriority w:val="99"/>
    <w:semiHidden/>
    <w:rsid w:val="00EC0EEA"/>
    <w:rPr>
      <w:sz w:val="20"/>
      <w:szCs w:val="20"/>
    </w:rPr>
  </w:style>
  <w:style w:type="paragraph" w:styleId="a6">
    <w:name w:val="Body Text Indent"/>
    <w:basedOn w:val="a0"/>
    <w:link w:val="a7"/>
    <w:uiPriority w:val="99"/>
    <w:rsid w:val="00E00C01"/>
    <w:pPr>
      <w:ind w:firstLine="709"/>
      <w:jc w:val="both"/>
    </w:pPr>
    <w:rPr>
      <w:lang/>
    </w:rPr>
  </w:style>
  <w:style w:type="character" w:customStyle="1" w:styleId="a7">
    <w:name w:val="Основной текст с отступом Знак"/>
    <w:link w:val="a6"/>
    <w:uiPriority w:val="99"/>
    <w:semiHidden/>
    <w:rsid w:val="00EC0EEA"/>
    <w:rPr>
      <w:sz w:val="20"/>
      <w:szCs w:val="20"/>
    </w:rPr>
  </w:style>
  <w:style w:type="paragraph" w:customStyle="1" w:styleId="Postan">
    <w:name w:val="Postan"/>
    <w:basedOn w:val="a0"/>
    <w:rsid w:val="00E00C01"/>
    <w:pPr>
      <w:jc w:val="center"/>
    </w:pPr>
    <w:rPr>
      <w:sz w:val="28"/>
    </w:rPr>
  </w:style>
  <w:style w:type="paragraph" w:styleId="a8">
    <w:name w:val="footer"/>
    <w:aliases w:val="Знак"/>
    <w:basedOn w:val="a0"/>
    <w:link w:val="a9"/>
    <w:uiPriority w:val="99"/>
    <w:rsid w:val="00E00C01"/>
    <w:pPr>
      <w:tabs>
        <w:tab w:val="center" w:pos="4153"/>
        <w:tab w:val="right" w:pos="8306"/>
      </w:tabs>
    </w:pPr>
  </w:style>
  <w:style w:type="character" w:customStyle="1" w:styleId="a9">
    <w:name w:val="Нижний колонтитул Знак"/>
    <w:aliases w:val="Знак Знак"/>
    <w:basedOn w:val="a1"/>
    <w:link w:val="a8"/>
    <w:uiPriority w:val="99"/>
    <w:locked/>
    <w:rsid w:val="00CA3E3A"/>
  </w:style>
  <w:style w:type="paragraph" w:styleId="aa">
    <w:name w:val="header"/>
    <w:basedOn w:val="a0"/>
    <w:link w:val="ab"/>
    <w:uiPriority w:val="99"/>
    <w:rsid w:val="00E00C01"/>
    <w:pPr>
      <w:tabs>
        <w:tab w:val="center" w:pos="4153"/>
        <w:tab w:val="right" w:pos="8306"/>
      </w:tabs>
    </w:pPr>
  </w:style>
  <w:style w:type="character" w:customStyle="1" w:styleId="ab">
    <w:name w:val="Верхний колонтитул Знак"/>
    <w:basedOn w:val="a1"/>
    <w:link w:val="aa"/>
    <w:uiPriority w:val="99"/>
    <w:locked/>
    <w:rsid w:val="00CA3E3A"/>
  </w:style>
  <w:style w:type="character" w:styleId="ac">
    <w:name w:val="page number"/>
    <w:uiPriority w:val="99"/>
    <w:rsid w:val="00E00C01"/>
    <w:rPr>
      <w:rFonts w:cs="Times New Roman"/>
    </w:rPr>
  </w:style>
  <w:style w:type="paragraph" w:styleId="ad">
    <w:name w:val="Normal (Web)"/>
    <w:basedOn w:val="a0"/>
    <w:uiPriority w:val="99"/>
    <w:rsid w:val="00CA3E3A"/>
    <w:pPr>
      <w:spacing w:before="100" w:beforeAutospacing="1" w:after="100" w:afterAutospacing="1"/>
    </w:pPr>
    <w:rPr>
      <w:sz w:val="24"/>
      <w:szCs w:val="24"/>
    </w:rPr>
  </w:style>
  <w:style w:type="paragraph" w:styleId="ae">
    <w:name w:val="Balloon Text"/>
    <w:basedOn w:val="a0"/>
    <w:link w:val="af"/>
    <w:uiPriority w:val="99"/>
    <w:rsid w:val="00CA3E3A"/>
    <w:rPr>
      <w:rFonts w:ascii="Tahoma" w:hAnsi="Tahoma"/>
      <w:sz w:val="16"/>
      <w:szCs w:val="16"/>
      <w:lang w:eastAsia="en-US"/>
    </w:rPr>
  </w:style>
  <w:style w:type="character" w:customStyle="1" w:styleId="af">
    <w:name w:val="Текст выноски Знак"/>
    <w:link w:val="ae"/>
    <w:uiPriority w:val="99"/>
    <w:locked/>
    <w:rsid w:val="00CA3E3A"/>
    <w:rPr>
      <w:rFonts w:ascii="Tahoma" w:hAnsi="Tahoma" w:cs="Times New Roman"/>
      <w:sz w:val="16"/>
      <w:szCs w:val="16"/>
      <w:lang w:eastAsia="en-US"/>
    </w:rPr>
  </w:style>
  <w:style w:type="paragraph" w:styleId="af0">
    <w:name w:val="No Spacing"/>
    <w:link w:val="af1"/>
    <w:qFormat/>
    <w:rsid w:val="00CA3E3A"/>
    <w:rPr>
      <w:rFonts w:ascii="Calibri" w:hAnsi="Calibri"/>
      <w:sz w:val="22"/>
      <w:szCs w:val="22"/>
      <w:lang w:eastAsia="en-US"/>
    </w:rPr>
  </w:style>
  <w:style w:type="paragraph" w:customStyle="1" w:styleId="ConsPlusCell">
    <w:name w:val="ConsPlusCell"/>
    <w:uiPriority w:val="99"/>
    <w:rsid w:val="00CA3E3A"/>
    <w:pPr>
      <w:widowControl w:val="0"/>
      <w:autoSpaceDE w:val="0"/>
      <w:autoSpaceDN w:val="0"/>
      <w:adjustRightInd w:val="0"/>
    </w:pPr>
    <w:rPr>
      <w:rFonts w:ascii="Calibri" w:hAnsi="Calibri" w:cs="Calibri"/>
      <w:sz w:val="22"/>
      <w:szCs w:val="22"/>
    </w:rPr>
  </w:style>
  <w:style w:type="character" w:customStyle="1" w:styleId="ConsPlusNormal">
    <w:name w:val="ConsPlusNormal Знак"/>
    <w:link w:val="ConsPlusNormal0"/>
    <w:uiPriority w:val="99"/>
    <w:locked/>
    <w:rsid w:val="00CA3E3A"/>
    <w:rPr>
      <w:lang w:val="ru-RU" w:eastAsia="ru-RU" w:bidi="ar-SA"/>
    </w:rPr>
  </w:style>
  <w:style w:type="paragraph" w:customStyle="1" w:styleId="ConsPlusNormal0">
    <w:name w:val="ConsPlusNormal"/>
    <w:link w:val="ConsPlusNormal"/>
    <w:uiPriority w:val="99"/>
    <w:rsid w:val="00CA3E3A"/>
    <w:pPr>
      <w:widowControl w:val="0"/>
      <w:autoSpaceDE w:val="0"/>
      <w:autoSpaceDN w:val="0"/>
      <w:adjustRightInd w:val="0"/>
    </w:pPr>
  </w:style>
  <w:style w:type="table" w:styleId="af2">
    <w:name w:val="Table Grid"/>
    <w:basedOn w:val="a2"/>
    <w:uiPriority w:val="99"/>
    <w:rsid w:val="00CA3E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CA3E3A"/>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uiPriority w:val="99"/>
    <w:rsid w:val="00CA3E3A"/>
    <w:rPr>
      <w:rFonts w:cs="Times New Roman"/>
      <w:color w:val="0000FF"/>
      <w:u w:val="single"/>
    </w:rPr>
  </w:style>
  <w:style w:type="character" w:styleId="af4">
    <w:name w:val="FollowedHyperlink"/>
    <w:uiPriority w:val="99"/>
    <w:rsid w:val="00CA3E3A"/>
    <w:rPr>
      <w:rFonts w:cs="Times New Roman"/>
      <w:color w:val="800080"/>
      <w:u w:val="single"/>
    </w:rPr>
  </w:style>
  <w:style w:type="paragraph" w:styleId="af5">
    <w:name w:val="List Paragraph"/>
    <w:basedOn w:val="a0"/>
    <w:qFormat/>
    <w:rsid w:val="000F5A7A"/>
    <w:pPr>
      <w:spacing w:after="200" w:line="276" w:lineRule="auto"/>
      <w:ind w:left="720"/>
      <w:contextualSpacing/>
    </w:pPr>
    <w:rPr>
      <w:rFonts w:ascii="Calibri" w:hAnsi="Calibri"/>
      <w:sz w:val="22"/>
      <w:szCs w:val="22"/>
    </w:rPr>
  </w:style>
  <w:style w:type="paragraph" w:customStyle="1" w:styleId="af6">
    <w:name w:val=" Знак"/>
    <w:basedOn w:val="a0"/>
    <w:autoRedefine/>
    <w:rsid w:val="00286097"/>
    <w:pPr>
      <w:spacing w:after="160" w:line="240" w:lineRule="exact"/>
    </w:pPr>
    <w:rPr>
      <w:rFonts w:eastAsia="SimSun"/>
      <w:b/>
      <w:sz w:val="28"/>
      <w:szCs w:val="24"/>
      <w:lang w:val="en-US" w:eastAsia="en-US"/>
    </w:rPr>
  </w:style>
  <w:style w:type="paragraph" w:customStyle="1" w:styleId="ConsPlusTitle">
    <w:name w:val="ConsPlusTitle"/>
    <w:rsid w:val="005E0A7C"/>
    <w:pPr>
      <w:widowControl w:val="0"/>
      <w:autoSpaceDE w:val="0"/>
      <w:autoSpaceDN w:val="0"/>
      <w:adjustRightInd w:val="0"/>
    </w:pPr>
    <w:rPr>
      <w:b/>
      <w:bCs/>
      <w:sz w:val="24"/>
      <w:szCs w:val="24"/>
    </w:rPr>
  </w:style>
  <w:style w:type="character" w:styleId="af7">
    <w:name w:val="Strong"/>
    <w:qFormat/>
    <w:locked/>
    <w:rsid w:val="00CE27F1"/>
    <w:rPr>
      <w:rFonts w:cs="Times New Roman"/>
      <w:b/>
      <w:bCs/>
    </w:rPr>
  </w:style>
  <w:style w:type="paragraph" w:styleId="af8">
    <w:name w:val="Title"/>
    <w:basedOn w:val="a0"/>
    <w:next w:val="a0"/>
    <w:qFormat/>
    <w:locked/>
    <w:rsid w:val="00794A09"/>
    <w:pPr>
      <w:widowControl w:val="0"/>
      <w:autoSpaceDE w:val="0"/>
      <w:autoSpaceDN w:val="0"/>
      <w:adjustRightInd w:val="0"/>
      <w:spacing w:before="240" w:after="60"/>
      <w:jc w:val="center"/>
      <w:outlineLvl w:val="0"/>
    </w:pPr>
    <w:rPr>
      <w:rFonts w:ascii="Cambria" w:eastAsia="Calibri" w:hAnsi="Cambria"/>
      <w:b/>
      <w:bCs/>
      <w:kern w:val="28"/>
      <w:sz w:val="32"/>
      <w:szCs w:val="32"/>
      <w:lang/>
    </w:rPr>
  </w:style>
  <w:style w:type="character" w:customStyle="1" w:styleId="13">
    <w:name w:val=" Знак Знак13"/>
    <w:rsid w:val="000862BC"/>
    <w:rPr>
      <w:rFonts w:ascii="Arial" w:hAnsi="Arial" w:cs="Arial"/>
      <w:b/>
      <w:bCs/>
      <w:sz w:val="26"/>
      <w:szCs w:val="26"/>
      <w:lang w:eastAsia="en-US"/>
    </w:rPr>
  </w:style>
  <w:style w:type="character" w:customStyle="1" w:styleId="15">
    <w:name w:val=" Знак Знак15"/>
    <w:rsid w:val="000862BC"/>
    <w:rPr>
      <w:rFonts w:ascii="AG Souvenir" w:hAnsi="AG Souvenir"/>
      <w:b/>
      <w:spacing w:val="38"/>
      <w:sz w:val="28"/>
    </w:rPr>
  </w:style>
  <w:style w:type="character" w:customStyle="1" w:styleId="14">
    <w:name w:val=" Знак Знак14"/>
    <w:rsid w:val="000862BC"/>
    <w:rPr>
      <w:sz w:val="28"/>
    </w:rPr>
  </w:style>
  <w:style w:type="character" w:styleId="af9">
    <w:name w:val="Emphasis"/>
    <w:qFormat/>
    <w:locked/>
    <w:rsid w:val="000862BC"/>
    <w:rPr>
      <w:i/>
      <w:iCs w:val="0"/>
    </w:rPr>
  </w:style>
  <w:style w:type="character" w:customStyle="1" w:styleId="8">
    <w:name w:val=" Знак Знак8"/>
    <w:rsid w:val="000862BC"/>
  </w:style>
  <w:style w:type="character" w:customStyle="1" w:styleId="21">
    <w:name w:val="Знак Знак Знак2"/>
    <w:rsid w:val="000862BC"/>
  </w:style>
  <w:style w:type="character" w:customStyle="1" w:styleId="100">
    <w:name w:val=" Знак Знак10"/>
    <w:rsid w:val="000862BC"/>
    <w:rPr>
      <w:sz w:val="28"/>
    </w:rPr>
  </w:style>
  <w:style w:type="character" w:customStyle="1" w:styleId="9">
    <w:name w:val=" Знак Знак9"/>
    <w:rsid w:val="000862BC"/>
    <w:rPr>
      <w:sz w:val="28"/>
    </w:rPr>
  </w:style>
  <w:style w:type="paragraph" w:customStyle="1" w:styleId="12">
    <w:name w:val="Без интервала1"/>
    <w:rsid w:val="000862BC"/>
    <w:rPr>
      <w:rFonts w:ascii="Calibri" w:hAnsi="Calibri"/>
      <w:sz w:val="22"/>
      <w:szCs w:val="22"/>
      <w:lang w:eastAsia="en-US"/>
    </w:rPr>
  </w:style>
  <w:style w:type="paragraph" w:customStyle="1" w:styleId="16">
    <w:name w:val="Абзац списка1"/>
    <w:basedOn w:val="a0"/>
    <w:rsid w:val="000862BC"/>
    <w:pPr>
      <w:spacing w:after="200" w:line="276" w:lineRule="auto"/>
      <w:ind w:left="720"/>
      <w:contextualSpacing/>
    </w:pPr>
    <w:rPr>
      <w:rFonts w:ascii="Calibri" w:hAnsi="Calibri"/>
      <w:sz w:val="22"/>
      <w:szCs w:val="22"/>
      <w:lang w:eastAsia="en-US"/>
    </w:rPr>
  </w:style>
  <w:style w:type="paragraph" w:customStyle="1" w:styleId="afa">
    <w:name w:val="Нормальный (таблица)"/>
    <w:basedOn w:val="a0"/>
    <w:next w:val="a0"/>
    <w:rsid w:val="000862BC"/>
    <w:pPr>
      <w:autoSpaceDE w:val="0"/>
      <w:autoSpaceDN w:val="0"/>
      <w:adjustRightInd w:val="0"/>
      <w:jc w:val="both"/>
    </w:pPr>
    <w:rPr>
      <w:rFonts w:ascii="Arial" w:hAnsi="Arial" w:cs="Arial"/>
      <w:sz w:val="24"/>
      <w:szCs w:val="24"/>
      <w:lang w:eastAsia="en-US"/>
    </w:rPr>
  </w:style>
  <w:style w:type="paragraph" w:customStyle="1" w:styleId="afb">
    <w:name w:val="Прижатый влево"/>
    <w:basedOn w:val="a0"/>
    <w:next w:val="a0"/>
    <w:rsid w:val="000862BC"/>
    <w:pPr>
      <w:autoSpaceDE w:val="0"/>
      <w:autoSpaceDN w:val="0"/>
      <w:adjustRightInd w:val="0"/>
    </w:pPr>
    <w:rPr>
      <w:rFonts w:ascii="Arial" w:hAnsi="Arial" w:cs="Arial"/>
      <w:sz w:val="24"/>
      <w:szCs w:val="24"/>
      <w:lang w:eastAsia="en-US"/>
    </w:rPr>
  </w:style>
  <w:style w:type="character" w:customStyle="1" w:styleId="afc">
    <w:name w:val="Гипертекстовая ссылка"/>
    <w:rsid w:val="000862BC"/>
    <w:rPr>
      <w:color w:val="106BBE"/>
    </w:rPr>
  </w:style>
  <w:style w:type="character" w:customStyle="1" w:styleId="afd">
    <w:name w:val="Цветовое выделение"/>
    <w:rsid w:val="000862BC"/>
    <w:rPr>
      <w:b/>
      <w:bCs w:val="0"/>
      <w:color w:val="26282F"/>
    </w:rPr>
  </w:style>
  <w:style w:type="character" w:customStyle="1" w:styleId="BodyTextIndentChar">
    <w:name w:val="Body Text Indent Char"/>
    <w:locked/>
    <w:rsid w:val="000862BC"/>
    <w:rPr>
      <w:rFonts w:ascii="Times New Roman" w:hAnsi="Times New Roman" w:cs="Times New Roman" w:hint="default"/>
      <w:sz w:val="20"/>
      <w:szCs w:val="20"/>
      <w:lang w:eastAsia="ru-RU"/>
    </w:rPr>
  </w:style>
  <w:style w:type="character" w:customStyle="1" w:styleId="40">
    <w:name w:val="Заголовок 4 Знак"/>
    <w:link w:val="4"/>
    <w:rsid w:val="000862BC"/>
    <w:rPr>
      <w:rFonts w:ascii="Calibri" w:hAnsi="Calibri"/>
      <w:b/>
      <w:bCs/>
      <w:sz w:val="28"/>
      <w:szCs w:val="28"/>
      <w:lang w:bidi="ru-RU"/>
    </w:rPr>
  </w:style>
  <w:style w:type="character" w:customStyle="1" w:styleId="70">
    <w:name w:val="Заголовок 7 Знак"/>
    <w:link w:val="7"/>
    <w:rsid w:val="000862BC"/>
    <w:rPr>
      <w:rFonts w:ascii="Arial" w:hAnsi="Arial"/>
      <w:b/>
      <w:i/>
      <w:sz w:val="22"/>
      <w:lang w:bidi="ar-SA"/>
    </w:rPr>
  </w:style>
  <w:style w:type="paragraph" w:customStyle="1" w:styleId="17">
    <w:name w:val="Стиль1"/>
    <w:basedOn w:val="ad"/>
    <w:rsid w:val="000862BC"/>
    <w:pPr>
      <w:spacing w:before="0" w:beforeAutospacing="0" w:after="0" w:afterAutospacing="0"/>
      <w:ind w:firstLine="709"/>
      <w:jc w:val="both"/>
    </w:pPr>
    <w:rPr>
      <w:sz w:val="28"/>
      <w:szCs w:val="28"/>
    </w:rPr>
  </w:style>
  <w:style w:type="paragraph" w:customStyle="1" w:styleId="22">
    <w:name w:val="Без интервала2"/>
    <w:rsid w:val="000862BC"/>
    <w:rPr>
      <w:rFonts w:ascii="Calibri" w:hAnsi="Calibri"/>
      <w:sz w:val="22"/>
      <w:szCs w:val="22"/>
      <w:lang w:eastAsia="en-US"/>
    </w:rPr>
  </w:style>
  <w:style w:type="paragraph" w:customStyle="1" w:styleId="23">
    <w:name w:val="Абзац списка2"/>
    <w:basedOn w:val="a0"/>
    <w:rsid w:val="000862BC"/>
    <w:pPr>
      <w:spacing w:after="200" w:line="276" w:lineRule="auto"/>
      <w:ind w:left="720"/>
      <w:contextualSpacing/>
    </w:pPr>
    <w:rPr>
      <w:rFonts w:ascii="Calibri" w:hAnsi="Calibri"/>
      <w:sz w:val="22"/>
      <w:szCs w:val="22"/>
      <w:lang w:eastAsia="en-US"/>
    </w:rPr>
  </w:style>
  <w:style w:type="paragraph" w:styleId="afe">
    <w:name w:val="Plain Text"/>
    <w:basedOn w:val="a0"/>
    <w:rsid w:val="000862BC"/>
    <w:rPr>
      <w:rFonts w:ascii="Courier New" w:hAnsi="Courier New"/>
      <w:lang/>
    </w:rPr>
  </w:style>
  <w:style w:type="paragraph" w:customStyle="1" w:styleId="aff">
    <w:name w:val="Основной"/>
    <w:basedOn w:val="a0"/>
    <w:rsid w:val="000862BC"/>
    <w:pPr>
      <w:widowControl w:val="0"/>
      <w:ind w:firstLine="720"/>
      <w:jc w:val="both"/>
    </w:pPr>
    <w:rPr>
      <w:sz w:val="28"/>
      <w:szCs w:val="28"/>
    </w:rPr>
  </w:style>
  <w:style w:type="paragraph" w:styleId="aff0">
    <w:name w:val="Subtitle"/>
    <w:basedOn w:val="a0"/>
    <w:qFormat/>
    <w:locked/>
    <w:rsid w:val="000862BC"/>
    <w:pPr>
      <w:jc w:val="center"/>
    </w:pPr>
    <w:rPr>
      <w:sz w:val="28"/>
      <w:u w:val="single"/>
      <w:lang/>
    </w:rPr>
  </w:style>
  <w:style w:type="character" w:styleId="aff1">
    <w:name w:val="footnote reference"/>
    <w:aliases w:val="Знак сноски 1,Знак сноски-FN,Ciae niinee-FN,Referencia nota al pie"/>
    <w:rsid w:val="000862BC"/>
    <w:rPr>
      <w:rFonts w:ascii="Verdana" w:hAnsi="Verdana" w:cs="Verdana"/>
      <w:sz w:val="18"/>
      <w:szCs w:val="18"/>
      <w:vertAlign w:val="superscript"/>
    </w:rPr>
  </w:style>
  <w:style w:type="paragraph" w:styleId="aff2">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3"/>
    <w:rsid w:val="000862BC"/>
    <w:rPr>
      <w:rFonts w:ascii="Verdana" w:eastAsia="Calibri" w:hAnsi="Verdana"/>
      <w:sz w:val="18"/>
      <w:szCs w:val="18"/>
      <w:lang/>
    </w:rPr>
  </w:style>
  <w:style w:type="character" w:customStyle="1" w:styleId="aff3">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2"/>
    <w:rsid w:val="000862BC"/>
    <w:rPr>
      <w:rFonts w:ascii="Verdana" w:eastAsia="Calibri" w:hAnsi="Verdana"/>
      <w:sz w:val="18"/>
      <w:szCs w:val="18"/>
      <w:lang w:bidi="ar-SA"/>
    </w:rPr>
  </w:style>
  <w:style w:type="paragraph" w:customStyle="1" w:styleId="18">
    <w:name w:val="Знак1"/>
    <w:basedOn w:val="a0"/>
    <w:rsid w:val="000862BC"/>
    <w:pPr>
      <w:spacing w:before="100" w:beforeAutospacing="1" w:after="100" w:afterAutospacing="1"/>
    </w:pPr>
    <w:rPr>
      <w:rFonts w:ascii="Tahoma" w:hAnsi="Tahoma"/>
      <w:lang w:val="en-US" w:eastAsia="en-US"/>
    </w:rPr>
  </w:style>
  <w:style w:type="paragraph" w:styleId="24">
    <w:name w:val="Body Text Indent 2"/>
    <w:basedOn w:val="a0"/>
    <w:rsid w:val="000862BC"/>
    <w:pPr>
      <w:ind w:firstLine="709"/>
      <w:jc w:val="both"/>
    </w:pPr>
    <w:rPr>
      <w:rFonts w:ascii="Arial" w:hAnsi="Arial"/>
      <w:sz w:val="22"/>
      <w:lang/>
    </w:rPr>
  </w:style>
  <w:style w:type="paragraph" w:customStyle="1" w:styleId="ConsNormal">
    <w:name w:val="ConsNormal"/>
    <w:rsid w:val="000862BC"/>
    <w:pPr>
      <w:widowControl w:val="0"/>
      <w:autoSpaceDE w:val="0"/>
      <w:autoSpaceDN w:val="0"/>
      <w:adjustRightInd w:val="0"/>
      <w:ind w:firstLine="720"/>
    </w:pPr>
    <w:rPr>
      <w:rFonts w:ascii="Arial" w:hAnsi="Arial" w:cs="Arial"/>
    </w:rPr>
  </w:style>
  <w:style w:type="paragraph" w:customStyle="1" w:styleId="Default">
    <w:name w:val="Default"/>
    <w:rsid w:val="000862BC"/>
    <w:pPr>
      <w:autoSpaceDE w:val="0"/>
      <w:autoSpaceDN w:val="0"/>
      <w:adjustRightInd w:val="0"/>
    </w:pPr>
    <w:rPr>
      <w:rFonts w:eastAsia="Lucida Sans Unicode"/>
      <w:color w:val="000000"/>
      <w:sz w:val="24"/>
      <w:szCs w:val="24"/>
      <w:lang w:eastAsia="en-US"/>
    </w:rPr>
  </w:style>
  <w:style w:type="paragraph" w:styleId="25">
    <w:name w:val="Body Text 2"/>
    <w:basedOn w:val="a0"/>
    <w:unhideWhenUsed/>
    <w:rsid w:val="000862BC"/>
    <w:pPr>
      <w:widowControl w:val="0"/>
      <w:suppressAutoHyphens/>
      <w:spacing w:after="120" w:line="480" w:lineRule="auto"/>
    </w:pPr>
    <w:rPr>
      <w:rFonts w:eastAsia="Lucida Sans Unicode" w:cs="Tahoma"/>
      <w:sz w:val="28"/>
      <w:szCs w:val="24"/>
      <w:lang w:bidi="ru-RU"/>
    </w:rPr>
  </w:style>
  <w:style w:type="paragraph" w:customStyle="1" w:styleId="TableContents">
    <w:name w:val="Table Contents"/>
    <w:basedOn w:val="a0"/>
    <w:rsid w:val="000862BC"/>
    <w:pPr>
      <w:widowControl w:val="0"/>
    </w:pPr>
    <w:rPr>
      <w:sz w:val="24"/>
      <w:szCs w:val="24"/>
      <w:lang w:eastAsia="ar-SA"/>
    </w:rPr>
  </w:style>
  <w:style w:type="paragraph" w:customStyle="1" w:styleId="aff4">
    <w:name w:val="Содержимое таблицы"/>
    <w:basedOn w:val="a0"/>
    <w:rsid w:val="000862BC"/>
    <w:pPr>
      <w:widowControl w:val="0"/>
      <w:suppressLineNumbers/>
      <w:suppressAutoHyphens/>
    </w:pPr>
    <w:rPr>
      <w:rFonts w:eastAsia="Andale Sans UI"/>
      <w:kern w:val="1"/>
      <w:sz w:val="24"/>
      <w:szCs w:val="24"/>
    </w:rPr>
  </w:style>
  <w:style w:type="paragraph" w:customStyle="1" w:styleId="style12">
    <w:name w:val="style12"/>
    <w:basedOn w:val="a0"/>
    <w:rsid w:val="000862BC"/>
    <w:pPr>
      <w:spacing w:before="24" w:after="24"/>
    </w:pPr>
    <w:rPr>
      <w:sz w:val="24"/>
      <w:szCs w:val="24"/>
    </w:rPr>
  </w:style>
  <w:style w:type="paragraph" w:customStyle="1" w:styleId="style4">
    <w:name w:val="style4"/>
    <w:basedOn w:val="a0"/>
    <w:rsid w:val="000862BC"/>
    <w:pPr>
      <w:spacing w:before="24" w:after="24"/>
    </w:pPr>
    <w:rPr>
      <w:sz w:val="24"/>
      <w:szCs w:val="24"/>
    </w:rPr>
  </w:style>
  <w:style w:type="paragraph" w:customStyle="1" w:styleId="210">
    <w:name w:val="Основной текст 21"/>
    <w:basedOn w:val="a0"/>
    <w:uiPriority w:val="99"/>
    <w:rsid w:val="000862BC"/>
    <w:pPr>
      <w:widowControl w:val="0"/>
      <w:suppressAutoHyphens/>
      <w:spacing w:after="120" w:line="480" w:lineRule="auto"/>
    </w:pPr>
    <w:rPr>
      <w:rFonts w:eastAsia="Lucida Sans Unicode" w:cs="Tahoma"/>
      <w:sz w:val="28"/>
      <w:szCs w:val="24"/>
      <w:lang w:bidi="ru-RU"/>
    </w:rPr>
  </w:style>
  <w:style w:type="character" w:customStyle="1" w:styleId="aff5">
    <w:name w:val="Символ сноски"/>
    <w:rsid w:val="000862BC"/>
    <w:rPr>
      <w:rFonts w:ascii="Verdana" w:hAnsi="Verdana" w:cs="Verdana"/>
      <w:sz w:val="18"/>
      <w:szCs w:val="18"/>
      <w:vertAlign w:val="superscript"/>
    </w:rPr>
  </w:style>
  <w:style w:type="paragraph" w:customStyle="1" w:styleId="Style40">
    <w:name w:val="Style4"/>
    <w:basedOn w:val="a0"/>
    <w:rsid w:val="000862BC"/>
    <w:pPr>
      <w:widowControl w:val="0"/>
      <w:autoSpaceDE w:val="0"/>
      <w:autoSpaceDN w:val="0"/>
      <w:adjustRightInd w:val="0"/>
    </w:pPr>
    <w:rPr>
      <w:rFonts w:ascii="Sylfaen" w:hAnsi="Sylfaen"/>
      <w:sz w:val="24"/>
      <w:szCs w:val="24"/>
    </w:rPr>
  </w:style>
  <w:style w:type="character" w:customStyle="1" w:styleId="b-serp-urlitem1">
    <w:name w:val="b-serp-url__item1"/>
    <w:rsid w:val="000862BC"/>
  </w:style>
  <w:style w:type="paragraph" w:customStyle="1" w:styleId="Web">
    <w:name w:val="Обычный (Web)"/>
    <w:basedOn w:val="a0"/>
    <w:rsid w:val="000862BC"/>
    <w:pPr>
      <w:widowControl w:val="0"/>
    </w:pPr>
    <w:rPr>
      <w:sz w:val="24"/>
      <w:szCs w:val="24"/>
      <w:lang w:eastAsia="ar-SA"/>
    </w:rPr>
  </w:style>
  <w:style w:type="paragraph" w:styleId="32">
    <w:name w:val="Body Text Indent 3"/>
    <w:basedOn w:val="a0"/>
    <w:unhideWhenUsed/>
    <w:rsid w:val="000862BC"/>
    <w:pPr>
      <w:spacing w:after="120"/>
      <w:ind w:left="283"/>
    </w:pPr>
    <w:rPr>
      <w:sz w:val="16"/>
      <w:szCs w:val="16"/>
      <w:lang/>
    </w:rPr>
  </w:style>
  <w:style w:type="paragraph" w:customStyle="1" w:styleId="aff6">
    <w:name w:val="Отчетный"/>
    <w:basedOn w:val="a0"/>
    <w:rsid w:val="000862BC"/>
    <w:pPr>
      <w:spacing w:after="120" w:line="360" w:lineRule="auto"/>
      <w:ind w:firstLine="720"/>
      <w:jc w:val="both"/>
    </w:pPr>
    <w:rPr>
      <w:sz w:val="26"/>
    </w:rPr>
  </w:style>
  <w:style w:type="paragraph" w:customStyle="1" w:styleId="ConsNonformat">
    <w:name w:val="ConsNonformat"/>
    <w:rsid w:val="000862BC"/>
    <w:rPr>
      <w:rFonts w:ascii="Courier New" w:hAnsi="Courier New"/>
      <w:snapToGrid w:val="0"/>
    </w:rPr>
  </w:style>
  <w:style w:type="paragraph" w:customStyle="1" w:styleId="ConsPlusNonformat">
    <w:name w:val="ConsPlusNonformat"/>
    <w:rsid w:val="000862BC"/>
    <w:pPr>
      <w:widowControl w:val="0"/>
      <w:autoSpaceDE w:val="0"/>
      <w:autoSpaceDN w:val="0"/>
      <w:adjustRightInd w:val="0"/>
    </w:pPr>
    <w:rPr>
      <w:rFonts w:ascii="Courier New" w:hAnsi="Courier New" w:cs="Courier New"/>
    </w:rPr>
  </w:style>
  <w:style w:type="character" w:styleId="HTML">
    <w:name w:val="HTML Cite"/>
    <w:unhideWhenUsed/>
    <w:rsid w:val="000862BC"/>
    <w:rPr>
      <w:i w:val="0"/>
      <w:iCs w:val="0"/>
      <w:color w:val="009933"/>
    </w:rPr>
  </w:style>
  <w:style w:type="paragraph" w:customStyle="1" w:styleId="aff7">
    <w:name w:val="Знак Знак Знак Знак Знак Знак Знак Знак Знак Знак"/>
    <w:basedOn w:val="a0"/>
    <w:rsid w:val="000862BC"/>
    <w:pPr>
      <w:spacing w:before="100" w:beforeAutospacing="1" w:after="100" w:afterAutospacing="1"/>
    </w:pPr>
    <w:rPr>
      <w:rFonts w:ascii="Tahoma" w:hAnsi="Tahoma"/>
      <w:lang w:val="en-US" w:eastAsia="en-US"/>
    </w:rPr>
  </w:style>
  <w:style w:type="character" w:styleId="aff8">
    <w:name w:val="endnote reference"/>
    <w:unhideWhenUsed/>
    <w:rsid w:val="000862BC"/>
    <w:rPr>
      <w:vertAlign w:val="superscript"/>
    </w:rPr>
  </w:style>
  <w:style w:type="paragraph" w:customStyle="1" w:styleId="a">
    <w:name w:val="АсписокГаля"/>
    <w:basedOn w:val="a0"/>
    <w:qFormat/>
    <w:rsid w:val="000862BC"/>
    <w:pPr>
      <w:numPr>
        <w:numId w:val="10"/>
      </w:numPr>
      <w:autoSpaceDE w:val="0"/>
      <w:autoSpaceDN w:val="0"/>
      <w:adjustRightInd w:val="0"/>
      <w:jc w:val="both"/>
    </w:pPr>
    <w:rPr>
      <w:bCs/>
      <w:sz w:val="28"/>
      <w:szCs w:val="28"/>
    </w:rPr>
  </w:style>
  <w:style w:type="paragraph" w:customStyle="1" w:styleId="aff9">
    <w:name w:val="Таблица"/>
    <w:basedOn w:val="affa"/>
    <w:rsid w:val="000862BC"/>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a">
    <w:name w:val="Message Header"/>
    <w:basedOn w:val="a0"/>
    <w:unhideWhenUsed/>
    <w:rsid w:val="000862BC"/>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paragraph" w:customStyle="1" w:styleId="19">
    <w:name w:val="Текст1"/>
    <w:basedOn w:val="a0"/>
    <w:rsid w:val="000862BC"/>
    <w:pPr>
      <w:suppressAutoHyphens/>
    </w:pPr>
    <w:rPr>
      <w:rFonts w:ascii="Courier New" w:hAnsi="Courier New"/>
      <w:lang w:eastAsia="ar-SA"/>
    </w:rPr>
  </w:style>
  <w:style w:type="character" w:customStyle="1" w:styleId="26">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rsid w:val="000862BC"/>
  </w:style>
  <w:style w:type="character" w:customStyle="1" w:styleId="1a">
    <w:name w:val="Нижний колонтитул Знак1"/>
    <w:aliases w:val="Знак Знак1"/>
    <w:rsid w:val="000862BC"/>
  </w:style>
  <w:style w:type="paragraph" w:customStyle="1" w:styleId="33">
    <w:name w:val="Без интервала3"/>
    <w:rsid w:val="000862BC"/>
    <w:rPr>
      <w:rFonts w:ascii="Calibri" w:hAnsi="Calibri"/>
      <w:sz w:val="22"/>
      <w:szCs w:val="22"/>
      <w:lang w:eastAsia="en-US"/>
    </w:rPr>
  </w:style>
  <w:style w:type="paragraph" w:customStyle="1" w:styleId="34">
    <w:name w:val="Абзац списка3"/>
    <w:basedOn w:val="a0"/>
    <w:rsid w:val="000862BC"/>
    <w:pPr>
      <w:widowControl w:val="0"/>
      <w:suppressAutoHyphens/>
      <w:ind w:left="720"/>
      <w:contextualSpacing/>
    </w:pPr>
    <w:rPr>
      <w:rFonts w:cs="Tahoma"/>
      <w:sz w:val="28"/>
      <w:szCs w:val="24"/>
    </w:rPr>
  </w:style>
  <w:style w:type="character" w:customStyle="1" w:styleId="Heading4Char">
    <w:name w:val="Heading 4 Char"/>
    <w:semiHidden/>
    <w:locked/>
    <w:rsid w:val="000862BC"/>
    <w:rPr>
      <w:rFonts w:ascii="Calibri" w:hAnsi="Calibri" w:cs="Times New Roman" w:hint="default"/>
      <w:b/>
      <w:bCs/>
      <w:sz w:val="28"/>
      <w:szCs w:val="28"/>
    </w:rPr>
  </w:style>
  <w:style w:type="character" w:customStyle="1" w:styleId="Heading7Char">
    <w:name w:val="Heading 7 Char"/>
    <w:semiHidden/>
    <w:locked/>
    <w:rsid w:val="000862BC"/>
    <w:rPr>
      <w:rFonts w:ascii="Calibri" w:hAnsi="Calibri" w:cs="Times New Roman" w:hint="default"/>
      <w:sz w:val="24"/>
      <w:szCs w:val="24"/>
    </w:rPr>
  </w:style>
  <w:style w:type="character" w:customStyle="1" w:styleId="130">
    <w:name w:val="Знак Знак13"/>
    <w:rsid w:val="000862BC"/>
    <w:rPr>
      <w:rFonts w:ascii="Arial" w:hAnsi="Arial" w:cs="Arial" w:hint="default"/>
      <w:b/>
      <w:bCs w:val="0"/>
      <w:sz w:val="26"/>
      <w:lang w:eastAsia="en-US"/>
    </w:rPr>
  </w:style>
  <w:style w:type="character" w:customStyle="1" w:styleId="150">
    <w:name w:val="Знак Знак15"/>
    <w:rsid w:val="000862BC"/>
    <w:rPr>
      <w:rFonts w:ascii="AG Souvenir" w:hAnsi="AG Souvenir" w:hint="default"/>
      <w:b/>
      <w:bCs w:val="0"/>
      <w:spacing w:val="38"/>
      <w:sz w:val="28"/>
    </w:rPr>
  </w:style>
  <w:style w:type="character" w:customStyle="1" w:styleId="140">
    <w:name w:val="Знак Знак14"/>
    <w:rsid w:val="000862BC"/>
    <w:rPr>
      <w:sz w:val="28"/>
    </w:rPr>
  </w:style>
  <w:style w:type="character" w:customStyle="1" w:styleId="80">
    <w:name w:val="Знак Знак8"/>
    <w:rsid w:val="000862BC"/>
  </w:style>
  <w:style w:type="character" w:customStyle="1" w:styleId="affb">
    <w:name w:val="Знак Знак Знак"/>
    <w:rsid w:val="000862BC"/>
  </w:style>
  <w:style w:type="character" w:customStyle="1" w:styleId="71">
    <w:name w:val="Знак Знак7"/>
    <w:rsid w:val="000862BC"/>
    <w:rPr>
      <w:b/>
      <w:bCs w:val="0"/>
      <w:sz w:val="28"/>
    </w:rPr>
  </w:style>
  <w:style w:type="character" w:customStyle="1" w:styleId="101">
    <w:name w:val="Знак Знак10"/>
    <w:rsid w:val="000862BC"/>
    <w:rPr>
      <w:sz w:val="28"/>
    </w:rPr>
  </w:style>
  <w:style w:type="character" w:customStyle="1" w:styleId="90">
    <w:name w:val="Знак Знак9"/>
    <w:rsid w:val="000862BC"/>
    <w:rPr>
      <w:sz w:val="28"/>
    </w:rPr>
  </w:style>
  <w:style w:type="character" w:customStyle="1" w:styleId="6">
    <w:name w:val="Знак Знак6"/>
    <w:rsid w:val="000862BC"/>
    <w:rPr>
      <w:rFonts w:ascii="Tahoma" w:hAnsi="Tahoma" w:cs="Tahoma" w:hint="default"/>
      <w:sz w:val="16"/>
      <w:lang w:eastAsia="en-US"/>
    </w:rPr>
  </w:style>
  <w:style w:type="character" w:customStyle="1" w:styleId="PlainTextChar">
    <w:name w:val="Plain Text Char"/>
    <w:semiHidden/>
    <w:locked/>
    <w:rsid w:val="000862BC"/>
    <w:rPr>
      <w:rFonts w:ascii="Courier New" w:hAnsi="Courier New" w:cs="Courier New" w:hint="default"/>
      <w:sz w:val="20"/>
      <w:szCs w:val="20"/>
    </w:rPr>
  </w:style>
  <w:style w:type="character" w:customStyle="1" w:styleId="SubtitleChar">
    <w:name w:val="Subtitle Char"/>
    <w:locked/>
    <w:rsid w:val="000862BC"/>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semiHidden/>
    <w:locked/>
    <w:rsid w:val="000862BC"/>
    <w:rPr>
      <w:rFonts w:ascii="Times New Roman" w:hAnsi="Times New Roman" w:cs="Times New Roman" w:hint="default"/>
      <w:sz w:val="20"/>
      <w:szCs w:val="20"/>
    </w:rPr>
  </w:style>
  <w:style w:type="character" w:customStyle="1" w:styleId="BodyTextIndent2Char">
    <w:name w:val="Body Text Indent 2 Char"/>
    <w:semiHidden/>
    <w:locked/>
    <w:rsid w:val="000862BC"/>
    <w:rPr>
      <w:rFonts w:ascii="Times New Roman" w:hAnsi="Times New Roman" w:cs="Times New Roman" w:hint="default"/>
      <w:sz w:val="20"/>
      <w:szCs w:val="20"/>
    </w:rPr>
  </w:style>
  <w:style w:type="character" w:customStyle="1" w:styleId="BodyText2Char">
    <w:name w:val="Body Text 2 Char"/>
    <w:semiHidden/>
    <w:locked/>
    <w:rsid w:val="000862BC"/>
    <w:rPr>
      <w:rFonts w:ascii="Times New Roman" w:hAnsi="Times New Roman" w:cs="Times New Roman" w:hint="default"/>
      <w:sz w:val="20"/>
      <w:szCs w:val="20"/>
    </w:rPr>
  </w:style>
  <w:style w:type="character" w:customStyle="1" w:styleId="BodyTextIndent3Char">
    <w:name w:val="Body Text Indent 3 Char"/>
    <w:semiHidden/>
    <w:locked/>
    <w:rsid w:val="000862BC"/>
    <w:rPr>
      <w:rFonts w:ascii="Times New Roman" w:hAnsi="Times New Roman" w:cs="Times New Roman" w:hint="default"/>
      <w:sz w:val="16"/>
      <w:szCs w:val="16"/>
    </w:rPr>
  </w:style>
  <w:style w:type="character" w:customStyle="1" w:styleId="MessageHeaderChar">
    <w:name w:val="Message Header Char"/>
    <w:semiHidden/>
    <w:locked/>
    <w:rsid w:val="000862BC"/>
    <w:rPr>
      <w:rFonts w:ascii="Cambria" w:hAnsi="Cambria" w:cs="Times New Roman" w:hint="default"/>
      <w:sz w:val="24"/>
      <w:szCs w:val="24"/>
      <w:shd w:val="pct20" w:color="auto" w:fill="auto"/>
    </w:rPr>
  </w:style>
  <w:style w:type="paragraph" w:customStyle="1" w:styleId="subheader">
    <w:name w:val="subheader"/>
    <w:basedOn w:val="a0"/>
    <w:rsid w:val="000862BC"/>
    <w:pPr>
      <w:spacing w:before="150" w:after="75"/>
    </w:pPr>
    <w:rPr>
      <w:rFonts w:ascii="Arial" w:hAnsi="Arial" w:cs="Arial"/>
      <w:b/>
      <w:bCs/>
      <w:color w:val="000000"/>
      <w:sz w:val="18"/>
      <w:szCs w:val="18"/>
    </w:rPr>
  </w:style>
  <w:style w:type="paragraph" w:customStyle="1" w:styleId="affc">
    <w:name w:val="Знак Знак Знак Знак"/>
    <w:basedOn w:val="a0"/>
    <w:rsid w:val="000862BC"/>
    <w:pPr>
      <w:spacing w:after="160" w:line="240" w:lineRule="exact"/>
    </w:pPr>
    <w:rPr>
      <w:rFonts w:ascii="Verdana" w:hAnsi="Verdana"/>
      <w:lang w:val="en-US" w:eastAsia="en-US"/>
    </w:rPr>
  </w:style>
  <w:style w:type="paragraph" w:customStyle="1" w:styleId="ListParagraph1">
    <w:name w:val="List Paragraph1"/>
    <w:basedOn w:val="a0"/>
    <w:rsid w:val="000862BC"/>
    <w:pPr>
      <w:spacing w:after="200" w:line="276" w:lineRule="auto"/>
      <w:ind w:left="720"/>
      <w:contextualSpacing/>
    </w:pPr>
    <w:rPr>
      <w:rFonts w:ascii="Calibri" w:hAnsi="Calibri"/>
      <w:sz w:val="22"/>
      <w:szCs w:val="22"/>
      <w:lang w:eastAsia="en-US"/>
    </w:rPr>
  </w:style>
  <w:style w:type="character" w:customStyle="1" w:styleId="affd">
    <w:name w:val="Таблица текст Знак"/>
    <w:link w:val="affe"/>
    <w:locked/>
    <w:rsid w:val="000862BC"/>
    <w:rPr>
      <w:sz w:val="24"/>
      <w:lang w:bidi="ar-SA"/>
    </w:rPr>
  </w:style>
  <w:style w:type="paragraph" w:customStyle="1" w:styleId="affe">
    <w:name w:val="Таблица текст"/>
    <w:basedOn w:val="a0"/>
    <w:link w:val="affd"/>
    <w:rsid w:val="000862BC"/>
    <w:pPr>
      <w:spacing w:before="40" w:after="40"/>
      <w:ind w:left="57" w:right="57"/>
    </w:pPr>
    <w:rPr>
      <w:sz w:val="24"/>
      <w:lang/>
    </w:rPr>
  </w:style>
  <w:style w:type="paragraph" w:customStyle="1" w:styleId="110">
    <w:name w:val="Знак11"/>
    <w:basedOn w:val="a0"/>
    <w:rsid w:val="000862BC"/>
    <w:pPr>
      <w:spacing w:before="100" w:beforeAutospacing="1" w:after="100" w:afterAutospacing="1"/>
    </w:pPr>
    <w:rPr>
      <w:rFonts w:ascii="Tahoma" w:hAnsi="Tahoma"/>
      <w:lang w:val="en-US" w:eastAsia="en-US"/>
    </w:rPr>
  </w:style>
  <w:style w:type="paragraph" w:customStyle="1" w:styleId="Standard">
    <w:name w:val="Standard"/>
    <w:rsid w:val="000862BC"/>
    <w:pPr>
      <w:widowControl w:val="0"/>
      <w:suppressAutoHyphens/>
      <w:autoSpaceDN w:val="0"/>
    </w:pPr>
    <w:rPr>
      <w:rFonts w:ascii="Arial" w:hAnsi="Arial" w:cs="Tahoma"/>
      <w:kern w:val="3"/>
      <w:sz w:val="24"/>
      <w:szCs w:val="24"/>
    </w:rPr>
  </w:style>
  <w:style w:type="paragraph" w:customStyle="1" w:styleId="afff">
    <w:name w:val="Глава"/>
    <w:basedOn w:val="a0"/>
    <w:rsid w:val="000862BC"/>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0">
    <w:name w:val="Стиль"/>
    <w:rsid w:val="000862BC"/>
    <w:pPr>
      <w:widowControl w:val="0"/>
      <w:suppressAutoHyphens/>
      <w:autoSpaceDE w:val="0"/>
    </w:pPr>
    <w:rPr>
      <w:sz w:val="24"/>
      <w:szCs w:val="24"/>
      <w:lang w:eastAsia="ar-SA"/>
    </w:rPr>
  </w:style>
  <w:style w:type="paragraph" w:customStyle="1" w:styleId="xl65">
    <w:name w:val="xl65"/>
    <w:basedOn w:val="a0"/>
    <w:rsid w:val="000862BC"/>
    <w:pPr>
      <w:spacing w:before="100" w:beforeAutospacing="1" w:after="100" w:afterAutospacing="1"/>
    </w:pPr>
    <w:rPr>
      <w:sz w:val="24"/>
      <w:szCs w:val="24"/>
    </w:rPr>
  </w:style>
  <w:style w:type="paragraph" w:customStyle="1" w:styleId="xl66">
    <w:name w:val="xl66"/>
    <w:basedOn w:val="a0"/>
    <w:rsid w:val="000862BC"/>
    <w:pPr>
      <w:spacing w:before="100" w:beforeAutospacing="1" w:after="100" w:afterAutospacing="1"/>
      <w:jc w:val="center"/>
    </w:pPr>
    <w:rPr>
      <w:sz w:val="24"/>
      <w:szCs w:val="24"/>
    </w:rPr>
  </w:style>
  <w:style w:type="paragraph" w:customStyle="1" w:styleId="xl67">
    <w:name w:val="xl67"/>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rsid w:val="000862BC"/>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rsid w:val="000862BC"/>
    <w:pPr>
      <w:pBdr>
        <w:right w:val="single" w:sz="4" w:space="0" w:color="auto"/>
      </w:pBdr>
      <w:spacing w:before="100" w:beforeAutospacing="1" w:after="100" w:afterAutospacing="1"/>
    </w:pPr>
    <w:rPr>
      <w:sz w:val="24"/>
      <w:szCs w:val="24"/>
    </w:rPr>
  </w:style>
  <w:style w:type="paragraph" w:customStyle="1" w:styleId="xl70">
    <w:name w:val="xl70"/>
    <w:basedOn w:val="a0"/>
    <w:rsid w:val="000862BC"/>
    <w:pPr>
      <w:spacing w:before="100" w:beforeAutospacing="1" w:after="100" w:afterAutospacing="1"/>
      <w:jc w:val="center"/>
    </w:pPr>
    <w:rPr>
      <w:sz w:val="24"/>
      <w:szCs w:val="24"/>
    </w:rPr>
  </w:style>
  <w:style w:type="paragraph" w:customStyle="1" w:styleId="xl71">
    <w:name w:val="xl71"/>
    <w:basedOn w:val="a0"/>
    <w:rsid w:val="000862BC"/>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rsid w:val="000862B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0862BC"/>
    <w:pPr>
      <w:pBdr>
        <w:top w:val="single" w:sz="4" w:space="0" w:color="auto"/>
      </w:pBdr>
      <w:spacing w:before="100" w:beforeAutospacing="1" w:after="100" w:afterAutospacing="1"/>
      <w:jc w:val="center"/>
    </w:pPr>
    <w:rPr>
      <w:sz w:val="24"/>
      <w:szCs w:val="24"/>
    </w:rPr>
  </w:style>
  <w:style w:type="paragraph" w:customStyle="1" w:styleId="xl74">
    <w:name w:val="xl74"/>
    <w:basedOn w:val="a0"/>
    <w:rsid w:val="000862BC"/>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rsid w:val="000862BC"/>
    <w:pPr>
      <w:pBdr>
        <w:right w:val="single" w:sz="4" w:space="0" w:color="auto"/>
      </w:pBdr>
      <w:spacing w:before="100" w:beforeAutospacing="1" w:after="100" w:afterAutospacing="1"/>
    </w:pPr>
    <w:rPr>
      <w:sz w:val="24"/>
      <w:szCs w:val="24"/>
    </w:rPr>
  </w:style>
  <w:style w:type="paragraph" w:customStyle="1" w:styleId="xl76">
    <w:name w:val="xl76"/>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rsid w:val="000862B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0862B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rsid w:val="000862B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rsid w:val="000862BC"/>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rsid w:val="000862B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rsid w:val="000862BC"/>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rsid w:val="000862BC"/>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rsid w:val="000862BC"/>
    <w:pPr>
      <w:pBdr>
        <w:left w:val="single" w:sz="4" w:space="0" w:color="auto"/>
      </w:pBdr>
      <w:spacing w:before="100" w:beforeAutospacing="1" w:after="100" w:afterAutospacing="1"/>
    </w:pPr>
    <w:rPr>
      <w:sz w:val="24"/>
      <w:szCs w:val="24"/>
    </w:rPr>
  </w:style>
  <w:style w:type="paragraph" w:customStyle="1" w:styleId="xl85">
    <w:name w:val="xl85"/>
    <w:basedOn w:val="a0"/>
    <w:rsid w:val="000862BC"/>
    <w:pPr>
      <w:pBdr>
        <w:right w:val="single" w:sz="4" w:space="0" w:color="auto"/>
      </w:pBdr>
      <w:spacing w:before="100" w:beforeAutospacing="1" w:after="100" w:afterAutospacing="1"/>
      <w:jc w:val="center"/>
    </w:pPr>
    <w:rPr>
      <w:sz w:val="24"/>
      <w:szCs w:val="24"/>
    </w:rPr>
  </w:style>
  <w:style w:type="paragraph" w:customStyle="1" w:styleId="xl86">
    <w:name w:val="xl86"/>
    <w:basedOn w:val="a0"/>
    <w:rsid w:val="000862BC"/>
    <w:pPr>
      <w:pBdr>
        <w:right w:val="single" w:sz="4" w:space="0" w:color="auto"/>
      </w:pBdr>
      <w:spacing w:before="100" w:beforeAutospacing="1" w:after="100" w:afterAutospacing="1"/>
    </w:pPr>
    <w:rPr>
      <w:sz w:val="24"/>
      <w:szCs w:val="24"/>
    </w:rPr>
  </w:style>
  <w:style w:type="paragraph" w:customStyle="1" w:styleId="xl87">
    <w:name w:val="xl87"/>
    <w:basedOn w:val="a0"/>
    <w:rsid w:val="000862BC"/>
    <w:pPr>
      <w:spacing w:before="100" w:beforeAutospacing="1" w:after="100" w:afterAutospacing="1"/>
    </w:pPr>
    <w:rPr>
      <w:sz w:val="24"/>
      <w:szCs w:val="24"/>
    </w:rPr>
  </w:style>
  <w:style w:type="paragraph" w:customStyle="1" w:styleId="xl88">
    <w:name w:val="xl88"/>
    <w:basedOn w:val="a0"/>
    <w:rsid w:val="000862BC"/>
    <w:pPr>
      <w:pBdr>
        <w:left w:val="single" w:sz="4" w:space="0" w:color="auto"/>
      </w:pBdr>
      <w:spacing w:before="100" w:beforeAutospacing="1" w:after="100" w:afterAutospacing="1"/>
    </w:pPr>
    <w:rPr>
      <w:sz w:val="24"/>
      <w:szCs w:val="24"/>
    </w:rPr>
  </w:style>
  <w:style w:type="paragraph" w:customStyle="1" w:styleId="xl89">
    <w:name w:val="xl89"/>
    <w:basedOn w:val="a0"/>
    <w:rsid w:val="000862BC"/>
    <w:pPr>
      <w:pBdr>
        <w:left w:val="single" w:sz="4" w:space="0" w:color="auto"/>
      </w:pBdr>
      <w:spacing w:before="100" w:beforeAutospacing="1" w:after="100" w:afterAutospacing="1"/>
    </w:pPr>
    <w:rPr>
      <w:sz w:val="24"/>
      <w:szCs w:val="24"/>
    </w:rPr>
  </w:style>
  <w:style w:type="paragraph" w:customStyle="1" w:styleId="xl90">
    <w:name w:val="xl90"/>
    <w:basedOn w:val="a0"/>
    <w:rsid w:val="000862BC"/>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rsid w:val="000862BC"/>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rsid w:val="000862BC"/>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rsid w:val="000862BC"/>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rsid w:val="000862BC"/>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rsid w:val="000862BC"/>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rsid w:val="000862BC"/>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rsid w:val="000862B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rsid w:val="000862B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rsid w:val="000862BC"/>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rsid w:val="000862BC"/>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rsid w:val="000862BC"/>
    <w:pPr>
      <w:pBdr>
        <w:right w:val="single" w:sz="4" w:space="0" w:color="auto"/>
      </w:pBdr>
      <w:spacing w:before="100" w:beforeAutospacing="1" w:after="100" w:afterAutospacing="1"/>
    </w:pPr>
    <w:rPr>
      <w:sz w:val="24"/>
      <w:szCs w:val="24"/>
    </w:rPr>
  </w:style>
  <w:style w:type="paragraph" w:customStyle="1" w:styleId="xl111">
    <w:name w:val="xl111"/>
    <w:basedOn w:val="a0"/>
    <w:rsid w:val="000862BC"/>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rsid w:val="000862BC"/>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rsid w:val="000862BC"/>
    <w:pPr>
      <w:pBdr>
        <w:left w:val="single" w:sz="4" w:space="0" w:color="auto"/>
      </w:pBdr>
      <w:spacing w:before="100" w:beforeAutospacing="1" w:after="100" w:afterAutospacing="1"/>
    </w:pPr>
    <w:rPr>
      <w:sz w:val="24"/>
      <w:szCs w:val="24"/>
    </w:rPr>
  </w:style>
  <w:style w:type="paragraph" w:customStyle="1" w:styleId="xl114">
    <w:name w:val="xl114"/>
    <w:basedOn w:val="a0"/>
    <w:rsid w:val="000862BC"/>
    <w:pPr>
      <w:pBdr>
        <w:right w:val="single" w:sz="4" w:space="0" w:color="auto"/>
      </w:pBdr>
      <w:spacing w:before="100" w:beforeAutospacing="1" w:after="100" w:afterAutospacing="1"/>
    </w:pPr>
    <w:rPr>
      <w:sz w:val="24"/>
      <w:szCs w:val="24"/>
    </w:rPr>
  </w:style>
  <w:style w:type="paragraph" w:customStyle="1" w:styleId="xl115">
    <w:name w:val="xl115"/>
    <w:basedOn w:val="a0"/>
    <w:rsid w:val="000862BC"/>
    <w:pPr>
      <w:spacing w:before="100" w:beforeAutospacing="1" w:after="100" w:afterAutospacing="1"/>
      <w:jc w:val="center"/>
    </w:pPr>
    <w:rPr>
      <w:sz w:val="24"/>
      <w:szCs w:val="24"/>
    </w:rPr>
  </w:style>
  <w:style w:type="paragraph" w:customStyle="1" w:styleId="xl116">
    <w:name w:val="xl116"/>
    <w:basedOn w:val="a0"/>
    <w:rsid w:val="000862BC"/>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rsid w:val="000862BC"/>
    <w:pPr>
      <w:spacing w:before="100" w:beforeAutospacing="1" w:after="100" w:afterAutospacing="1"/>
    </w:pPr>
    <w:rPr>
      <w:sz w:val="24"/>
      <w:szCs w:val="24"/>
    </w:rPr>
  </w:style>
  <w:style w:type="paragraph" w:customStyle="1" w:styleId="xl120">
    <w:name w:val="xl120"/>
    <w:basedOn w:val="a0"/>
    <w:rsid w:val="000862B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rsid w:val="000862B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rsid w:val="000862BC"/>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rsid w:val="000862BC"/>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rsid w:val="000862BC"/>
    <w:pPr>
      <w:pBdr>
        <w:left w:val="single" w:sz="4" w:space="0" w:color="auto"/>
      </w:pBdr>
      <w:spacing w:before="100" w:beforeAutospacing="1" w:after="100" w:afterAutospacing="1"/>
      <w:jc w:val="center"/>
    </w:pPr>
    <w:rPr>
      <w:sz w:val="24"/>
      <w:szCs w:val="24"/>
    </w:rPr>
  </w:style>
  <w:style w:type="paragraph" w:customStyle="1" w:styleId="xl127">
    <w:name w:val="xl127"/>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rsid w:val="000862BC"/>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rsid w:val="000862BC"/>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rsid w:val="000862BC"/>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rsid w:val="000862BC"/>
    <w:pPr>
      <w:pBdr>
        <w:left w:val="single" w:sz="4" w:space="0" w:color="auto"/>
      </w:pBdr>
      <w:spacing w:before="100" w:beforeAutospacing="1" w:after="100" w:afterAutospacing="1"/>
      <w:jc w:val="center"/>
    </w:pPr>
    <w:rPr>
      <w:sz w:val="24"/>
      <w:szCs w:val="24"/>
    </w:rPr>
  </w:style>
  <w:style w:type="paragraph" w:customStyle="1" w:styleId="xl132">
    <w:name w:val="xl132"/>
    <w:basedOn w:val="a0"/>
    <w:rsid w:val="000862BC"/>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rsid w:val="000862BC"/>
    <w:pPr>
      <w:pBdr>
        <w:bottom w:val="single" w:sz="4" w:space="0" w:color="auto"/>
      </w:pBdr>
      <w:spacing w:before="100" w:beforeAutospacing="1" w:after="100" w:afterAutospacing="1"/>
      <w:jc w:val="center"/>
    </w:pPr>
    <w:rPr>
      <w:sz w:val="24"/>
      <w:szCs w:val="24"/>
    </w:rPr>
  </w:style>
  <w:style w:type="paragraph" w:customStyle="1" w:styleId="xl134">
    <w:name w:val="xl134"/>
    <w:basedOn w:val="a0"/>
    <w:rsid w:val="000862B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rsid w:val="000862BC"/>
    <w:pPr>
      <w:pBdr>
        <w:top w:val="single" w:sz="4" w:space="0" w:color="auto"/>
      </w:pBdr>
      <w:spacing w:before="100" w:beforeAutospacing="1" w:after="100" w:afterAutospacing="1"/>
      <w:jc w:val="center"/>
    </w:pPr>
    <w:rPr>
      <w:sz w:val="24"/>
      <w:szCs w:val="24"/>
    </w:rPr>
  </w:style>
  <w:style w:type="paragraph" w:customStyle="1" w:styleId="xl136">
    <w:name w:val="xl136"/>
    <w:basedOn w:val="a0"/>
    <w:rsid w:val="000862B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rsid w:val="000862B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rsid w:val="000862BC"/>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rsid w:val="000862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rsid w:val="000862B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rsid w:val="000862BC"/>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rsid w:val="000862B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rsid w:val="000862BC"/>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rsid w:val="000862B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rsid w:val="000862BC"/>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rsid w:val="000862BC"/>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rsid w:val="000862BC"/>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rsid w:val="000862BC"/>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rsid w:val="000862B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rsid w:val="000862BC"/>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0862B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rsid w:val="000862B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rsid w:val="000862BC"/>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rsid w:val="000862BC"/>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rsid w:val="000862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862BC"/>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0862BC"/>
    <w:pPr>
      <w:spacing w:before="100" w:beforeAutospacing="1" w:after="100" w:afterAutospacing="1"/>
    </w:pPr>
    <w:rPr>
      <w:rFonts w:ascii="Tahoma" w:hAnsi="Tahoma"/>
      <w:lang w:val="en-US" w:eastAsia="en-US"/>
    </w:rPr>
  </w:style>
  <w:style w:type="paragraph" w:customStyle="1" w:styleId="111">
    <w:name w:val="Без интервала11"/>
    <w:rsid w:val="000862BC"/>
    <w:rPr>
      <w:rFonts w:ascii="Calibri" w:hAnsi="Calibri"/>
      <w:sz w:val="22"/>
      <w:szCs w:val="22"/>
      <w:lang w:eastAsia="en-US"/>
    </w:rPr>
  </w:style>
  <w:style w:type="paragraph" w:customStyle="1" w:styleId="120">
    <w:name w:val="Без интервала12"/>
    <w:rsid w:val="000862BC"/>
    <w:rPr>
      <w:rFonts w:ascii="Calibri" w:hAnsi="Calibri"/>
      <w:sz w:val="22"/>
      <w:szCs w:val="22"/>
      <w:lang w:eastAsia="en-US"/>
    </w:rPr>
  </w:style>
  <w:style w:type="paragraph" w:customStyle="1" w:styleId="default0">
    <w:name w:val="default"/>
    <w:basedOn w:val="a0"/>
    <w:rsid w:val="000862BC"/>
    <w:pPr>
      <w:spacing w:before="100" w:beforeAutospacing="1" w:after="100" w:afterAutospacing="1"/>
    </w:pPr>
    <w:rPr>
      <w:sz w:val="24"/>
      <w:szCs w:val="24"/>
    </w:rPr>
  </w:style>
  <w:style w:type="paragraph" w:customStyle="1" w:styleId="TableParagraph">
    <w:name w:val="Table Paragraph"/>
    <w:basedOn w:val="a0"/>
    <w:rsid w:val="000862BC"/>
    <w:pPr>
      <w:widowControl w:val="0"/>
      <w:suppressAutoHyphens/>
    </w:pPr>
    <w:rPr>
      <w:rFonts w:eastAsia="SimSun" w:cs="Mangal"/>
      <w:kern w:val="2"/>
      <w:sz w:val="24"/>
      <w:szCs w:val="24"/>
      <w:lang w:eastAsia="hi-IN" w:bidi="hi-IN"/>
    </w:rPr>
  </w:style>
  <w:style w:type="paragraph" w:customStyle="1" w:styleId="41">
    <w:name w:val="Без интервала4"/>
    <w:rsid w:val="000862BC"/>
    <w:rPr>
      <w:rFonts w:ascii="Calibri" w:hAnsi="Calibri"/>
      <w:sz w:val="22"/>
      <w:szCs w:val="22"/>
      <w:lang w:eastAsia="en-US"/>
    </w:rPr>
  </w:style>
  <w:style w:type="paragraph" w:customStyle="1" w:styleId="42">
    <w:name w:val="Абзац списка4"/>
    <w:basedOn w:val="a0"/>
    <w:rsid w:val="000862BC"/>
    <w:pPr>
      <w:widowControl w:val="0"/>
      <w:suppressAutoHyphens/>
      <w:ind w:left="720"/>
      <w:contextualSpacing/>
    </w:pPr>
    <w:rPr>
      <w:rFonts w:cs="Tahoma"/>
      <w:sz w:val="28"/>
      <w:szCs w:val="24"/>
    </w:rPr>
  </w:style>
  <w:style w:type="character" w:styleId="afff1">
    <w:name w:val="line number"/>
    <w:unhideWhenUsed/>
    <w:rsid w:val="000862BC"/>
    <w:rPr>
      <w:rFonts w:ascii="Times New Roman" w:hAnsi="Times New Roman" w:cs="Times New Roman" w:hint="default"/>
    </w:rPr>
  </w:style>
  <w:style w:type="character" w:customStyle="1" w:styleId="FooterChar">
    <w:name w:val="Footer Char"/>
    <w:semiHidden/>
    <w:locked/>
    <w:rsid w:val="000862BC"/>
    <w:rPr>
      <w:rFonts w:ascii="Times New Roman" w:hAnsi="Times New Roman" w:cs="Times New Roman" w:hint="default"/>
      <w:sz w:val="20"/>
      <w:szCs w:val="20"/>
    </w:rPr>
  </w:style>
  <w:style w:type="character" w:customStyle="1" w:styleId="FooterChar2">
    <w:name w:val="Footer Char2"/>
    <w:aliases w:val="Знак Char"/>
    <w:semiHidden/>
    <w:locked/>
    <w:rsid w:val="000862BC"/>
    <w:rPr>
      <w:rFonts w:ascii="Times New Roman" w:hAnsi="Times New Roman" w:cs="Times New Roman" w:hint="default"/>
      <w:sz w:val="20"/>
      <w:szCs w:val="20"/>
    </w:rPr>
  </w:style>
  <w:style w:type="character" w:customStyle="1" w:styleId="HeaderChar">
    <w:name w:val="Header Char"/>
    <w:locked/>
    <w:rsid w:val="000862BC"/>
    <w:rPr>
      <w:rFonts w:ascii="Calibri" w:hAnsi="Calibri" w:cs="Times New Roman" w:hint="default"/>
      <w:sz w:val="22"/>
    </w:rPr>
  </w:style>
  <w:style w:type="character" w:customStyle="1" w:styleId="BalloonTextChar">
    <w:name w:val="Balloon Text Char"/>
    <w:semiHidden/>
    <w:locked/>
    <w:rsid w:val="000862BC"/>
    <w:rPr>
      <w:rFonts w:ascii="Tahoma" w:hAnsi="Tahoma" w:cs="Times New Roman" w:hint="default"/>
      <w:sz w:val="16"/>
    </w:rPr>
  </w:style>
  <w:style w:type="character" w:customStyle="1" w:styleId="FontStyle21">
    <w:name w:val="Font Style21"/>
    <w:rsid w:val="000862BC"/>
    <w:rPr>
      <w:rFonts w:ascii="Times New Roman" w:hAnsi="Times New Roman" w:cs="Times New Roman" w:hint="default"/>
      <w:sz w:val="26"/>
    </w:rPr>
  </w:style>
  <w:style w:type="character" w:customStyle="1" w:styleId="apple-converted-space">
    <w:name w:val="apple-converted-space"/>
    <w:rsid w:val="000862BC"/>
  </w:style>
  <w:style w:type="character" w:customStyle="1" w:styleId="27">
    <w:name w:val="Знак Знак2"/>
    <w:locked/>
    <w:rsid w:val="000862BC"/>
    <w:rPr>
      <w:rFonts w:ascii="Cambria" w:hAnsi="Cambria" w:hint="default"/>
      <w:b/>
      <w:bCs w:val="0"/>
      <w:kern w:val="32"/>
      <w:sz w:val="32"/>
      <w:lang w:val="ru-RU" w:eastAsia="ru-RU"/>
    </w:rPr>
  </w:style>
  <w:style w:type="character" w:customStyle="1" w:styleId="61">
    <w:name w:val="Знак Знак61"/>
    <w:locked/>
    <w:rsid w:val="000862BC"/>
    <w:rPr>
      <w:sz w:val="28"/>
    </w:rPr>
  </w:style>
  <w:style w:type="character" w:customStyle="1" w:styleId="Heading4Char1">
    <w:name w:val="Heading 4 Char1"/>
    <w:semiHidden/>
    <w:locked/>
    <w:rsid w:val="000862BC"/>
    <w:rPr>
      <w:rFonts w:ascii="Calibri" w:hAnsi="Calibri" w:cs="Times New Roman" w:hint="default"/>
      <w:b/>
      <w:bCs w:val="0"/>
      <w:sz w:val="28"/>
    </w:rPr>
  </w:style>
  <w:style w:type="character" w:customStyle="1" w:styleId="PlainTextChar1">
    <w:name w:val="Plain Text Char1"/>
    <w:locked/>
    <w:rsid w:val="000862BC"/>
    <w:rPr>
      <w:rFonts w:ascii="Courier New" w:hAnsi="Courier New" w:cs="Times New Roman" w:hint="default"/>
    </w:rPr>
  </w:style>
  <w:style w:type="character" w:customStyle="1" w:styleId="131">
    <w:name w:val="Знак Знак131"/>
    <w:rsid w:val="000862BC"/>
    <w:rPr>
      <w:rFonts w:ascii="Arial" w:hAnsi="Arial" w:cs="Arial" w:hint="default"/>
      <w:b/>
      <w:bCs w:val="0"/>
      <w:sz w:val="26"/>
      <w:lang w:eastAsia="en-US"/>
    </w:rPr>
  </w:style>
  <w:style w:type="character" w:customStyle="1" w:styleId="151">
    <w:name w:val="Знак Знак151"/>
    <w:rsid w:val="000862BC"/>
    <w:rPr>
      <w:rFonts w:ascii="AG Souvenir" w:hAnsi="AG Souvenir" w:hint="default"/>
      <w:b/>
      <w:bCs w:val="0"/>
      <w:spacing w:val="38"/>
      <w:sz w:val="28"/>
    </w:rPr>
  </w:style>
  <w:style w:type="character" w:customStyle="1" w:styleId="141">
    <w:name w:val="Знак Знак141"/>
    <w:rsid w:val="000862BC"/>
    <w:rPr>
      <w:sz w:val="28"/>
    </w:rPr>
  </w:style>
  <w:style w:type="character" w:customStyle="1" w:styleId="81">
    <w:name w:val="Знак Знак81"/>
    <w:rsid w:val="000862BC"/>
  </w:style>
  <w:style w:type="character" w:customStyle="1" w:styleId="1b">
    <w:name w:val="Знак Знак Знак1"/>
    <w:rsid w:val="000862BC"/>
  </w:style>
  <w:style w:type="character" w:customStyle="1" w:styleId="710">
    <w:name w:val="Знак Знак71"/>
    <w:rsid w:val="000862BC"/>
    <w:rPr>
      <w:b/>
      <w:bCs w:val="0"/>
      <w:sz w:val="28"/>
    </w:rPr>
  </w:style>
  <w:style w:type="character" w:customStyle="1" w:styleId="1010">
    <w:name w:val="Знак Знак101"/>
    <w:rsid w:val="000862BC"/>
    <w:rPr>
      <w:sz w:val="28"/>
    </w:rPr>
  </w:style>
  <w:style w:type="character" w:customStyle="1" w:styleId="91">
    <w:name w:val="Знак Знак91"/>
    <w:rsid w:val="000862BC"/>
    <w:rPr>
      <w:sz w:val="28"/>
    </w:rPr>
  </w:style>
  <w:style w:type="character" w:customStyle="1" w:styleId="121">
    <w:name w:val="Знак Знак12"/>
    <w:rsid w:val="000862BC"/>
    <w:rPr>
      <w:rFonts w:ascii="Calibri" w:hAnsi="Calibri" w:hint="default"/>
      <w:b/>
      <w:bCs w:val="0"/>
      <w:sz w:val="28"/>
    </w:rPr>
  </w:style>
  <w:style w:type="character" w:customStyle="1" w:styleId="112">
    <w:name w:val="Знак Знак11"/>
    <w:rsid w:val="000862BC"/>
    <w:rPr>
      <w:rFonts w:ascii="Arial" w:hAnsi="Arial" w:cs="Arial" w:hint="default"/>
      <w:b/>
      <w:bCs w:val="0"/>
      <w:i/>
      <w:iCs w:val="0"/>
      <w:sz w:val="22"/>
    </w:rPr>
  </w:style>
  <w:style w:type="character" w:customStyle="1" w:styleId="5">
    <w:name w:val="Знак Знак5"/>
    <w:rsid w:val="000862BC"/>
    <w:rPr>
      <w:rFonts w:ascii="Courier New" w:hAnsi="Courier New" w:cs="Courier New" w:hint="default"/>
    </w:rPr>
  </w:style>
  <w:style w:type="character" w:customStyle="1" w:styleId="43">
    <w:name w:val="Знак Знак4"/>
    <w:rsid w:val="000862BC"/>
    <w:rPr>
      <w:sz w:val="28"/>
      <w:u w:val="single"/>
    </w:rPr>
  </w:style>
  <w:style w:type="character" w:customStyle="1" w:styleId="35">
    <w:name w:val="Знак Знак3"/>
    <w:rsid w:val="000862BC"/>
    <w:rPr>
      <w:rFonts w:ascii="Arial" w:hAnsi="Arial" w:cs="Arial" w:hint="default"/>
      <w:sz w:val="22"/>
    </w:rPr>
  </w:style>
  <w:style w:type="character" w:customStyle="1" w:styleId="160">
    <w:name w:val="Знак Знак16"/>
    <w:rsid w:val="000862BC"/>
    <w:rPr>
      <w:sz w:val="16"/>
    </w:rPr>
  </w:style>
  <w:style w:type="numbering" w:customStyle="1" w:styleId="3">
    <w:name w:val="Уровень 3"/>
    <w:rsid w:val="000862BC"/>
    <w:pPr>
      <w:numPr>
        <w:numId w:val="13"/>
      </w:numPr>
    </w:pPr>
  </w:style>
  <w:style w:type="paragraph" w:styleId="afff2">
    <w:name w:val="caption"/>
    <w:basedOn w:val="a0"/>
    <w:next w:val="a0"/>
    <w:qFormat/>
    <w:locked/>
    <w:rsid w:val="000862BC"/>
    <w:pPr>
      <w:spacing w:after="200"/>
    </w:pPr>
    <w:rPr>
      <w:b/>
      <w:bCs/>
      <w:color w:val="4F81BD"/>
      <w:sz w:val="18"/>
      <w:szCs w:val="18"/>
    </w:rPr>
  </w:style>
  <w:style w:type="numbering" w:customStyle="1" w:styleId="1c">
    <w:name w:val="Нет списка1"/>
    <w:next w:val="a3"/>
    <w:semiHidden/>
    <w:unhideWhenUsed/>
    <w:rsid w:val="000862BC"/>
  </w:style>
  <w:style w:type="paragraph" w:styleId="afff3">
    <w:name w:val="Revision"/>
    <w:hidden/>
    <w:semiHidden/>
    <w:rsid w:val="000862BC"/>
  </w:style>
  <w:style w:type="table" w:customStyle="1" w:styleId="28">
    <w:name w:val="Сетка таблицы2"/>
    <w:basedOn w:val="a2"/>
    <w:rsid w:val="000862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rsid w:val="000862B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862BC"/>
    <w:pPr>
      <w:spacing w:before="100" w:beforeAutospacing="1" w:after="100" w:afterAutospacing="1"/>
    </w:pPr>
    <w:rPr>
      <w:sz w:val="24"/>
      <w:szCs w:val="24"/>
    </w:rPr>
  </w:style>
  <w:style w:type="character" w:customStyle="1" w:styleId="FontStyle23">
    <w:name w:val="Font Style23"/>
    <w:rsid w:val="00D839A4"/>
    <w:rPr>
      <w:rFonts w:ascii="Times New Roman" w:hAnsi="Times New Roman" w:cs="Times New Roman" w:hint="default"/>
      <w:sz w:val="22"/>
      <w:szCs w:val="22"/>
    </w:rPr>
  </w:style>
  <w:style w:type="character" w:customStyle="1" w:styleId="af1">
    <w:name w:val="Без интервала Знак"/>
    <w:link w:val="af0"/>
    <w:rsid w:val="00B14919"/>
    <w:rPr>
      <w:rFonts w:ascii="Calibri" w:hAnsi="Calibri"/>
      <w:sz w:val="22"/>
      <w:szCs w:val="22"/>
      <w:lang w:eastAsia="en-US" w:bidi="ar-SA"/>
    </w:rPr>
  </w:style>
  <w:style w:type="paragraph" w:styleId="afff4">
    <w:name w:val="Document Map"/>
    <w:basedOn w:val="a0"/>
    <w:semiHidden/>
    <w:rsid w:val="00B733C3"/>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100495496">
      <w:bodyDiv w:val="1"/>
      <w:marLeft w:val="0"/>
      <w:marRight w:val="0"/>
      <w:marTop w:val="0"/>
      <w:marBottom w:val="0"/>
      <w:divBdr>
        <w:top w:val="none" w:sz="0" w:space="0" w:color="auto"/>
        <w:left w:val="none" w:sz="0" w:space="0" w:color="auto"/>
        <w:bottom w:val="none" w:sz="0" w:space="0" w:color="auto"/>
        <w:right w:val="none" w:sz="0" w:space="0" w:color="auto"/>
      </w:divBdr>
    </w:div>
    <w:div w:id="502160641">
      <w:marLeft w:val="0"/>
      <w:marRight w:val="0"/>
      <w:marTop w:val="0"/>
      <w:marBottom w:val="0"/>
      <w:divBdr>
        <w:top w:val="none" w:sz="0" w:space="0" w:color="auto"/>
        <w:left w:val="none" w:sz="0" w:space="0" w:color="auto"/>
        <w:bottom w:val="none" w:sz="0" w:space="0" w:color="auto"/>
        <w:right w:val="none" w:sz="0" w:space="0" w:color="auto"/>
      </w:divBdr>
    </w:div>
    <w:div w:id="581332584">
      <w:bodyDiv w:val="1"/>
      <w:marLeft w:val="0"/>
      <w:marRight w:val="0"/>
      <w:marTop w:val="0"/>
      <w:marBottom w:val="0"/>
      <w:divBdr>
        <w:top w:val="none" w:sz="0" w:space="0" w:color="auto"/>
        <w:left w:val="none" w:sz="0" w:space="0" w:color="auto"/>
        <w:bottom w:val="none" w:sz="0" w:space="0" w:color="auto"/>
        <w:right w:val="none" w:sz="0" w:space="0" w:color="auto"/>
      </w:divBdr>
    </w:div>
    <w:div w:id="1486967330">
      <w:bodyDiv w:val="1"/>
      <w:marLeft w:val="0"/>
      <w:marRight w:val="0"/>
      <w:marTop w:val="0"/>
      <w:marBottom w:val="0"/>
      <w:divBdr>
        <w:top w:val="none" w:sz="0" w:space="0" w:color="auto"/>
        <w:left w:val="none" w:sz="0" w:space="0" w:color="auto"/>
        <w:bottom w:val="none" w:sz="0" w:space="0" w:color="auto"/>
        <w:right w:val="none" w:sz="0" w:space="0" w:color="auto"/>
      </w:divBdr>
      <w:divsChild>
        <w:div w:id="1417282349">
          <w:marLeft w:val="0"/>
          <w:marRight w:val="0"/>
          <w:marTop w:val="0"/>
          <w:marBottom w:val="0"/>
          <w:divBdr>
            <w:top w:val="none" w:sz="0" w:space="0" w:color="auto"/>
            <w:left w:val="none" w:sz="0" w:space="0" w:color="auto"/>
            <w:bottom w:val="none" w:sz="0" w:space="0" w:color="auto"/>
            <w:right w:val="none" w:sz="0" w:space="0" w:color="auto"/>
          </w:divBdr>
          <w:divsChild>
            <w:div w:id="369955903">
              <w:marLeft w:val="0"/>
              <w:marRight w:val="0"/>
              <w:marTop w:val="165"/>
              <w:marBottom w:val="0"/>
              <w:divBdr>
                <w:top w:val="none" w:sz="0" w:space="0" w:color="auto"/>
                <w:left w:val="none" w:sz="0" w:space="0" w:color="auto"/>
                <w:bottom w:val="none" w:sz="0" w:space="0" w:color="auto"/>
                <w:right w:val="none" w:sz="0" w:space="0" w:color="auto"/>
              </w:divBdr>
              <w:divsChild>
                <w:div w:id="908005017">
                  <w:marLeft w:val="25"/>
                  <w:marRight w:val="0"/>
                  <w:marTop w:val="0"/>
                  <w:marBottom w:val="0"/>
                  <w:divBdr>
                    <w:top w:val="none" w:sz="0" w:space="0" w:color="auto"/>
                    <w:left w:val="none" w:sz="0" w:space="0" w:color="auto"/>
                    <w:bottom w:val="none" w:sz="0" w:space="0" w:color="auto"/>
                    <w:right w:val="none" w:sz="0" w:space="0" w:color="auto"/>
                  </w:divBdr>
                  <w:divsChild>
                    <w:div w:id="694771136">
                      <w:marLeft w:val="0"/>
                      <w:marRight w:val="0"/>
                      <w:marTop w:val="0"/>
                      <w:marBottom w:val="0"/>
                      <w:divBdr>
                        <w:top w:val="none" w:sz="0" w:space="0" w:color="auto"/>
                        <w:left w:val="none" w:sz="0" w:space="0" w:color="auto"/>
                        <w:bottom w:val="none" w:sz="0" w:space="0" w:color="auto"/>
                        <w:right w:val="none" w:sz="0" w:space="0" w:color="auto"/>
                      </w:divBdr>
                      <w:divsChild>
                        <w:div w:id="1842115123">
                          <w:marLeft w:val="0"/>
                          <w:marRight w:val="0"/>
                          <w:marTop w:val="0"/>
                          <w:marBottom w:val="0"/>
                          <w:divBdr>
                            <w:top w:val="none" w:sz="0" w:space="0" w:color="auto"/>
                            <w:left w:val="none" w:sz="0" w:space="0" w:color="auto"/>
                            <w:bottom w:val="none" w:sz="0" w:space="0" w:color="auto"/>
                            <w:right w:val="none" w:sz="0" w:space="0" w:color="auto"/>
                          </w:divBdr>
                          <w:divsChild>
                            <w:div w:id="1809712204">
                              <w:marLeft w:val="0"/>
                              <w:marRight w:val="0"/>
                              <w:marTop w:val="0"/>
                              <w:marBottom w:val="0"/>
                              <w:divBdr>
                                <w:top w:val="none" w:sz="0" w:space="0" w:color="auto"/>
                                <w:left w:val="none" w:sz="0" w:space="0" w:color="auto"/>
                                <w:bottom w:val="none" w:sz="0" w:space="0" w:color="auto"/>
                                <w:right w:val="none" w:sz="0" w:space="0" w:color="auto"/>
                              </w:divBdr>
                              <w:divsChild>
                                <w:div w:id="1745107648">
                                  <w:marLeft w:val="0"/>
                                  <w:marRight w:val="0"/>
                                  <w:marTop w:val="0"/>
                                  <w:marBottom w:val="0"/>
                                  <w:divBdr>
                                    <w:top w:val="none" w:sz="0" w:space="0" w:color="auto"/>
                                    <w:left w:val="none" w:sz="0" w:space="0" w:color="auto"/>
                                    <w:bottom w:val="none" w:sz="0" w:space="0" w:color="auto"/>
                                    <w:right w:val="none" w:sz="0" w:space="0" w:color="auto"/>
                                  </w:divBdr>
                                  <w:divsChild>
                                    <w:div w:id="1912158835">
                                      <w:marLeft w:val="0"/>
                                      <w:marRight w:val="0"/>
                                      <w:marTop w:val="0"/>
                                      <w:marBottom w:val="0"/>
                                      <w:divBdr>
                                        <w:top w:val="none" w:sz="0" w:space="0" w:color="auto"/>
                                        <w:left w:val="none" w:sz="0" w:space="0" w:color="auto"/>
                                        <w:bottom w:val="none" w:sz="0" w:space="0" w:color="auto"/>
                                        <w:right w:val="none" w:sz="0" w:space="0" w:color="auto"/>
                                      </w:divBdr>
                                      <w:divsChild>
                                        <w:div w:id="230116153">
                                          <w:marLeft w:val="0"/>
                                          <w:marRight w:val="0"/>
                                          <w:marTop w:val="0"/>
                                          <w:marBottom w:val="0"/>
                                          <w:divBdr>
                                            <w:top w:val="none" w:sz="0" w:space="0" w:color="auto"/>
                                            <w:left w:val="none" w:sz="0" w:space="0" w:color="auto"/>
                                            <w:bottom w:val="none" w:sz="0" w:space="0" w:color="auto"/>
                                            <w:right w:val="none" w:sz="0" w:space="0" w:color="auto"/>
                                          </w:divBdr>
                                          <w:divsChild>
                                            <w:div w:id="77485372">
                                              <w:marLeft w:val="0"/>
                                              <w:marRight w:val="0"/>
                                              <w:marTop w:val="0"/>
                                              <w:marBottom w:val="0"/>
                                              <w:divBdr>
                                                <w:top w:val="none" w:sz="0" w:space="0" w:color="auto"/>
                                                <w:left w:val="none" w:sz="0" w:space="0" w:color="auto"/>
                                                <w:bottom w:val="none" w:sz="0" w:space="0" w:color="auto"/>
                                                <w:right w:val="none" w:sz="0" w:space="0" w:color="auto"/>
                                              </w:divBdr>
                                              <w:divsChild>
                                                <w:div w:id="5516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57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1491</Words>
  <Characters>8505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9977</CharactersWithSpaces>
  <SharedDoc>false</SharedDoc>
  <HLinks>
    <vt:vector size="36" baseType="variant">
      <vt:variant>
        <vt:i4>6422579</vt:i4>
      </vt:variant>
      <vt:variant>
        <vt:i4>15</vt:i4>
      </vt:variant>
      <vt:variant>
        <vt:i4>0</vt:i4>
      </vt:variant>
      <vt:variant>
        <vt:i4>5</vt:i4>
      </vt:variant>
      <vt:variant>
        <vt:lpwstr/>
      </vt:variant>
      <vt:variant>
        <vt:lpwstr>Par1127</vt:lpwstr>
      </vt:variant>
      <vt:variant>
        <vt:i4>6422579</vt:i4>
      </vt:variant>
      <vt:variant>
        <vt:i4>12</vt:i4>
      </vt:variant>
      <vt:variant>
        <vt:i4>0</vt:i4>
      </vt:variant>
      <vt:variant>
        <vt:i4>5</vt:i4>
      </vt:variant>
      <vt:variant>
        <vt:lpwstr/>
      </vt:variant>
      <vt:variant>
        <vt:lpwstr>Par1127</vt:lpwstr>
      </vt:variant>
      <vt:variant>
        <vt:i4>6422579</vt:i4>
      </vt:variant>
      <vt:variant>
        <vt:i4>9</vt:i4>
      </vt:variant>
      <vt:variant>
        <vt:i4>0</vt:i4>
      </vt:variant>
      <vt:variant>
        <vt:i4>5</vt:i4>
      </vt:variant>
      <vt:variant>
        <vt:lpwstr/>
      </vt:variant>
      <vt:variant>
        <vt:lpwstr>Par1127</vt:lpwstr>
      </vt:variant>
      <vt:variant>
        <vt:i4>1703968</vt:i4>
      </vt:variant>
      <vt:variant>
        <vt:i4>6</vt:i4>
      </vt:variant>
      <vt:variant>
        <vt:i4>0</vt:i4>
      </vt:variant>
      <vt:variant>
        <vt:i4>5</vt:i4>
      </vt:variant>
      <vt:variant>
        <vt:lpwstr/>
      </vt:variant>
      <vt:variant>
        <vt:lpwstr>sub_100</vt:lpwstr>
      </vt:variant>
      <vt:variant>
        <vt:i4>6422579</vt:i4>
      </vt:variant>
      <vt:variant>
        <vt:i4>3</vt:i4>
      </vt:variant>
      <vt:variant>
        <vt:i4>0</vt:i4>
      </vt:variant>
      <vt:variant>
        <vt:i4>5</vt:i4>
      </vt:variant>
      <vt:variant>
        <vt:lpwstr/>
      </vt:variant>
      <vt:variant>
        <vt:lpwstr>Par1127</vt:lpwstr>
      </vt:variant>
      <vt:variant>
        <vt:i4>6422579</vt:i4>
      </vt:variant>
      <vt:variant>
        <vt:i4>0</vt:i4>
      </vt:variant>
      <vt:variant>
        <vt:i4>0</vt:i4>
      </vt:variant>
      <vt:variant>
        <vt:i4>5</vt:i4>
      </vt:variant>
      <vt:variant>
        <vt:lpwstr/>
      </vt:variant>
      <vt:variant>
        <vt:lpwstr>Par1127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Гавриленко Ю.А.</dc:creator>
  <cp:lastModifiedBy>User</cp:lastModifiedBy>
  <cp:revision>2</cp:revision>
  <cp:lastPrinted>2023-12-28T11:49:00Z</cp:lastPrinted>
  <dcterms:created xsi:type="dcterms:W3CDTF">2023-12-29T06:06:00Z</dcterms:created>
  <dcterms:modified xsi:type="dcterms:W3CDTF">2023-12-29T06:06:00Z</dcterms:modified>
</cp:coreProperties>
</file>