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8C" w:rsidRPr="008A09C2" w:rsidRDefault="00522B72" w:rsidP="005E7B8C">
      <w:pPr>
        <w:pStyle w:val="Postan"/>
        <w:tabs>
          <w:tab w:val="left" w:pos="2355"/>
          <w:tab w:val="left" w:pos="3402"/>
          <w:tab w:val="center" w:pos="4989"/>
        </w:tabs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603885" cy="673100"/>
            <wp:effectExtent l="19050" t="0" r="571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8C" w:rsidRPr="008A09C2" w:rsidRDefault="005E7B8C" w:rsidP="005E7B8C">
      <w:pPr>
        <w:pStyle w:val="Postan"/>
        <w:tabs>
          <w:tab w:val="left" w:pos="2355"/>
          <w:tab w:val="left" w:pos="3402"/>
          <w:tab w:val="center" w:pos="4989"/>
        </w:tabs>
        <w:rPr>
          <w:szCs w:val="28"/>
        </w:rPr>
      </w:pPr>
      <w:r w:rsidRPr="008A09C2">
        <w:rPr>
          <w:b/>
          <w:bCs/>
          <w:szCs w:val="28"/>
        </w:rPr>
        <w:t>РОСТОВСКАЯ ОБЛАСТЬ</w:t>
      </w:r>
    </w:p>
    <w:p w:rsidR="005E7B8C" w:rsidRPr="008A09C2" w:rsidRDefault="005E7B8C" w:rsidP="005E7B8C">
      <w:pPr>
        <w:pStyle w:val="af0"/>
        <w:jc w:val="center"/>
        <w:outlineLvl w:val="0"/>
        <w:rPr>
          <w:sz w:val="28"/>
          <w:szCs w:val="28"/>
        </w:rPr>
      </w:pPr>
      <w:r w:rsidRPr="008A09C2">
        <w:rPr>
          <w:b/>
          <w:bCs/>
          <w:sz w:val="28"/>
          <w:szCs w:val="28"/>
        </w:rPr>
        <w:t>РЕМОНТНЕНСКИЙ РАЙОН</w:t>
      </w:r>
    </w:p>
    <w:p w:rsidR="005E7B8C" w:rsidRPr="008A09C2" w:rsidRDefault="005E7B8C" w:rsidP="005E7B8C">
      <w:pPr>
        <w:pStyle w:val="af0"/>
        <w:jc w:val="center"/>
        <w:outlineLvl w:val="0"/>
        <w:rPr>
          <w:sz w:val="28"/>
          <w:szCs w:val="28"/>
        </w:rPr>
      </w:pPr>
      <w:r w:rsidRPr="008A09C2">
        <w:rPr>
          <w:b/>
          <w:bCs/>
          <w:sz w:val="28"/>
          <w:szCs w:val="28"/>
        </w:rPr>
        <w:t>МУНИЦИПАЛЬНОЕ ОБРАЗОВАНИЕ</w:t>
      </w:r>
    </w:p>
    <w:p w:rsidR="005E7B8C" w:rsidRPr="008A09C2" w:rsidRDefault="005E7B8C" w:rsidP="005E7B8C">
      <w:pPr>
        <w:pStyle w:val="af0"/>
        <w:ind w:right="-2"/>
        <w:jc w:val="center"/>
        <w:outlineLvl w:val="0"/>
        <w:rPr>
          <w:sz w:val="28"/>
          <w:szCs w:val="28"/>
        </w:rPr>
      </w:pPr>
      <w:r w:rsidRPr="008A09C2">
        <w:rPr>
          <w:b/>
          <w:bCs/>
          <w:sz w:val="28"/>
          <w:szCs w:val="28"/>
        </w:rPr>
        <w:t>«КАЛИНИНСКОЕ СЕЛЬСКОЕ ПОСЕЛЕНИЕ»</w:t>
      </w:r>
    </w:p>
    <w:p w:rsidR="005E7B8C" w:rsidRPr="008A09C2" w:rsidRDefault="005E7B8C" w:rsidP="005E7B8C">
      <w:pPr>
        <w:pStyle w:val="af0"/>
        <w:ind w:left="-426" w:right="-2" w:hanging="283"/>
        <w:jc w:val="center"/>
        <w:outlineLvl w:val="0"/>
        <w:rPr>
          <w:b/>
          <w:bCs/>
          <w:sz w:val="28"/>
          <w:szCs w:val="28"/>
        </w:rPr>
      </w:pPr>
      <w:r w:rsidRPr="008A09C2"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5E7B8C" w:rsidRPr="008A09C2" w:rsidRDefault="005E7B8C" w:rsidP="005E7B8C">
      <w:pPr>
        <w:pStyle w:val="af0"/>
        <w:ind w:left="-426" w:right="-2" w:hanging="283"/>
        <w:outlineLvl w:val="0"/>
        <w:rPr>
          <w:b/>
          <w:bCs/>
          <w:sz w:val="28"/>
          <w:szCs w:val="28"/>
        </w:rPr>
      </w:pPr>
    </w:p>
    <w:p w:rsidR="005E7B8C" w:rsidRPr="0021581C" w:rsidRDefault="005E7B8C" w:rsidP="005E7B8C">
      <w:pPr>
        <w:pStyle w:val="5"/>
        <w:tabs>
          <w:tab w:val="left" w:pos="3210"/>
          <w:tab w:val="center" w:pos="5105"/>
        </w:tabs>
        <w:jc w:val="center"/>
        <w:rPr>
          <w:b/>
          <w:szCs w:val="28"/>
        </w:rPr>
      </w:pPr>
      <w:r w:rsidRPr="005F631A">
        <w:rPr>
          <w:b/>
          <w:szCs w:val="28"/>
        </w:rPr>
        <w:t xml:space="preserve">РЕШЕНИЕ </w:t>
      </w:r>
      <w:r w:rsidRPr="0021581C">
        <w:rPr>
          <w:b/>
          <w:szCs w:val="28"/>
        </w:rPr>
        <w:t xml:space="preserve">№ </w:t>
      </w:r>
      <w:r w:rsidR="0021581C" w:rsidRPr="0021581C">
        <w:rPr>
          <w:b/>
          <w:szCs w:val="28"/>
        </w:rPr>
        <w:t>9</w:t>
      </w:r>
      <w:r w:rsidR="00752DDA">
        <w:rPr>
          <w:b/>
          <w:szCs w:val="28"/>
        </w:rPr>
        <w:t>9</w:t>
      </w:r>
    </w:p>
    <w:p w:rsidR="005E7B8C" w:rsidRPr="005F631A" w:rsidRDefault="00752DDA" w:rsidP="005E7B8C">
      <w:pPr>
        <w:pStyle w:val="5"/>
        <w:tabs>
          <w:tab w:val="left" w:pos="3210"/>
          <w:tab w:val="center" w:pos="5105"/>
        </w:tabs>
        <w:jc w:val="center"/>
        <w:rPr>
          <w:b/>
          <w:szCs w:val="28"/>
        </w:rPr>
      </w:pPr>
      <w:r>
        <w:rPr>
          <w:b/>
          <w:szCs w:val="28"/>
        </w:rPr>
        <w:t>14</w:t>
      </w:r>
      <w:r w:rsidR="005E7B8C" w:rsidRPr="0021581C">
        <w:rPr>
          <w:b/>
          <w:szCs w:val="28"/>
        </w:rPr>
        <w:t>.</w:t>
      </w:r>
      <w:r>
        <w:rPr>
          <w:b/>
          <w:szCs w:val="28"/>
        </w:rPr>
        <w:t>02</w:t>
      </w:r>
      <w:r w:rsidR="005E7B8C" w:rsidRPr="0021581C">
        <w:rPr>
          <w:b/>
          <w:szCs w:val="28"/>
        </w:rPr>
        <w:t>.202</w:t>
      </w:r>
      <w:r>
        <w:rPr>
          <w:b/>
          <w:szCs w:val="28"/>
        </w:rPr>
        <w:t>4</w:t>
      </w:r>
      <w:r w:rsidR="005E7B8C" w:rsidRPr="0021581C">
        <w:rPr>
          <w:b/>
          <w:szCs w:val="28"/>
        </w:rPr>
        <w:t xml:space="preserve">                                                                           </w:t>
      </w:r>
      <w:r w:rsidR="005E7B8C" w:rsidRPr="005F631A">
        <w:rPr>
          <w:b/>
          <w:szCs w:val="28"/>
        </w:rPr>
        <w:t>с. Большое Ремонтное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</w:tblGrid>
      <w:tr w:rsidR="00B57E2F" w:rsidRPr="00697B93" w:rsidTr="00A54D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E7B8C" w:rsidRPr="005F631A" w:rsidRDefault="005E7B8C" w:rsidP="00A54D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57E2F" w:rsidRPr="00697B93" w:rsidRDefault="00B57E2F" w:rsidP="007C2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31A">
              <w:rPr>
                <w:rFonts w:ascii="Times New Roman" w:hAnsi="Times New Roman" w:cs="Times New Roman"/>
                <w:b/>
              </w:rPr>
              <w:t>О внесении изменений в «Положение о бюджетном процессе в К</w:t>
            </w:r>
            <w:r w:rsidR="007C2818" w:rsidRPr="005F631A">
              <w:rPr>
                <w:rFonts w:ascii="Times New Roman" w:hAnsi="Times New Roman" w:cs="Times New Roman"/>
                <w:b/>
              </w:rPr>
              <w:t>алининском</w:t>
            </w:r>
            <w:r w:rsidRPr="005F631A">
              <w:rPr>
                <w:rFonts w:ascii="Times New Roman" w:hAnsi="Times New Roman" w:cs="Times New Roman"/>
                <w:b/>
              </w:rPr>
              <w:t xml:space="preserve"> сельском поселении»</w:t>
            </w:r>
          </w:p>
        </w:tc>
      </w:tr>
    </w:tbl>
    <w:p w:rsidR="00B57E2F" w:rsidRPr="00697B93" w:rsidRDefault="00B57E2F" w:rsidP="00B57E2F">
      <w:pPr>
        <w:tabs>
          <w:tab w:val="left" w:pos="7187"/>
        </w:tabs>
        <w:outlineLvl w:val="0"/>
        <w:rPr>
          <w:rFonts w:ascii="Times New Roman" w:hAnsi="Times New Roman" w:cs="Times New Roman"/>
          <w:b/>
          <w:noProof/>
        </w:rPr>
      </w:pPr>
    </w:p>
    <w:p w:rsidR="00AD2E52" w:rsidRPr="00697B93" w:rsidRDefault="00D9751B" w:rsidP="00D9751B">
      <w:pPr>
        <w:jc w:val="both"/>
        <w:rPr>
          <w:rFonts w:ascii="Times New Roman" w:hAnsi="Times New Roman" w:cs="Times New Roman"/>
        </w:rPr>
      </w:pPr>
      <w:r w:rsidRPr="00697B93">
        <w:rPr>
          <w:rFonts w:ascii="Times New Roman" w:hAnsi="Times New Roman" w:cs="Times New Roman"/>
        </w:rPr>
        <w:t xml:space="preserve">          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7C2818">
        <w:rPr>
          <w:rFonts w:ascii="Times New Roman" w:hAnsi="Times New Roman" w:cs="Times New Roman"/>
        </w:rPr>
        <w:t>Калининского</w:t>
      </w:r>
      <w:r w:rsidR="00AD2E52" w:rsidRPr="00697B93">
        <w:rPr>
          <w:rFonts w:ascii="Times New Roman" w:hAnsi="Times New Roman" w:cs="Times New Roman"/>
        </w:rPr>
        <w:t xml:space="preserve"> сельского поселения</w:t>
      </w:r>
    </w:p>
    <w:p w:rsidR="00446145" w:rsidRPr="00697B93" w:rsidRDefault="00D9751B" w:rsidP="00D9751B">
      <w:pPr>
        <w:jc w:val="both"/>
        <w:rPr>
          <w:rFonts w:ascii="Times New Roman" w:hAnsi="Times New Roman" w:cs="Times New Roman"/>
        </w:rPr>
      </w:pPr>
      <w:r w:rsidRPr="00697B93">
        <w:rPr>
          <w:rFonts w:ascii="Times New Roman" w:hAnsi="Times New Roman" w:cs="Times New Roman"/>
        </w:rPr>
        <w:t xml:space="preserve"> </w:t>
      </w:r>
    </w:p>
    <w:p w:rsidR="00D9751B" w:rsidRPr="00CF6521" w:rsidRDefault="00D9751B" w:rsidP="00C43FFF">
      <w:pPr>
        <w:jc w:val="center"/>
        <w:rPr>
          <w:rFonts w:ascii="Times New Roman" w:hAnsi="Times New Roman" w:cs="Times New Roman"/>
          <w:b/>
        </w:rPr>
      </w:pPr>
      <w:r w:rsidRPr="00CF6521">
        <w:rPr>
          <w:rFonts w:ascii="Times New Roman" w:hAnsi="Times New Roman" w:cs="Times New Roman"/>
          <w:b/>
        </w:rPr>
        <w:t>РЕШИЛО:</w:t>
      </w:r>
    </w:p>
    <w:p w:rsidR="00B40B4E" w:rsidRPr="000278A0" w:rsidRDefault="00B40B4E" w:rsidP="00B40B4E">
      <w:pPr>
        <w:spacing w:after="54" w:line="240" w:lineRule="exact"/>
        <w:ind w:firstLine="780"/>
        <w:jc w:val="both"/>
        <w:rPr>
          <w:rFonts w:ascii="Times New Roman" w:hAnsi="Times New Roman" w:cs="Times New Roman"/>
          <w:b/>
          <w:szCs w:val="28"/>
        </w:rPr>
      </w:pPr>
      <w:r w:rsidRPr="000278A0">
        <w:rPr>
          <w:rFonts w:ascii="Times New Roman" w:hAnsi="Times New Roman" w:cs="Times New Roman"/>
          <w:b/>
        </w:rPr>
        <w:t>Статья 1</w:t>
      </w:r>
    </w:p>
    <w:p w:rsidR="00B40B4E" w:rsidRDefault="00B40B4E" w:rsidP="00906221">
      <w:pPr>
        <w:pStyle w:val="ConsPlusTitle"/>
        <w:ind w:firstLine="708"/>
        <w:jc w:val="both"/>
      </w:pPr>
      <w:r w:rsidRPr="00CF6521">
        <w:rPr>
          <w:b w:val="0"/>
        </w:rPr>
        <w:t xml:space="preserve">1. </w:t>
      </w:r>
      <w:r w:rsidR="00906221" w:rsidRPr="00697B93">
        <w:rPr>
          <w:b w:val="0"/>
        </w:rPr>
        <w:t xml:space="preserve">Внести в </w:t>
      </w:r>
      <w:r w:rsidR="00906221" w:rsidRPr="002123DE">
        <w:rPr>
          <w:b w:val="0"/>
        </w:rPr>
        <w:t>Положение о бюджетном процессе в К</w:t>
      </w:r>
      <w:r w:rsidR="00906221">
        <w:rPr>
          <w:b w:val="0"/>
        </w:rPr>
        <w:t>алининском</w:t>
      </w:r>
      <w:r w:rsidR="00906221" w:rsidRPr="002123DE">
        <w:rPr>
          <w:b w:val="0"/>
        </w:rPr>
        <w:t xml:space="preserve"> сельском поселении, утвержденное решением Собрания депутатов Калининского сельского поселения от 31.10.2011 № 113 «Положение о бюджетном процессе в Калининском сельском поселении»</w:t>
      </w:r>
      <w:r w:rsidR="00906221">
        <w:rPr>
          <w:b w:val="0"/>
        </w:rPr>
        <w:t xml:space="preserve"> </w:t>
      </w:r>
      <w:r w:rsidR="00906221" w:rsidRPr="00697B93">
        <w:rPr>
          <w:b w:val="0"/>
        </w:rPr>
        <w:t>следующие изменения</w:t>
      </w:r>
      <w:r>
        <w:t>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DA13C2">
        <w:rPr>
          <w:rFonts w:ascii="Times New Roman" w:hAnsi="Times New Roman" w:cs="Times New Roman"/>
        </w:rPr>
        <w:t>в статье 4: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а) абзац второй части 1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б) в части 3: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абзац четвертый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«Перечень и коды целевых статей расходов бюджета К</w:t>
      </w:r>
      <w:r>
        <w:rPr>
          <w:rFonts w:ascii="Times New Roman" w:hAnsi="Times New Roman" w:cs="Times New Roman"/>
        </w:rPr>
        <w:t>алинин</w:t>
      </w:r>
      <w:r w:rsidRPr="00DA13C2">
        <w:rPr>
          <w:rFonts w:ascii="Times New Roman" w:hAnsi="Times New Roman" w:cs="Times New Roman"/>
        </w:rPr>
        <w:t xml:space="preserve">ского сельского поселения Ремонтненского района устанавливаются с учетом положений пунктов 3 и 4 статьи 18 Бюджетного кодекса Российской Федерации, Администрацией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поселения, если иное не установлено Бюджетным кодексом Российской Федерации.»;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абзац пятый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«Перечень и коды целевых статей расходов бюджета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Ремонтненского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 с учетом положений пунктов 3 и 4 статьи 18 Бюджетного кодекса Российской Федерации.»;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lastRenderedPageBreak/>
        <w:t>2) часть 4 статьи 6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DA13C2">
        <w:rPr>
          <w:rFonts w:ascii="Times New Roman" w:hAnsi="Times New Roman" w:cs="Times New Roman"/>
        </w:rPr>
        <w:t>статью 21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«Статья 21. Муниципальные программы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1. Муниципальные программы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утверждаются нормативным правовым актом Администрации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Муниципальная программа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 w:rsidR="00D945B7" w:rsidRPr="00D945B7">
        <w:rPr>
          <w:rFonts w:ascii="Times New Roman" w:hAnsi="Times New Roman" w:cs="Times New Roman"/>
        </w:rPr>
        <w:t xml:space="preserve">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 xml:space="preserve">ского </w:t>
      </w:r>
      <w:r w:rsidRPr="00DA13C2">
        <w:rPr>
          <w:rFonts w:ascii="Times New Roman" w:hAnsi="Times New Roman" w:cs="Times New Roman"/>
        </w:rPr>
        <w:t>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Сроки реализации муниципальных программ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определяются Администрацией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в устанавливаемом ею порядке.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Порядок принятия решений о разработке муниципальных программ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поселения, их формирования и реализации устанавливается нормативным правовым актом Администрации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2. Объем бюджетных ассигнований на финансовое обеспечение реализации муниципальных программ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утверждается решением о бюджете </w:t>
      </w:r>
      <w:r w:rsidR="00D945B7" w:rsidRPr="00DA13C2">
        <w:rPr>
          <w:rFonts w:ascii="Times New Roman" w:hAnsi="Times New Roman" w:cs="Times New Roman"/>
        </w:rPr>
        <w:t>К</w:t>
      </w:r>
      <w:r w:rsidR="00D945B7">
        <w:rPr>
          <w:rFonts w:ascii="Times New Roman" w:hAnsi="Times New Roman" w:cs="Times New Roman"/>
        </w:rPr>
        <w:t>алинин</w:t>
      </w:r>
      <w:r w:rsidR="00D945B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Ремонтненского района на очередной финансовый год и плановый период по соответствующей каждой программе целевой статье расходов бюджета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Ремонтненского района в соответствии с перечнем и структурой муниципальных программ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поселения, определенными Администрацией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Муниципальные программы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подлежат утверждению в порядке и в сроки, установленные Администрацией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Муниципальные программы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 подлежат приведению в соответствие с решением о бюджете </w:t>
      </w:r>
      <w:r w:rsidR="005E46F7" w:rsidRPr="00DA13C2">
        <w:rPr>
          <w:rFonts w:ascii="Times New Roman" w:hAnsi="Times New Roman" w:cs="Times New Roman"/>
        </w:rPr>
        <w:t>К</w:t>
      </w:r>
      <w:r w:rsidR="005E46F7">
        <w:rPr>
          <w:rFonts w:ascii="Times New Roman" w:hAnsi="Times New Roman" w:cs="Times New Roman"/>
        </w:rPr>
        <w:t>алинин</w:t>
      </w:r>
      <w:r w:rsidR="005E46F7" w:rsidRPr="00DA13C2">
        <w:rPr>
          <w:rFonts w:ascii="Times New Roman" w:hAnsi="Times New Roman" w:cs="Times New Roman"/>
        </w:rPr>
        <w:t xml:space="preserve">ского </w:t>
      </w:r>
      <w:r w:rsidR="005E46F7">
        <w:rPr>
          <w:rFonts w:ascii="Times New Roman" w:hAnsi="Times New Roman" w:cs="Times New Roman"/>
        </w:rPr>
        <w:t>с</w:t>
      </w:r>
      <w:r w:rsidRPr="00DA13C2">
        <w:rPr>
          <w:rFonts w:ascii="Times New Roman" w:hAnsi="Times New Roman" w:cs="Times New Roman"/>
        </w:rPr>
        <w:t>ельского поселения Ремонтненского района на очередной финансовый год и плановый период не позднее 1 апреля текущего финансового года.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3. По каждой муниципальной программе </w:t>
      </w:r>
      <w:r w:rsidR="00871242" w:rsidRPr="00DA13C2">
        <w:rPr>
          <w:rFonts w:ascii="Times New Roman" w:hAnsi="Times New Roman" w:cs="Times New Roman"/>
        </w:rPr>
        <w:t>К</w:t>
      </w:r>
      <w:r w:rsidR="00871242">
        <w:rPr>
          <w:rFonts w:ascii="Times New Roman" w:hAnsi="Times New Roman" w:cs="Times New Roman"/>
        </w:rPr>
        <w:t>алинин</w:t>
      </w:r>
      <w:r w:rsidR="00871242" w:rsidRPr="00DA13C2">
        <w:rPr>
          <w:rFonts w:ascii="Times New Roman" w:hAnsi="Times New Roman" w:cs="Times New Roman"/>
        </w:rPr>
        <w:t xml:space="preserve">ского </w:t>
      </w:r>
      <w:r w:rsidRPr="00DA13C2">
        <w:rPr>
          <w:rFonts w:ascii="Times New Roman" w:hAnsi="Times New Roman" w:cs="Times New Roman"/>
        </w:rPr>
        <w:t xml:space="preserve">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871242" w:rsidRPr="00DA13C2">
        <w:rPr>
          <w:rFonts w:ascii="Times New Roman" w:hAnsi="Times New Roman" w:cs="Times New Roman"/>
        </w:rPr>
        <w:t>К</w:t>
      </w:r>
      <w:r w:rsidR="00871242">
        <w:rPr>
          <w:rFonts w:ascii="Times New Roman" w:hAnsi="Times New Roman" w:cs="Times New Roman"/>
        </w:rPr>
        <w:t>алинин</w:t>
      </w:r>
      <w:r w:rsidR="00871242" w:rsidRPr="00DA13C2">
        <w:rPr>
          <w:rFonts w:ascii="Times New Roman" w:hAnsi="Times New Roman" w:cs="Times New Roman"/>
        </w:rPr>
        <w:t xml:space="preserve">ского </w:t>
      </w:r>
      <w:r w:rsidRPr="00DA13C2">
        <w:rPr>
          <w:rFonts w:ascii="Times New Roman" w:hAnsi="Times New Roman" w:cs="Times New Roman"/>
        </w:rPr>
        <w:t>сельского поселения.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По результатам указанной оценки Администрацией </w:t>
      </w:r>
      <w:r w:rsidR="00871242" w:rsidRPr="00DA13C2">
        <w:rPr>
          <w:rFonts w:ascii="Times New Roman" w:hAnsi="Times New Roman" w:cs="Times New Roman"/>
        </w:rPr>
        <w:t>К</w:t>
      </w:r>
      <w:r w:rsidR="00871242">
        <w:rPr>
          <w:rFonts w:ascii="Times New Roman" w:hAnsi="Times New Roman" w:cs="Times New Roman"/>
        </w:rPr>
        <w:t>алинин</w:t>
      </w:r>
      <w:r w:rsidR="00871242" w:rsidRPr="00DA13C2">
        <w:rPr>
          <w:rFonts w:ascii="Times New Roman" w:hAnsi="Times New Roman" w:cs="Times New Roman"/>
        </w:rPr>
        <w:t xml:space="preserve">ского </w:t>
      </w:r>
      <w:r w:rsidRPr="00DA13C2">
        <w:rPr>
          <w:rFonts w:ascii="Times New Roman" w:hAnsi="Times New Roman" w:cs="Times New Roman"/>
        </w:rPr>
        <w:t xml:space="preserve">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871242" w:rsidRPr="00DA13C2">
        <w:rPr>
          <w:rFonts w:ascii="Times New Roman" w:hAnsi="Times New Roman" w:cs="Times New Roman"/>
        </w:rPr>
        <w:t>К</w:t>
      </w:r>
      <w:r w:rsidR="00871242">
        <w:rPr>
          <w:rFonts w:ascii="Times New Roman" w:hAnsi="Times New Roman" w:cs="Times New Roman"/>
        </w:rPr>
        <w:t>алинин</w:t>
      </w:r>
      <w:r w:rsidR="00871242" w:rsidRPr="00DA13C2">
        <w:rPr>
          <w:rFonts w:ascii="Times New Roman" w:hAnsi="Times New Roman" w:cs="Times New Roman"/>
        </w:rPr>
        <w:t xml:space="preserve">ского </w:t>
      </w:r>
      <w:r w:rsidRPr="00DA13C2">
        <w:rPr>
          <w:rFonts w:ascii="Times New Roman" w:hAnsi="Times New Roman" w:cs="Times New Roman"/>
        </w:rPr>
        <w:t xml:space="preserve">сельского поселения,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1E1810" w:rsidRPr="00DA13C2">
        <w:rPr>
          <w:rFonts w:ascii="Times New Roman" w:hAnsi="Times New Roman" w:cs="Times New Roman"/>
        </w:rPr>
        <w:t>К</w:t>
      </w:r>
      <w:r w:rsidR="001E1810">
        <w:rPr>
          <w:rFonts w:ascii="Times New Roman" w:hAnsi="Times New Roman" w:cs="Times New Roman"/>
        </w:rPr>
        <w:t>алинин</w:t>
      </w:r>
      <w:r w:rsidR="001E1810" w:rsidRPr="00DA13C2">
        <w:rPr>
          <w:rFonts w:ascii="Times New Roman" w:hAnsi="Times New Roman" w:cs="Times New Roman"/>
        </w:rPr>
        <w:t>ского</w:t>
      </w:r>
      <w:r w:rsidRPr="00DA13C2">
        <w:rPr>
          <w:rFonts w:ascii="Times New Roman" w:hAnsi="Times New Roman" w:cs="Times New Roman"/>
        </w:rPr>
        <w:t xml:space="preserve"> сельского поселения.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4) в части 3 статьи 38: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а) абзац первый изложить в следующей редакции: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«3. Получатель бюджетных средств принимает бюджетные обязательства и вносит </w:t>
      </w:r>
      <w:r w:rsidRPr="00DA13C2">
        <w:rPr>
          <w:rFonts w:ascii="Times New Roman" w:hAnsi="Times New Roman" w:cs="Times New Roman"/>
        </w:rPr>
        <w:lastRenderedPageBreak/>
        <w:t>изменения в ранее принятые бюджетные обязательства в пределах доведенных до него лимитов бюджетных обязательств.»;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б) в абзаце втором слово «муниципальных» исключить;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>в) дополнить абзацем третьим следующего содержания:</w:t>
      </w:r>
    </w:p>
    <w:p w:rsidR="00F6509A" w:rsidRPr="00DA13C2" w:rsidRDefault="00F6509A" w:rsidP="00F6509A">
      <w:pPr>
        <w:ind w:firstLine="708"/>
        <w:jc w:val="both"/>
        <w:rPr>
          <w:rFonts w:ascii="Times New Roman" w:hAnsi="Times New Roman" w:cs="Times New Roman"/>
        </w:rPr>
      </w:pPr>
      <w:r w:rsidRPr="00DA13C2">
        <w:rPr>
          <w:rFonts w:ascii="Times New Roman" w:hAnsi="Times New Roman" w:cs="Times New Roman"/>
        </w:rPr>
        <w:t xml:space="preserve">«Получатель бюджетных средств заключает </w:t>
      </w:r>
      <w:r w:rsidRPr="00DA13C2">
        <w:rPr>
          <w:rFonts w:ascii="Times New Roman" w:hAnsi="Times New Roman" w:cs="Times New Roman"/>
          <w:color w:val="auto"/>
        </w:rPr>
        <w:t>муниципальные</w:t>
      </w:r>
      <w:r w:rsidRPr="00DA13C2">
        <w:rPr>
          <w:rFonts w:ascii="Times New Roman" w:hAnsi="Times New Roman" w:cs="Times New Roman"/>
        </w:rPr>
        <w:t xml:space="preserve">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F6509A" w:rsidRPr="00DA13C2" w:rsidRDefault="00F6509A" w:rsidP="00F650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6509A" w:rsidRPr="00DA13C2" w:rsidRDefault="00F6509A" w:rsidP="00F6509A">
      <w:pPr>
        <w:tabs>
          <w:tab w:val="left" w:pos="0"/>
        </w:tabs>
        <w:spacing w:after="28" w:line="240" w:lineRule="exact"/>
        <w:ind w:firstLine="780"/>
        <w:jc w:val="both"/>
        <w:rPr>
          <w:rFonts w:ascii="Times New Roman" w:hAnsi="Times New Roman" w:cs="Times New Roman"/>
          <w:b/>
        </w:rPr>
      </w:pPr>
      <w:r w:rsidRPr="00DA13C2">
        <w:rPr>
          <w:rFonts w:ascii="Times New Roman" w:hAnsi="Times New Roman" w:cs="Times New Roman"/>
          <w:b/>
        </w:rPr>
        <w:t>Статья 2</w:t>
      </w:r>
    </w:p>
    <w:p w:rsidR="00F6509A" w:rsidRPr="00DA13C2" w:rsidRDefault="00F6509A" w:rsidP="00F6509A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  <w:rPr>
          <w:sz w:val="24"/>
          <w:szCs w:val="24"/>
        </w:rPr>
      </w:pPr>
      <w:r w:rsidRPr="00DA13C2">
        <w:rPr>
          <w:sz w:val="24"/>
          <w:szCs w:val="24"/>
        </w:rPr>
        <w:tab/>
        <w:t>1. Настоящее решение подлежит официальному обнародованию и распространяется на правоотношения, возникшие с 1 января 2024 года.</w:t>
      </w:r>
    </w:p>
    <w:p w:rsidR="0073664D" w:rsidRPr="00697B93" w:rsidRDefault="00B40B4E" w:rsidP="000B68A3">
      <w:pPr>
        <w:pStyle w:val="20"/>
        <w:shd w:val="clear" w:color="auto" w:fill="auto"/>
        <w:tabs>
          <w:tab w:val="left" w:pos="993"/>
        </w:tabs>
        <w:spacing w:before="0" w:after="353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13FCF">
        <w:rPr>
          <w:sz w:val="24"/>
          <w:szCs w:val="24"/>
          <w:lang w:val="ru-RU"/>
        </w:rPr>
        <w:t xml:space="preserve">  </w:t>
      </w:r>
      <w:r w:rsidR="0073664D" w:rsidRPr="00697B93">
        <w:rPr>
          <w:sz w:val="24"/>
          <w:szCs w:val="24"/>
        </w:rPr>
        <w:t>Контроль исполнения настоящего решения возложить на председателя постоянной комиссии по бю</w:t>
      </w:r>
      <w:r w:rsidR="000D1B3E" w:rsidRPr="00697B93">
        <w:rPr>
          <w:sz w:val="24"/>
          <w:szCs w:val="24"/>
        </w:rPr>
        <w:t>джету, налогам и собственности</w:t>
      </w:r>
      <w:r w:rsidR="000D1B3E" w:rsidRPr="00697B93">
        <w:rPr>
          <w:sz w:val="24"/>
          <w:szCs w:val="24"/>
          <w:lang w:val="ru-RU"/>
        </w:rPr>
        <w:t xml:space="preserve"> </w:t>
      </w:r>
      <w:r w:rsidR="0024174B">
        <w:rPr>
          <w:sz w:val="24"/>
          <w:szCs w:val="24"/>
          <w:lang w:val="ru-RU"/>
        </w:rPr>
        <w:t>Блохину Н.А.</w:t>
      </w:r>
    </w:p>
    <w:p w:rsidR="00FF0E3D" w:rsidRPr="00697B93" w:rsidRDefault="00FF0E3D" w:rsidP="00E31B61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  <w:rPr>
          <w:b/>
          <w:sz w:val="24"/>
          <w:szCs w:val="24"/>
        </w:rPr>
      </w:pPr>
    </w:p>
    <w:p w:rsidR="000435A9" w:rsidRPr="00697B93" w:rsidRDefault="000435A9" w:rsidP="000435A9">
      <w:pPr>
        <w:suppressAutoHyphens/>
        <w:rPr>
          <w:rFonts w:ascii="Times New Roman" w:hAnsi="Times New Roman"/>
          <w:b/>
        </w:rPr>
      </w:pPr>
      <w:r w:rsidRPr="00697B93">
        <w:rPr>
          <w:rFonts w:ascii="Times New Roman" w:hAnsi="Times New Roman"/>
          <w:b/>
        </w:rPr>
        <w:t>Председатель Собрания депутатов-</w:t>
      </w:r>
    </w:p>
    <w:p w:rsidR="005D42C0" w:rsidRPr="0024174B" w:rsidRDefault="000435A9" w:rsidP="000435A9">
      <w:pPr>
        <w:pStyle w:val="20"/>
        <w:shd w:val="clear" w:color="auto" w:fill="auto"/>
        <w:tabs>
          <w:tab w:val="left" w:pos="1047"/>
        </w:tabs>
        <w:spacing w:before="0" w:after="353" w:line="240" w:lineRule="auto"/>
        <w:contextualSpacing/>
        <w:rPr>
          <w:sz w:val="24"/>
          <w:szCs w:val="24"/>
          <w:lang w:val="ru-RU"/>
        </w:rPr>
      </w:pPr>
      <w:r w:rsidRPr="00697B93">
        <w:rPr>
          <w:b/>
          <w:sz w:val="24"/>
          <w:szCs w:val="24"/>
        </w:rPr>
        <w:t>глава К</w:t>
      </w:r>
      <w:r w:rsidR="0024174B">
        <w:rPr>
          <w:b/>
          <w:sz w:val="24"/>
          <w:szCs w:val="24"/>
          <w:lang w:val="ru-RU"/>
        </w:rPr>
        <w:t>алининского</w:t>
      </w:r>
      <w:r w:rsidRPr="00697B93">
        <w:rPr>
          <w:b/>
          <w:sz w:val="24"/>
          <w:szCs w:val="24"/>
        </w:rPr>
        <w:t xml:space="preserve"> сельского поселения                         </w:t>
      </w:r>
      <w:r w:rsidRPr="00697B93">
        <w:rPr>
          <w:b/>
          <w:sz w:val="24"/>
          <w:szCs w:val="24"/>
          <w:lang w:val="ru-RU"/>
        </w:rPr>
        <w:t xml:space="preserve">          </w:t>
      </w:r>
      <w:r w:rsidRPr="00697B93">
        <w:rPr>
          <w:b/>
          <w:sz w:val="24"/>
          <w:szCs w:val="24"/>
        </w:rPr>
        <w:t xml:space="preserve">     </w:t>
      </w:r>
      <w:r w:rsidR="0024174B">
        <w:rPr>
          <w:b/>
          <w:sz w:val="24"/>
          <w:szCs w:val="24"/>
          <w:lang w:val="ru-RU"/>
        </w:rPr>
        <w:t>В.Г. Полоусов</w:t>
      </w:r>
    </w:p>
    <w:sectPr w:rsidR="005D42C0" w:rsidRPr="0024174B" w:rsidSect="00483226">
      <w:headerReference w:type="defaul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AF" w:rsidRDefault="00A16CAF" w:rsidP="005D42C0">
      <w:r>
        <w:separator/>
      </w:r>
    </w:p>
  </w:endnote>
  <w:endnote w:type="continuationSeparator" w:id="0">
    <w:p w:rsidR="00A16CAF" w:rsidRDefault="00A16CAF" w:rsidP="005D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AF" w:rsidRDefault="00A16CAF"/>
  </w:footnote>
  <w:footnote w:type="continuationSeparator" w:id="0">
    <w:p w:rsidR="00A16CAF" w:rsidRDefault="00A16C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0" w:rsidRDefault="005D42C0">
    <w:pPr>
      <w:rPr>
        <w:sz w:val="2"/>
        <w:szCs w:val="2"/>
      </w:rPr>
    </w:pPr>
    <w:r w:rsidRPr="005D4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5pt;margin-top:26.9pt;width:6.1pt;height:9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42C0" w:rsidRPr="0073664D" w:rsidRDefault="005D42C0" w:rsidP="0073664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398"/>
    <w:multiLevelType w:val="multilevel"/>
    <w:tmpl w:val="1AFA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D3E80"/>
    <w:multiLevelType w:val="multilevel"/>
    <w:tmpl w:val="87704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12A24"/>
    <w:multiLevelType w:val="multilevel"/>
    <w:tmpl w:val="C7F22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95EA7"/>
    <w:multiLevelType w:val="hybridMultilevel"/>
    <w:tmpl w:val="3848AFF4"/>
    <w:lvl w:ilvl="0" w:tplc="82D822D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93E04D7"/>
    <w:multiLevelType w:val="multilevel"/>
    <w:tmpl w:val="C9125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4465A"/>
    <w:multiLevelType w:val="multilevel"/>
    <w:tmpl w:val="59126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7159B"/>
    <w:multiLevelType w:val="multilevel"/>
    <w:tmpl w:val="56544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D42C0"/>
    <w:rsid w:val="000278A0"/>
    <w:rsid w:val="000435A9"/>
    <w:rsid w:val="0006672E"/>
    <w:rsid w:val="00075B5E"/>
    <w:rsid w:val="00093980"/>
    <w:rsid w:val="000B1B51"/>
    <w:rsid w:val="000B68A3"/>
    <w:rsid w:val="000D1B3E"/>
    <w:rsid w:val="001E1810"/>
    <w:rsid w:val="001E684F"/>
    <w:rsid w:val="002006A9"/>
    <w:rsid w:val="002123DE"/>
    <w:rsid w:val="00213FCF"/>
    <w:rsid w:val="0021581C"/>
    <w:rsid w:val="002415B1"/>
    <w:rsid w:val="0024174B"/>
    <w:rsid w:val="00242C82"/>
    <w:rsid w:val="00246F46"/>
    <w:rsid w:val="002618B8"/>
    <w:rsid w:val="002777CF"/>
    <w:rsid w:val="00285996"/>
    <w:rsid w:val="0029117F"/>
    <w:rsid w:val="002939F4"/>
    <w:rsid w:val="00294430"/>
    <w:rsid w:val="0029515A"/>
    <w:rsid w:val="002A537B"/>
    <w:rsid w:val="002F12B7"/>
    <w:rsid w:val="00317585"/>
    <w:rsid w:val="00326D4B"/>
    <w:rsid w:val="00354109"/>
    <w:rsid w:val="00384BBB"/>
    <w:rsid w:val="003B225B"/>
    <w:rsid w:val="00410E22"/>
    <w:rsid w:val="00426BD9"/>
    <w:rsid w:val="0043373D"/>
    <w:rsid w:val="00446145"/>
    <w:rsid w:val="00462D01"/>
    <w:rsid w:val="00464F2D"/>
    <w:rsid w:val="004667A6"/>
    <w:rsid w:val="00466D35"/>
    <w:rsid w:val="00467A20"/>
    <w:rsid w:val="00483226"/>
    <w:rsid w:val="004960D0"/>
    <w:rsid w:val="004B37EF"/>
    <w:rsid w:val="004B3D94"/>
    <w:rsid w:val="004B5164"/>
    <w:rsid w:val="004C0539"/>
    <w:rsid w:val="004C5FB9"/>
    <w:rsid w:val="004F61B5"/>
    <w:rsid w:val="00522B72"/>
    <w:rsid w:val="005251DC"/>
    <w:rsid w:val="00550825"/>
    <w:rsid w:val="00582056"/>
    <w:rsid w:val="00582456"/>
    <w:rsid w:val="00583FE0"/>
    <w:rsid w:val="00594B1F"/>
    <w:rsid w:val="005A7AB5"/>
    <w:rsid w:val="005D42C0"/>
    <w:rsid w:val="005E0340"/>
    <w:rsid w:val="005E4193"/>
    <w:rsid w:val="005E46F7"/>
    <w:rsid w:val="005E7B8C"/>
    <w:rsid w:val="005F5485"/>
    <w:rsid w:val="005F5889"/>
    <w:rsid w:val="005F631A"/>
    <w:rsid w:val="006808CF"/>
    <w:rsid w:val="00697B93"/>
    <w:rsid w:val="006F76C5"/>
    <w:rsid w:val="007004AD"/>
    <w:rsid w:val="0073664D"/>
    <w:rsid w:val="00752DDA"/>
    <w:rsid w:val="00756DDA"/>
    <w:rsid w:val="00760331"/>
    <w:rsid w:val="007C0053"/>
    <w:rsid w:val="007C2818"/>
    <w:rsid w:val="007C79E3"/>
    <w:rsid w:val="007D1B68"/>
    <w:rsid w:val="007D7858"/>
    <w:rsid w:val="0083177E"/>
    <w:rsid w:val="00831D22"/>
    <w:rsid w:val="00832836"/>
    <w:rsid w:val="00854E01"/>
    <w:rsid w:val="00854FC1"/>
    <w:rsid w:val="00871242"/>
    <w:rsid w:val="00896E04"/>
    <w:rsid w:val="008A38A6"/>
    <w:rsid w:val="008C1ECD"/>
    <w:rsid w:val="008D0E64"/>
    <w:rsid w:val="008D41A0"/>
    <w:rsid w:val="008F6404"/>
    <w:rsid w:val="00906221"/>
    <w:rsid w:val="009427DC"/>
    <w:rsid w:val="00961B6E"/>
    <w:rsid w:val="00974797"/>
    <w:rsid w:val="00992A76"/>
    <w:rsid w:val="009B2658"/>
    <w:rsid w:val="009E0334"/>
    <w:rsid w:val="009E4327"/>
    <w:rsid w:val="009F6A4B"/>
    <w:rsid w:val="00A03FD7"/>
    <w:rsid w:val="00A16CAF"/>
    <w:rsid w:val="00A54D04"/>
    <w:rsid w:val="00A662E2"/>
    <w:rsid w:val="00A7488E"/>
    <w:rsid w:val="00A82965"/>
    <w:rsid w:val="00AC1526"/>
    <w:rsid w:val="00AC2BDB"/>
    <w:rsid w:val="00AC45AB"/>
    <w:rsid w:val="00AD2E52"/>
    <w:rsid w:val="00B335B6"/>
    <w:rsid w:val="00B40B4E"/>
    <w:rsid w:val="00B47DCD"/>
    <w:rsid w:val="00B56A5D"/>
    <w:rsid w:val="00B57E2F"/>
    <w:rsid w:val="00B64679"/>
    <w:rsid w:val="00BC3D31"/>
    <w:rsid w:val="00C233C1"/>
    <w:rsid w:val="00C2755F"/>
    <w:rsid w:val="00C427B2"/>
    <w:rsid w:val="00C43FFF"/>
    <w:rsid w:val="00C5025A"/>
    <w:rsid w:val="00C51B9D"/>
    <w:rsid w:val="00C565E4"/>
    <w:rsid w:val="00C5682F"/>
    <w:rsid w:val="00C761BF"/>
    <w:rsid w:val="00C848CE"/>
    <w:rsid w:val="00C92670"/>
    <w:rsid w:val="00C9736E"/>
    <w:rsid w:val="00CB4155"/>
    <w:rsid w:val="00CD492B"/>
    <w:rsid w:val="00CE688A"/>
    <w:rsid w:val="00CE6BC7"/>
    <w:rsid w:val="00CE7596"/>
    <w:rsid w:val="00CF0420"/>
    <w:rsid w:val="00CF6521"/>
    <w:rsid w:val="00D36813"/>
    <w:rsid w:val="00D42ABC"/>
    <w:rsid w:val="00D44046"/>
    <w:rsid w:val="00D7565C"/>
    <w:rsid w:val="00D827A5"/>
    <w:rsid w:val="00D945B7"/>
    <w:rsid w:val="00D9751B"/>
    <w:rsid w:val="00DA79D6"/>
    <w:rsid w:val="00DD654D"/>
    <w:rsid w:val="00DD73A4"/>
    <w:rsid w:val="00E01CD3"/>
    <w:rsid w:val="00E31B61"/>
    <w:rsid w:val="00E3477F"/>
    <w:rsid w:val="00E3586D"/>
    <w:rsid w:val="00E37EC8"/>
    <w:rsid w:val="00E44F0E"/>
    <w:rsid w:val="00E51856"/>
    <w:rsid w:val="00ED0DEA"/>
    <w:rsid w:val="00EE1433"/>
    <w:rsid w:val="00EF36FA"/>
    <w:rsid w:val="00F26068"/>
    <w:rsid w:val="00F6509A"/>
    <w:rsid w:val="00FA4FD5"/>
    <w:rsid w:val="00FB18F2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2C0"/>
    <w:pPr>
      <w:widowControl w:val="0"/>
    </w:pPr>
    <w:rPr>
      <w:color w:val="000000"/>
      <w:sz w:val="24"/>
      <w:szCs w:val="24"/>
      <w:lang w:bidi="ru-RU"/>
    </w:rPr>
  </w:style>
  <w:style w:type="paragraph" w:styleId="5">
    <w:name w:val="heading 5"/>
    <w:basedOn w:val="a"/>
    <w:next w:val="a"/>
    <w:link w:val="50"/>
    <w:qFormat/>
    <w:rsid w:val="005E7B8C"/>
    <w:pPr>
      <w:keepNext/>
      <w:widowControl/>
      <w:tabs>
        <w:tab w:val="left" w:pos="2552"/>
      </w:tabs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42C0"/>
    <w:rPr>
      <w:color w:val="0066CC"/>
      <w:u w:val="single"/>
    </w:rPr>
  </w:style>
  <w:style w:type="character" w:customStyle="1" w:styleId="Exact">
    <w:name w:val="Подпись к картинке Exact"/>
    <w:link w:val="a4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ptExact">
    <w:name w:val="Подпись к картинке + Интервал 1 pt Exact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sid w:val="005D42C0"/>
  </w:style>
  <w:style w:type="character" w:customStyle="1" w:styleId="3">
    <w:name w:val="Основной текст (3)_"/>
    <w:link w:val="3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link w:val="4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link w:val="52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Полужирный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link w:val="1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4"/>
      <w:szCs w:val="44"/>
      <w:u w:val="none"/>
    </w:rPr>
  </w:style>
  <w:style w:type="character" w:customStyle="1" w:styleId="11">
    <w:name w:val="Заголовок №1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link w:val="a6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link w:val="23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80">
    <w:name w:val="Основной текст (2) + 18 pt;Масштаб 80%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Основной текст (2)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42C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5D42C0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link w:val="3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rsid w:val="005D42C0"/>
    <w:pPr>
      <w:shd w:val="clear" w:color="auto" w:fill="FFFFFF"/>
      <w:spacing w:after="72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0">
    <w:name w:val="Заголовок №1"/>
    <w:basedOn w:val="a"/>
    <w:link w:val="1"/>
    <w:rsid w:val="005D42C0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44"/>
      <w:szCs w:val="44"/>
      <w:lang w:bidi="ar-SA"/>
    </w:rPr>
  </w:style>
  <w:style w:type="paragraph" w:customStyle="1" w:styleId="60">
    <w:name w:val="Основной текст (6)"/>
    <w:basedOn w:val="a"/>
    <w:link w:val="6"/>
    <w:rsid w:val="005D42C0"/>
    <w:pPr>
      <w:shd w:val="clear" w:color="auto" w:fill="FFFFFF"/>
      <w:spacing w:before="660" w:after="66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0">
    <w:name w:val="Основной текст (2)"/>
    <w:basedOn w:val="a"/>
    <w:link w:val="2"/>
    <w:rsid w:val="005D42C0"/>
    <w:pPr>
      <w:shd w:val="clear" w:color="auto" w:fill="FFFFFF"/>
      <w:spacing w:before="180" w:after="60" w:line="38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6">
    <w:name w:val="Колонтитул"/>
    <w:basedOn w:val="a"/>
    <w:link w:val="a5"/>
    <w:rsid w:val="005D4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3">
    <w:name w:val="Заголовок №2"/>
    <w:basedOn w:val="a"/>
    <w:link w:val="22"/>
    <w:rsid w:val="005D42C0"/>
    <w:pPr>
      <w:shd w:val="clear" w:color="auto" w:fill="FFFFFF"/>
      <w:spacing w:after="60" w:line="439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uiPriority w:val="99"/>
    <w:rsid w:val="004461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6145"/>
    <w:rPr>
      <w:rFonts w:cs="Times New Roman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semiHidden/>
    <w:rsid w:val="00446145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3664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73664D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73664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73664D"/>
    <w:rPr>
      <w:color w:val="000000"/>
      <w:sz w:val="24"/>
      <w:szCs w:val="24"/>
      <w:lang w:bidi="ru-RU"/>
    </w:rPr>
  </w:style>
  <w:style w:type="paragraph" w:styleId="ae">
    <w:name w:val="Subtitle"/>
    <w:basedOn w:val="a"/>
    <w:next w:val="a"/>
    <w:link w:val="af"/>
    <w:uiPriority w:val="11"/>
    <w:qFormat/>
    <w:rsid w:val="001E684F"/>
    <w:pPr>
      <w:spacing w:after="60"/>
      <w:jc w:val="center"/>
      <w:outlineLvl w:val="1"/>
    </w:pPr>
    <w:rPr>
      <w:rFonts w:ascii="Cambria" w:eastAsia="Times New Roman" w:hAnsi="Cambria" w:cs="Times New Roman"/>
      <w:lang/>
    </w:rPr>
  </w:style>
  <w:style w:type="character" w:customStyle="1" w:styleId="af">
    <w:name w:val="Подзаголовок Знак"/>
    <w:link w:val="ae"/>
    <w:uiPriority w:val="11"/>
    <w:rsid w:val="001E684F"/>
    <w:rPr>
      <w:rFonts w:ascii="Cambria" w:eastAsia="Times New Roman" w:hAnsi="Cambria" w:cs="Times New Roman"/>
      <w:color w:val="000000"/>
      <w:sz w:val="24"/>
      <w:szCs w:val="24"/>
      <w:lang w:bidi="ru-RU"/>
    </w:rPr>
  </w:style>
  <w:style w:type="character" w:customStyle="1" w:styleId="50">
    <w:name w:val="Заголовок 5 Знак"/>
    <w:link w:val="5"/>
    <w:rsid w:val="005E7B8C"/>
    <w:rPr>
      <w:rFonts w:ascii="Times New Roman" w:eastAsia="Times New Roman" w:hAnsi="Times New Roman" w:cs="Times New Roman"/>
      <w:sz w:val="28"/>
    </w:rPr>
  </w:style>
  <w:style w:type="paragraph" w:customStyle="1" w:styleId="af0">
    <w:name w:val="Базовый"/>
    <w:rsid w:val="005E7B8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5E7B8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2569-373F-4A8E-8676-1C41ADAD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User</cp:lastModifiedBy>
  <cp:revision>2</cp:revision>
  <cp:lastPrinted>2022-05-27T08:47:00Z</cp:lastPrinted>
  <dcterms:created xsi:type="dcterms:W3CDTF">2024-02-22T09:18:00Z</dcterms:created>
  <dcterms:modified xsi:type="dcterms:W3CDTF">2024-02-22T09:18:00Z</dcterms:modified>
</cp:coreProperties>
</file>