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722" w:rsidRDefault="00715722" w:rsidP="00FA25E2">
      <w:pPr>
        <w:pStyle w:val="a4"/>
        <w:ind w:firstLine="708"/>
        <w:jc w:val="both"/>
        <w:rPr>
          <w:rFonts w:ascii="Times New Roman" w:hAnsi="Times New Roman" w:cs="Arial"/>
          <w:sz w:val="24"/>
          <w:szCs w:val="24"/>
        </w:rPr>
      </w:pPr>
    </w:p>
    <w:p w:rsidR="00FA25E2" w:rsidRPr="00715722" w:rsidRDefault="00FA25E2" w:rsidP="00FA25E2">
      <w:pPr>
        <w:pStyle w:val="a4"/>
        <w:ind w:firstLine="708"/>
        <w:jc w:val="both"/>
        <w:rPr>
          <w:rFonts w:ascii="Times New Roman" w:hAnsi="Times New Roman" w:cs="Arial"/>
          <w:sz w:val="24"/>
          <w:szCs w:val="24"/>
        </w:rPr>
      </w:pPr>
      <w:r w:rsidRPr="00715722">
        <w:rPr>
          <w:rFonts w:ascii="Times New Roman" w:hAnsi="Times New Roman" w:cs="Arial"/>
          <w:sz w:val="24"/>
          <w:szCs w:val="24"/>
        </w:rPr>
        <w:t>В</w:t>
      </w:r>
      <w:r w:rsidR="00715722" w:rsidRPr="00715722">
        <w:rPr>
          <w:rFonts w:ascii="Times New Roman" w:hAnsi="Times New Roman" w:cs="Arial"/>
          <w:sz w:val="24"/>
          <w:szCs w:val="24"/>
        </w:rPr>
        <w:t>о исполнение протокола № 1 от 28.03.2023</w:t>
      </w:r>
      <w:r w:rsidRPr="00715722">
        <w:rPr>
          <w:rFonts w:ascii="Times New Roman" w:hAnsi="Times New Roman" w:cs="Arial"/>
          <w:sz w:val="24"/>
          <w:szCs w:val="24"/>
        </w:rPr>
        <w:t>г. заседания малого совета по межнациональным отношениям при Администрации Калининского сельского поселения, Администрация Калининского сельского поселения предоставляет следующую информацию:</w:t>
      </w:r>
    </w:p>
    <w:p w:rsidR="00FA25E2" w:rsidRPr="00DA375B" w:rsidRDefault="00FA25E2" w:rsidP="00FA25E2">
      <w:pPr>
        <w:rPr>
          <w:color w:val="FF0000"/>
        </w:rPr>
      </w:pPr>
    </w:p>
    <w:p w:rsidR="00715722" w:rsidRDefault="00715722" w:rsidP="00715722">
      <w:pPr>
        <w:ind w:firstLine="567"/>
        <w:jc w:val="both"/>
      </w:pPr>
      <w:r>
        <w:rPr>
          <w:b/>
        </w:rPr>
        <w:t>По вопросу 2</w:t>
      </w:r>
      <w:r w:rsidRPr="008E702B">
        <w:rPr>
          <w:b/>
        </w:rPr>
        <w:t>:</w:t>
      </w:r>
      <w:r>
        <w:rPr>
          <w:b/>
        </w:rPr>
        <w:t xml:space="preserve"> </w:t>
      </w:r>
      <w:r>
        <w:t xml:space="preserve">Члены Совета землячеств с </w:t>
      </w:r>
      <w:r w:rsidRPr="0040780C">
        <w:t>жителями Калининского сельского поселе</w:t>
      </w:r>
      <w:r>
        <w:t>ния проводят</w:t>
      </w:r>
      <w:r w:rsidRPr="0040780C">
        <w:t xml:space="preserve"> разъяснительные работы о недопущении противоправных действий, поведения и других негативных проявлений среди соотечественников. </w:t>
      </w:r>
    </w:p>
    <w:p w:rsidR="00715722" w:rsidRDefault="00715722" w:rsidP="00715722">
      <w:pPr>
        <w:ind w:firstLine="567"/>
        <w:jc w:val="both"/>
      </w:pPr>
      <w:r>
        <w:t>Председатель Совета земляче</w:t>
      </w:r>
      <w:proofErr w:type="gramStart"/>
      <w:r>
        <w:t>ств пр</w:t>
      </w:r>
      <w:proofErr w:type="gramEnd"/>
      <w:r>
        <w:t>инимает участие в заседаниях, проводимых в Калининском сельском поселении.</w:t>
      </w:r>
    </w:p>
    <w:p w:rsidR="00715722" w:rsidRDefault="00715722" w:rsidP="00715722">
      <w:pPr>
        <w:ind w:firstLine="567"/>
        <w:jc w:val="both"/>
      </w:pPr>
      <w:r>
        <w:t xml:space="preserve">На </w:t>
      </w:r>
      <w:r w:rsidRPr="0040780C">
        <w:t>территории поселения межэтнические отношения между этническими группами носят стабильный (без заметных изменений) и добрососедский (без напряженности) характер, насильственные конфликты на этнической или религиозной почве в сельском поселении не наблюдаются,  проявлений признаков экстремистской деятельности на территории Калининского сельского поселения не выявлен</w:t>
      </w:r>
      <w:r>
        <w:t xml:space="preserve">о. </w:t>
      </w:r>
      <w:proofErr w:type="spellStart"/>
      <w:r>
        <w:t>Э</w:t>
      </w:r>
      <w:r w:rsidRPr="0040780C">
        <w:t>тноконфессиональная</w:t>
      </w:r>
      <w:proofErr w:type="spellEnd"/>
      <w:r w:rsidRPr="0040780C">
        <w:t xml:space="preserve"> обстановка в поселении стабильная, без серьезных противоречий и конфликтов.  Люди разных национальностей уже на протяжении большого количества времени проживают в поселении, социальной напряженности не наблюдается.</w:t>
      </w:r>
      <w:r w:rsidRPr="0040780C">
        <w:rPr>
          <w:sz w:val="28"/>
          <w:szCs w:val="28"/>
          <w:shd w:val="clear" w:color="auto" w:fill="FFFFFF"/>
        </w:rPr>
        <w:t xml:space="preserve"> </w:t>
      </w:r>
    </w:p>
    <w:p w:rsidR="00715722" w:rsidRDefault="00715722" w:rsidP="00715722">
      <w:pPr>
        <w:ind w:firstLine="567"/>
        <w:jc w:val="both"/>
      </w:pPr>
    </w:p>
    <w:p w:rsidR="00715722" w:rsidRPr="000934FB" w:rsidRDefault="00715722" w:rsidP="00715722">
      <w:pPr>
        <w:ind w:firstLine="567"/>
        <w:jc w:val="both"/>
        <w:rPr>
          <w:color w:val="FF0000"/>
        </w:rPr>
      </w:pPr>
      <w:r>
        <w:rPr>
          <w:b/>
        </w:rPr>
        <w:t>По вопросу 3</w:t>
      </w:r>
      <w:r w:rsidRPr="008E702B">
        <w:rPr>
          <w:b/>
        </w:rPr>
        <w:t>:</w:t>
      </w:r>
      <w:r>
        <w:rPr>
          <w:b/>
        </w:rPr>
        <w:t xml:space="preserve"> </w:t>
      </w:r>
      <w:r w:rsidRPr="000934FB">
        <w:rPr>
          <w:rFonts w:eastAsiaTheme="minorHAnsi"/>
        </w:rPr>
        <w:t xml:space="preserve">Представители добровольной народной дружины принимают активное участие в предупреждении и пресечении правонарушений, охраны общественно порядка: участвуют в охране общественного порядка на улицах, общественных местах, а также в поддержании порядка во время проведения различных массовых мероприятий, участвуют в работе по профилактике правонарушений, детской безнадзорности. </w:t>
      </w:r>
      <w:r w:rsidRPr="000934FB">
        <w:t xml:space="preserve">Патрулирование осуществляется </w:t>
      </w:r>
      <w:proofErr w:type="gramStart"/>
      <w:r w:rsidRPr="000934FB">
        <w:t>согласно</w:t>
      </w:r>
      <w:proofErr w:type="gramEnd"/>
      <w:r w:rsidRPr="000934FB">
        <w:t xml:space="preserve"> утвержденного графика.</w:t>
      </w:r>
    </w:p>
    <w:p w:rsidR="00715722" w:rsidRDefault="00715722" w:rsidP="00715722">
      <w:pPr>
        <w:ind w:firstLine="567"/>
        <w:jc w:val="both"/>
      </w:pPr>
    </w:p>
    <w:p w:rsidR="00715722" w:rsidRPr="00AB3866" w:rsidRDefault="00715722" w:rsidP="00715722">
      <w:pPr>
        <w:ind w:firstLine="567"/>
        <w:jc w:val="both"/>
      </w:pPr>
      <w:r>
        <w:rPr>
          <w:b/>
        </w:rPr>
        <w:t>По вопросу 4</w:t>
      </w:r>
      <w:r w:rsidRPr="008E702B">
        <w:rPr>
          <w:b/>
        </w:rPr>
        <w:t>:</w:t>
      </w:r>
      <w:r>
        <w:rPr>
          <w:b/>
        </w:rPr>
        <w:t xml:space="preserve"> </w:t>
      </w:r>
      <w:r>
        <w:t>Ежемесячно специалистами А</w:t>
      </w:r>
      <w:r w:rsidRPr="007802A2">
        <w:t>дминистрации Калининского сельского поселения производится мониторинг СМИ на предмет выявления информации о проявлении экстремизма.</w:t>
      </w:r>
    </w:p>
    <w:p w:rsidR="00715722" w:rsidRDefault="00715722" w:rsidP="00715722">
      <w:pPr>
        <w:ind w:firstLine="567"/>
        <w:jc w:val="both"/>
      </w:pPr>
      <w:r w:rsidRPr="007802A2">
        <w:t>Старший инспектор по ФК и спорту и молодежной политике Администрации Калининского сельского поселения с несовершеннолетними жителями села ежеквартально проводит профилактические беседы, направленные на недопущение нарушений общественного порядка, а так же на недопущение экстремистских проявлений.</w:t>
      </w:r>
    </w:p>
    <w:p w:rsidR="00715722" w:rsidRDefault="00715722" w:rsidP="00715722">
      <w:pPr>
        <w:ind w:firstLine="567"/>
        <w:jc w:val="both"/>
        <w:rPr>
          <w:shd w:val="clear" w:color="auto" w:fill="FFFFFF"/>
        </w:rPr>
      </w:pPr>
      <w:r w:rsidRPr="00B24A23">
        <w:rPr>
          <w:shd w:val="clear" w:color="auto" w:fill="FFFFFF"/>
        </w:rPr>
        <w:t>МКУК «Большеремонтненский» СДК совместно с МБОУ Большеремонтненская СШ и МБОУ Богородская ОШ для учащихся</w:t>
      </w:r>
      <w:r>
        <w:rPr>
          <w:shd w:val="clear" w:color="auto" w:fill="FFFFFF"/>
        </w:rPr>
        <w:t xml:space="preserve"> проводят мероприятия направленные на </w:t>
      </w:r>
      <w:r w:rsidRPr="00B24A23">
        <w:rPr>
          <w:shd w:val="clear" w:color="auto" w:fill="FFFFFF"/>
        </w:rPr>
        <w:t xml:space="preserve">формирование нравственных ценностей, представлений о добре и зле, сущности милосердия, побуждение к активным поступкам </w:t>
      </w:r>
      <w:r>
        <w:rPr>
          <w:shd w:val="clear" w:color="auto" w:fill="FFFFFF"/>
        </w:rPr>
        <w:t>во имя добра.</w:t>
      </w:r>
    </w:p>
    <w:p w:rsidR="00715722" w:rsidRDefault="00715722" w:rsidP="00715722">
      <w:pPr>
        <w:ind w:firstLine="567"/>
        <w:jc w:val="both"/>
        <w:rPr>
          <w:shd w:val="clear" w:color="auto" w:fill="FFFFFF"/>
        </w:rPr>
      </w:pPr>
    </w:p>
    <w:p w:rsidR="00715722" w:rsidRPr="003F6D40" w:rsidRDefault="00715722" w:rsidP="00715722">
      <w:pPr>
        <w:ind w:firstLine="567"/>
        <w:jc w:val="both"/>
        <w:rPr>
          <w:shd w:val="clear" w:color="auto" w:fill="FFFFFF"/>
        </w:rPr>
      </w:pPr>
      <w:r>
        <w:rPr>
          <w:b/>
        </w:rPr>
        <w:t>По вопросу 5</w:t>
      </w:r>
      <w:r w:rsidRPr="008E702B">
        <w:rPr>
          <w:b/>
        </w:rPr>
        <w:t>:</w:t>
      </w:r>
      <w:r>
        <w:rPr>
          <w:b/>
        </w:rPr>
        <w:t xml:space="preserve"> </w:t>
      </w:r>
      <w:r>
        <w:t>Ответственным с</w:t>
      </w:r>
      <w:r w:rsidRPr="003925E4">
        <w:t>пециалистом Администрации Калининского сельского поселения совместно с УУП МО МВД России «Ремонтненский» на постоянной основе производятся мероприятия по выявлению фактов нарушения миграционного законодательства.</w:t>
      </w:r>
      <w:r>
        <w:t xml:space="preserve"> </w:t>
      </w:r>
    </w:p>
    <w:p w:rsidR="00715722" w:rsidRPr="00C87BDE" w:rsidRDefault="00715722" w:rsidP="00715722">
      <w:pPr>
        <w:pStyle w:val="1"/>
        <w:ind w:firstLine="709"/>
        <w:jc w:val="both"/>
        <w:rPr>
          <w:rFonts w:ascii="Times New Roman" w:hAnsi="Times New Roman" w:cs="Times New Roman"/>
          <w:sz w:val="24"/>
          <w:szCs w:val="24"/>
        </w:rPr>
      </w:pPr>
      <w:r>
        <w:rPr>
          <w:rFonts w:ascii="Times New Roman" w:hAnsi="Times New Roman" w:cs="Times New Roman"/>
          <w:sz w:val="24"/>
          <w:szCs w:val="24"/>
        </w:rPr>
        <w:t>За первое полугодие было проведено 3 мероприятия, в ходе которых не было выявлено нарушений миграционного законодательства.</w:t>
      </w:r>
    </w:p>
    <w:p w:rsidR="00715722" w:rsidRPr="00C87BDE" w:rsidRDefault="00715722" w:rsidP="00715722">
      <w:pPr>
        <w:jc w:val="both"/>
        <w:rPr>
          <w:b/>
        </w:rPr>
      </w:pPr>
    </w:p>
    <w:p w:rsidR="00715722" w:rsidRDefault="00715722" w:rsidP="00715722">
      <w:pPr>
        <w:jc w:val="both"/>
        <w:rPr>
          <w:b/>
        </w:rPr>
      </w:pPr>
    </w:p>
    <w:p w:rsidR="00715722" w:rsidRDefault="00715722" w:rsidP="00715722">
      <w:pPr>
        <w:pStyle w:val="s3"/>
        <w:spacing w:before="0" w:beforeAutospacing="0" w:after="0" w:afterAutospacing="0"/>
        <w:rPr>
          <w:b/>
        </w:rPr>
      </w:pPr>
      <w:r>
        <w:rPr>
          <w:b/>
        </w:rPr>
        <w:t>По вопросу 6</w:t>
      </w:r>
      <w:r w:rsidRPr="008E702B">
        <w:rPr>
          <w:b/>
        </w:rPr>
        <w:t>:</w:t>
      </w:r>
      <w:r>
        <w:rPr>
          <w:b/>
        </w:rPr>
        <w:t xml:space="preserve"> </w:t>
      </w:r>
    </w:p>
    <w:p w:rsidR="00715722" w:rsidRDefault="00715722" w:rsidP="00715722">
      <w:pPr>
        <w:pStyle w:val="s3"/>
        <w:spacing w:before="0" w:beforeAutospacing="0" w:after="0" w:afterAutospacing="0"/>
        <w:jc w:val="center"/>
        <w:rPr>
          <w:b/>
          <w:sz w:val="22"/>
          <w:szCs w:val="22"/>
        </w:rPr>
      </w:pPr>
      <w:r>
        <w:rPr>
          <w:b/>
          <w:sz w:val="22"/>
          <w:szCs w:val="22"/>
        </w:rPr>
        <w:t>ОТЧЕТ по ПЛАНУ</w:t>
      </w:r>
      <w:r>
        <w:rPr>
          <w:b/>
          <w:sz w:val="22"/>
          <w:szCs w:val="22"/>
        </w:rPr>
        <w:br/>
        <w:t>мероприятий по реализации в 2022</w:t>
      </w:r>
      <w:r w:rsidRPr="00CE7209">
        <w:rPr>
          <w:b/>
          <w:sz w:val="22"/>
          <w:szCs w:val="22"/>
        </w:rPr>
        <w:t xml:space="preserve"> - 20</w:t>
      </w:r>
      <w:r>
        <w:rPr>
          <w:b/>
          <w:sz w:val="22"/>
          <w:szCs w:val="22"/>
        </w:rPr>
        <w:t>25</w:t>
      </w:r>
      <w:r w:rsidRPr="00CE7209">
        <w:rPr>
          <w:b/>
          <w:sz w:val="22"/>
          <w:szCs w:val="22"/>
        </w:rPr>
        <w:t xml:space="preserve"> годах Стратегии государственной национальной политики Российской Федерации на период до 2025 года</w:t>
      </w:r>
      <w:r>
        <w:rPr>
          <w:b/>
          <w:sz w:val="22"/>
          <w:szCs w:val="22"/>
        </w:rPr>
        <w:t xml:space="preserve"> в  муниципальном образовании «Калининское  сельское поселение» за 2022 года</w:t>
      </w:r>
    </w:p>
    <w:p w:rsidR="00715722" w:rsidRDefault="00715722" w:rsidP="00715722">
      <w:pPr>
        <w:jc w:val="both"/>
        <w:rPr>
          <w:b/>
        </w:rPr>
      </w:pPr>
    </w:p>
    <w:tbl>
      <w:tblPr>
        <w:tblW w:w="11483" w:type="dxa"/>
        <w:tblInd w:w="-1475" w:type="dxa"/>
        <w:tblLayout w:type="fixed"/>
        <w:tblLook w:val="0000"/>
      </w:tblPr>
      <w:tblGrid>
        <w:gridCol w:w="567"/>
        <w:gridCol w:w="2859"/>
        <w:gridCol w:w="1559"/>
        <w:gridCol w:w="1418"/>
        <w:gridCol w:w="2410"/>
        <w:gridCol w:w="1701"/>
        <w:gridCol w:w="969"/>
      </w:tblGrid>
      <w:tr w:rsidR="00715722" w:rsidRPr="00AD4035" w:rsidTr="00511652">
        <w:tc>
          <w:tcPr>
            <w:tcW w:w="567" w:type="dxa"/>
            <w:tcBorders>
              <w:top w:val="single" w:sz="4" w:space="0" w:color="000000"/>
              <w:left w:val="single" w:sz="4" w:space="0" w:color="000000"/>
              <w:bottom w:val="single" w:sz="4" w:space="0" w:color="000000"/>
            </w:tcBorders>
            <w:shd w:val="clear" w:color="auto" w:fill="auto"/>
            <w:vAlign w:val="center"/>
          </w:tcPr>
          <w:p w:rsidR="00715722" w:rsidRPr="00905F90" w:rsidRDefault="00715722" w:rsidP="00511652">
            <w:pPr>
              <w:jc w:val="center"/>
              <w:rPr>
                <w:lang w:eastAsia="ar-SA"/>
              </w:rPr>
            </w:pPr>
            <w:r w:rsidRPr="00905F90">
              <w:rPr>
                <w:sz w:val="22"/>
                <w:szCs w:val="22"/>
                <w:lang w:eastAsia="ar-SA"/>
              </w:rPr>
              <w:lastRenderedPageBreak/>
              <w:t>№</w:t>
            </w:r>
          </w:p>
        </w:tc>
        <w:tc>
          <w:tcPr>
            <w:tcW w:w="2859" w:type="dxa"/>
            <w:tcBorders>
              <w:top w:val="single" w:sz="4" w:space="0" w:color="000000"/>
              <w:left w:val="single" w:sz="4" w:space="0" w:color="000000"/>
              <w:bottom w:val="single" w:sz="4" w:space="0" w:color="000000"/>
            </w:tcBorders>
            <w:shd w:val="clear" w:color="auto" w:fill="auto"/>
            <w:vAlign w:val="center"/>
          </w:tcPr>
          <w:p w:rsidR="00715722" w:rsidRPr="00905F90" w:rsidRDefault="00715722" w:rsidP="00511652">
            <w:pPr>
              <w:jc w:val="center"/>
              <w:rPr>
                <w:lang w:eastAsia="ar-SA"/>
              </w:rPr>
            </w:pPr>
            <w:r w:rsidRPr="00905F90">
              <w:rPr>
                <w:sz w:val="22"/>
                <w:szCs w:val="22"/>
                <w:lang w:eastAsia="ar-SA"/>
              </w:rPr>
              <w:t>Наименование мероприятия</w:t>
            </w:r>
          </w:p>
        </w:tc>
        <w:tc>
          <w:tcPr>
            <w:tcW w:w="1559" w:type="dxa"/>
            <w:tcBorders>
              <w:top w:val="single" w:sz="4" w:space="0" w:color="000000"/>
              <w:left w:val="single" w:sz="4" w:space="0" w:color="000000"/>
              <w:bottom w:val="single" w:sz="4" w:space="0" w:color="000000"/>
            </w:tcBorders>
            <w:shd w:val="clear" w:color="auto" w:fill="auto"/>
            <w:vAlign w:val="center"/>
          </w:tcPr>
          <w:p w:rsidR="00715722" w:rsidRPr="00905F90" w:rsidRDefault="00715722" w:rsidP="00511652">
            <w:pPr>
              <w:jc w:val="center"/>
              <w:rPr>
                <w:lang w:eastAsia="ar-SA"/>
              </w:rPr>
            </w:pPr>
            <w:r w:rsidRPr="00905F90">
              <w:rPr>
                <w:sz w:val="22"/>
                <w:szCs w:val="22"/>
                <w:lang w:eastAsia="ar-SA"/>
              </w:rPr>
              <w:t>Дата проведения</w:t>
            </w:r>
          </w:p>
        </w:tc>
        <w:tc>
          <w:tcPr>
            <w:tcW w:w="1418" w:type="dxa"/>
            <w:tcBorders>
              <w:top w:val="single" w:sz="4" w:space="0" w:color="000000"/>
              <w:left w:val="single" w:sz="4" w:space="0" w:color="000000"/>
              <w:bottom w:val="single" w:sz="4" w:space="0" w:color="000000"/>
            </w:tcBorders>
            <w:shd w:val="clear" w:color="auto" w:fill="auto"/>
            <w:vAlign w:val="center"/>
          </w:tcPr>
          <w:p w:rsidR="00715722" w:rsidRPr="00905F90" w:rsidRDefault="00715722" w:rsidP="00511652">
            <w:pPr>
              <w:jc w:val="center"/>
              <w:rPr>
                <w:lang w:eastAsia="ar-SA"/>
              </w:rPr>
            </w:pPr>
            <w:r w:rsidRPr="00905F90">
              <w:rPr>
                <w:sz w:val="22"/>
                <w:szCs w:val="22"/>
                <w:lang w:eastAsia="ar-SA"/>
              </w:rPr>
              <w:t>Место проведения</w:t>
            </w:r>
          </w:p>
        </w:tc>
        <w:tc>
          <w:tcPr>
            <w:tcW w:w="2410" w:type="dxa"/>
            <w:tcBorders>
              <w:top w:val="single" w:sz="4" w:space="0" w:color="000000"/>
              <w:left w:val="single" w:sz="4" w:space="0" w:color="000000"/>
              <w:bottom w:val="single" w:sz="4" w:space="0" w:color="000000"/>
            </w:tcBorders>
            <w:shd w:val="clear" w:color="auto" w:fill="auto"/>
            <w:vAlign w:val="center"/>
          </w:tcPr>
          <w:p w:rsidR="00715722" w:rsidRPr="00905F90" w:rsidRDefault="00715722" w:rsidP="00511652">
            <w:pPr>
              <w:jc w:val="center"/>
              <w:rPr>
                <w:lang w:eastAsia="ar-SA"/>
              </w:rPr>
            </w:pPr>
            <w:r w:rsidRPr="00905F90">
              <w:rPr>
                <w:sz w:val="22"/>
                <w:szCs w:val="22"/>
                <w:lang w:eastAsia="ar-SA"/>
              </w:rPr>
              <w:t>Цель и задачи</w:t>
            </w:r>
          </w:p>
          <w:p w:rsidR="00715722" w:rsidRPr="00905F90" w:rsidRDefault="00715722" w:rsidP="00511652">
            <w:pPr>
              <w:jc w:val="center"/>
            </w:pPr>
            <w:r w:rsidRPr="00905F90">
              <w:rPr>
                <w:sz w:val="22"/>
                <w:szCs w:val="22"/>
                <w:lang w:eastAsia="ar-SA"/>
              </w:rPr>
              <w:t>мероприятия</w:t>
            </w:r>
          </w:p>
        </w:tc>
        <w:tc>
          <w:tcPr>
            <w:tcW w:w="1701" w:type="dxa"/>
            <w:tcBorders>
              <w:top w:val="single" w:sz="4" w:space="0" w:color="000000"/>
              <w:left w:val="single" w:sz="4" w:space="0" w:color="000000"/>
              <w:bottom w:val="single" w:sz="4" w:space="0" w:color="000000"/>
            </w:tcBorders>
            <w:shd w:val="clear" w:color="auto" w:fill="auto"/>
            <w:vAlign w:val="center"/>
          </w:tcPr>
          <w:p w:rsidR="00715722" w:rsidRPr="00905F90" w:rsidRDefault="00715722" w:rsidP="00511652">
            <w:pPr>
              <w:jc w:val="center"/>
            </w:pPr>
            <w:r w:rsidRPr="00905F90">
              <w:rPr>
                <w:sz w:val="22"/>
                <w:szCs w:val="22"/>
              </w:rPr>
              <w:t>Результат мероприятия</w:t>
            </w:r>
          </w:p>
          <w:p w:rsidR="00715722" w:rsidRPr="00905F90" w:rsidRDefault="00715722" w:rsidP="00511652">
            <w:pPr>
              <w:jc w:val="center"/>
            </w:pPr>
            <w:r w:rsidRPr="00905F90">
              <w:rPr>
                <w:sz w:val="22"/>
                <w:szCs w:val="22"/>
              </w:rPr>
              <w:t xml:space="preserve"> (краткое описание)</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722" w:rsidRPr="00905F90" w:rsidRDefault="00715722" w:rsidP="00511652">
            <w:pPr>
              <w:jc w:val="center"/>
              <w:rPr>
                <w:rFonts w:ascii="Calibri" w:hAnsi="Calibri" w:cs="Calibri"/>
                <w:lang w:eastAsia="ar-SA"/>
              </w:rPr>
            </w:pPr>
            <w:r w:rsidRPr="00905F90">
              <w:rPr>
                <w:sz w:val="22"/>
                <w:szCs w:val="22"/>
              </w:rPr>
              <w:t>Охват  участников и зрителей (чел.)</w:t>
            </w:r>
          </w:p>
        </w:tc>
      </w:tr>
      <w:tr w:rsidR="00715722" w:rsidRPr="00214315" w:rsidTr="00511652">
        <w:trPr>
          <w:trHeight w:val="27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jc w:val="both"/>
              <w:rPr>
                <w:lang w:eastAsia="ar-SA"/>
              </w:rPr>
            </w:pPr>
            <w:r w:rsidRPr="00905F90">
              <w:rPr>
                <w:sz w:val="22"/>
                <w:szCs w:val="22"/>
                <w:lang w:eastAsia="ar-SA"/>
              </w:rPr>
              <w:t>1</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jc w:val="both"/>
            </w:pPr>
            <w:r w:rsidRPr="00905F90">
              <w:rPr>
                <w:sz w:val="22"/>
                <w:szCs w:val="22"/>
              </w:rPr>
              <w:t>Содействие проведению торжественных мероприятий, приуроченных к праздничным и памятным датам в истории народов России, в том числе посвященных:</w:t>
            </w:r>
          </w:p>
          <w:p w:rsidR="00715722" w:rsidRPr="00905F90" w:rsidRDefault="00715722" w:rsidP="00511652">
            <w:pPr>
              <w:jc w:val="both"/>
            </w:pPr>
          </w:p>
          <w:p w:rsidR="00715722" w:rsidRPr="00905F90" w:rsidRDefault="00715722" w:rsidP="00511652">
            <w:pPr>
              <w:jc w:val="both"/>
            </w:pPr>
          </w:p>
          <w:p w:rsidR="00715722" w:rsidRPr="00905F90" w:rsidRDefault="00715722" w:rsidP="00511652">
            <w:pPr>
              <w:jc w:val="both"/>
            </w:pPr>
          </w:p>
          <w:p w:rsidR="00715722" w:rsidRPr="00905F90" w:rsidRDefault="00715722" w:rsidP="00511652">
            <w:pPr>
              <w:jc w:val="both"/>
            </w:pPr>
          </w:p>
          <w:p w:rsidR="00715722" w:rsidRPr="00905F90" w:rsidRDefault="00715722" w:rsidP="00511652">
            <w:pPr>
              <w:jc w:val="both"/>
            </w:pPr>
          </w:p>
          <w:p w:rsidR="00715722" w:rsidRPr="00905F90" w:rsidRDefault="00715722" w:rsidP="00511652">
            <w:pPr>
              <w:jc w:val="both"/>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snapToGrid w:val="0"/>
              <w:jc w:val="both"/>
              <w:rPr>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snapToGrid w:val="0"/>
              <w:jc w:val="both"/>
              <w:rPr>
                <w:lang w:eastAsia="ar-SA"/>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snapToGrid w:val="0"/>
              <w:jc w:val="both"/>
              <w:rPr>
                <w:lang w:eastAsia="ar-SA"/>
              </w:rPr>
            </w:pPr>
            <w:r w:rsidRPr="00905F90">
              <w:rPr>
                <w:sz w:val="22"/>
                <w:szCs w:val="22"/>
              </w:rPr>
              <w:t>сохранение и приумножение духовного, исторического и культурного наследия и потенциала многонационального народа Российской Федерации посредством пропаганды идей патриотизма, единства и др</w:t>
            </w:r>
            <w:r>
              <w:rPr>
                <w:sz w:val="22"/>
                <w:szCs w:val="22"/>
              </w:rPr>
              <w:t xml:space="preserve">ужбы народов, межнационального </w:t>
            </w:r>
            <w:r w:rsidRPr="00905F90">
              <w:rPr>
                <w:sz w:val="22"/>
                <w:szCs w:val="22"/>
              </w:rPr>
              <w:t>согласия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jc w:val="both"/>
            </w:pP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snapToGrid w:val="0"/>
              <w:jc w:val="both"/>
            </w:pPr>
          </w:p>
        </w:tc>
      </w:tr>
      <w:tr w:rsidR="00715722" w:rsidRPr="00905F90" w:rsidTr="00511652">
        <w:trPr>
          <w:trHeight w:val="27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jc w:val="center"/>
              <w:rPr>
                <w:lang w:eastAsia="ar-SA"/>
              </w:rPr>
            </w:pPr>
            <w:r>
              <w:rPr>
                <w:sz w:val="22"/>
                <w:szCs w:val="22"/>
                <w:lang w:eastAsia="ar-SA"/>
              </w:rPr>
              <w:t>2</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jc w:val="both"/>
            </w:pPr>
            <w:r w:rsidRPr="00905F90">
              <w:rPr>
                <w:sz w:val="22"/>
                <w:szCs w:val="22"/>
              </w:rPr>
              <w:t>Международному дню памяти жертв Холокоста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snapToGrid w:val="0"/>
              <w:jc w:val="center"/>
              <w:rPr>
                <w:lang w:eastAsia="ar-SA"/>
              </w:rPr>
            </w:pPr>
            <w:r w:rsidRPr="00905F90">
              <w:rPr>
                <w:sz w:val="22"/>
                <w:szCs w:val="22"/>
                <w:lang w:eastAsia="ar-SA"/>
              </w:rPr>
              <w:t>27.01.2022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snapToGrid w:val="0"/>
              <w:jc w:val="center"/>
              <w:rPr>
                <w:lang w:eastAsia="ar-SA"/>
              </w:rPr>
            </w:pPr>
            <w:r w:rsidRPr="00905F90">
              <w:rPr>
                <w:sz w:val="22"/>
                <w:szCs w:val="22"/>
                <w:lang w:eastAsia="ar-SA"/>
              </w:rPr>
              <w:t>с. Большое Ремонтное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snapToGrid w:val="0"/>
              <w:jc w:val="both"/>
            </w:pPr>
            <w:r w:rsidRPr="00905F90">
              <w:rPr>
                <w:sz w:val="22"/>
                <w:szCs w:val="22"/>
              </w:rPr>
              <w:t>формирование уважительного отношения к правам человека, в особенности, к правам меньшинств. Получение новых знаний об историческом наследии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 w:rsidR="00715722" w:rsidRPr="00905F90" w:rsidRDefault="00D82663" w:rsidP="00511652">
            <w:hyperlink r:id="rId4" w:history="1">
              <w:r w:rsidR="00715722" w:rsidRPr="00905F90">
                <w:rPr>
                  <w:rStyle w:val="a3"/>
                  <w:sz w:val="22"/>
                  <w:szCs w:val="22"/>
                </w:rPr>
                <w:t>https://ok.ru/profile/574545893188/statuses/154087455593796</w:t>
              </w:r>
            </w:hyperlink>
          </w:p>
          <w:p w:rsidR="00715722" w:rsidRPr="00905F90" w:rsidRDefault="00715722" w:rsidP="00511652"/>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snapToGrid w:val="0"/>
              <w:jc w:val="center"/>
            </w:pPr>
            <w:r w:rsidRPr="00905F90">
              <w:rPr>
                <w:sz w:val="22"/>
                <w:szCs w:val="22"/>
              </w:rPr>
              <w:t>9 чел.</w:t>
            </w:r>
          </w:p>
        </w:tc>
      </w:tr>
      <w:tr w:rsidR="00715722" w:rsidRPr="00905F90" w:rsidTr="00511652">
        <w:trPr>
          <w:trHeight w:val="27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jc w:val="center"/>
              <w:rPr>
                <w:lang w:eastAsia="ar-SA"/>
              </w:rPr>
            </w:pPr>
            <w:r>
              <w:rPr>
                <w:sz w:val="22"/>
                <w:szCs w:val="22"/>
                <w:lang w:eastAsia="ar-SA"/>
              </w:rPr>
              <w:t>3</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jc w:val="both"/>
            </w:pPr>
            <w:r w:rsidRPr="00905F90">
              <w:rPr>
                <w:sz w:val="22"/>
                <w:szCs w:val="22"/>
              </w:rPr>
              <w:t>Дню Защитника Отечества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snapToGrid w:val="0"/>
              <w:jc w:val="center"/>
              <w:rPr>
                <w:lang w:eastAsia="ar-SA"/>
              </w:rPr>
            </w:pPr>
            <w:r w:rsidRPr="00905F90">
              <w:rPr>
                <w:sz w:val="22"/>
                <w:szCs w:val="22"/>
                <w:lang w:eastAsia="ar-SA"/>
              </w:rPr>
              <w:t>23.02.2022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snapToGrid w:val="0"/>
              <w:jc w:val="center"/>
              <w:rPr>
                <w:lang w:eastAsia="ar-SA"/>
              </w:rPr>
            </w:pPr>
            <w:r w:rsidRPr="00905F90">
              <w:rPr>
                <w:sz w:val="22"/>
                <w:szCs w:val="22"/>
                <w:lang w:eastAsia="ar-SA"/>
              </w:rPr>
              <w:t>Калининское сельское поселение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snapToGrid w:val="0"/>
              <w:jc w:val="both"/>
            </w:pPr>
            <w:r w:rsidRPr="00905F90">
              <w:rPr>
                <w:sz w:val="22"/>
                <w:szCs w:val="22"/>
              </w:rPr>
              <w:t>повышение интереса к изучению истории, культуры и языков народов Российской Федерации, значимых исторических событий, ставших основой государственных праздников и памятных дат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rPr>
                <w:rStyle w:val="a3"/>
              </w:rPr>
            </w:pPr>
          </w:p>
          <w:p w:rsidR="00715722" w:rsidRPr="00905F90" w:rsidRDefault="00D82663" w:rsidP="00511652">
            <w:pPr>
              <w:rPr>
                <w:rStyle w:val="a3"/>
              </w:rPr>
            </w:pPr>
            <w:hyperlink r:id="rId5" w:history="1">
              <w:r w:rsidR="00715722" w:rsidRPr="00905F90">
                <w:rPr>
                  <w:rStyle w:val="a3"/>
                  <w:sz w:val="22"/>
                  <w:szCs w:val="22"/>
                </w:rPr>
                <w:t>https://vk.com/video579856982_456239041</w:t>
              </w:r>
            </w:hyperlink>
          </w:p>
          <w:p w:rsidR="00715722" w:rsidRPr="00905F90" w:rsidRDefault="00715722" w:rsidP="00511652"/>
          <w:p w:rsidR="00715722" w:rsidRPr="00905F90" w:rsidRDefault="00715722" w:rsidP="00511652"/>
          <w:p w:rsidR="00715722" w:rsidRPr="00905F90" w:rsidRDefault="00D82663" w:rsidP="00511652">
            <w:pPr>
              <w:rPr>
                <w:rStyle w:val="a3"/>
              </w:rPr>
            </w:pPr>
            <w:hyperlink r:id="rId6" w:history="1">
              <w:r w:rsidR="00715722" w:rsidRPr="00905F90">
                <w:rPr>
                  <w:rStyle w:val="a3"/>
                  <w:sz w:val="22"/>
                  <w:szCs w:val="22"/>
                </w:rPr>
                <w:t>https://ok.ru/profile/574545893188/statuses/154175421814084</w:t>
              </w:r>
            </w:hyperlink>
          </w:p>
          <w:p w:rsidR="00715722" w:rsidRPr="00905F90" w:rsidRDefault="00715722" w:rsidP="00511652"/>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snapToGrid w:val="0"/>
              <w:jc w:val="center"/>
            </w:pPr>
            <w:r w:rsidRPr="00905F90">
              <w:rPr>
                <w:sz w:val="22"/>
                <w:szCs w:val="22"/>
              </w:rPr>
              <w:t>33 чел.</w:t>
            </w:r>
          </w:p>
        </w:tc>
      </w:tr>
      <w:tr w:rsidR="00715722" w:rsidRPr="00905F90" w:rsidTr="00511652">
        <w:trPr>
          <w:trHeight w:val="27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jc w:val="center"/>
              <w:rPr>
                <w:lang w:eastAsia="ar-SA"/>
              </w:rPr>
            </w:pPr>
            <w:r>
              <w:rPr>
                <w:sz w:val="22"/>
                <w:szCs w:val="22"/>
                <w:lang w:eastAsia="ar-SA"/>
              </w:rPr>
              <w:t>4</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jc w:val="both"/>
            </w:pPr>
            <w:r w:rsidRPr="00905F90">
              <w:rPr>
                <w:sz w:val="22"/>
                <w:szCs w:val="22"/>
              </w:rPr>
              <w:t>Дню Победы советского народа в Великой Отечественной войне 1941-1945 годов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snapToGrid w:val="0"/>
              <w:jc w:val="center"/>
              <w:rPr>
                <w:lang w:eastAsia="ar-SA"/>
              </w:rPr>
            </w:pPr>
            <w:r w:rsidRPr="00905F90">
              <w:rPr>
                <w:sz w:val="22"/>
                <w:szCs w:val="22"/>
                <w:lang w:eastAsia="ar-SA"/>
              </w:rPr>
              <w:t>09.05.2022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snapToGrid w:val="0"/>
              <w:jc w:val="center"/>
              <w:rPr>
                <w:lang w:eastAsia="ar-SA"/>
              </w:rPr>
            </w:pPr>
            <w:r w:rsidRPr="00905F90">
              <w:rPr>
                <w:sz w:val="22"/>
                <w:szCs w:val="22"/>
                <w:lang w:eastAsia="ar-SA"/>
              </w:rPr>
              <w:t>Калининское сельское поселение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snapToGrid w:val="0"/>
              <w:jc w:val="both"/>
            </w:pPr>
            <w:r w:rsidRPr="00905F90">
              <w:rPr>
                <w:sz w:val="22"/>
                <w:szCs w:val="22"/>
              </w:rPr>
              <w:t xml:space="preserve">Сохранение и приумножение духовного, исторического и культурного наследия и потенциала многонационального народа Российской Федерации (российской нации) посредством пропаганды идей патриотизма, единства и дружбы народов, межнационального </w:t>
            </w:r>
            <w:r w:rsidRPr="00905F90">
              <w:rPr>
                <w:sz w:val="22"/>
                <w:szCs w:val="22"/>
              </w:rPr>
              <w:lastRenderedPageBreak/>
              <w:t>(межэтнического) согласия. Повышение интереса к изучению истории, культуры и языков народов Российской Федерации, значимых исторических событий, ставших основой государственных праздников и памятных дат, связанных с реализацией государственной национальной политики Российской Федерации; предупреждение попыток фальсификации истории России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D82663" w:rsidP="00511652">
            <w:pPr>
              <w:rPr>
                <w:rStyle w:val="a3"/>
              </w:rPr>
            </w:pPr>
            <w:hyperlink r:id="rId7" w:history="1">
              <w:r w:rsidR="00715722" w:rsidRPr="00905F90">
                <w:rPr>
                  <w:rStyle w:val="a3"/>
                  <w:sz w:val="22"/>
                  <w:szCs w:val="22"/>
                </w:rPr>
                <w:t>https://ok.ru/profile/574545893188/statuses/154411202778436</w:t>
              </w:r>
            </w:hyperlink>
          </w:p>
          <w:p w:rsidR="00715722" w:rsidRPr="00905F90" w:rsidRDefault="00715722" w:rsidP="00511652">
            <w:pPr>
              <w:rPr>
                <w:rStyle w:val="a3"/>
              </w:rPr>
            </w:pPr>
          </w:p>
          <w:p w:rsidR="00715722" w:rsidRPr="00905F90" w:rsidRDefault="00D82663" w:rsidP="00511652">
            <w:hyperlink r:id="rId8" w:history="1">
              <w:r w:rsidR="00715722" w:rsidRPr="00905F90">
                <w:rPr>
                  <w:rStyle w:val="a3"/>
                  <w:sz w:val="22"/>
                  <w:szCs w:val="22"/>
                </w:rPr>
                <w:t>https://ok.ru/profile/574545893188/statuses/154417438004548</w:t>
              </w:r>
            </w:hyperlink>
          </w:p>
          <w:p w:rsidR="00715722" w:rsidRPr="00905F90" w:rsidRDefault="00715722" w:rsidP="00511652">
            <w:pPr>
              <w:rPr>
                <w:rStyle w:val="a3"/>
              </w:rPr>
            </w:pPr>
          </w:p>
          <w:p w:rsidR="00715722" w:rsidRPr="00905F90" w:rsidRDefault="00D82663" w:rsidP="00511652">
            <w:pPr>
              <w:rPr>
                <w:rStyle w:val="a3"/>
              </w:rPr>
            </w:pPr>
            <w:hyperlink r:id="rId9" w:history="1">
              <w:r w:rsidR="00715722" w:rsidRPr="00905F90">
                <w:rPr>
                  <w:rStyle w:val="a3"/>
                  <w:sz w:val="22"/>
                  <w:szCs w:val="22"/>
                </w:rPr>
                <w:t>https://ok.ru/profile/574545893188/statuses/154420580455748</w:t>
              </w:r>
            </w:hyperlink>
          </w:p>
          <w:p w:rsidR="00715722" w:rsidRPr="00905F90" w:rsidRDefault="00715722" w:rsidP="00511652">
            <w:pPr>
              <w:rPr>
                <w:rStyle w:val="a3"/>
              </w:rPr>
            </w:pPr>
          </w:p>
          <w:p w:rsidR="00715722" w:rsidRPr="00905F90" w:rsidRDefault="00D82663" w:rsidP="00511652">
            <w:pPr>
              <w:rPr>
                <w:rStyle w:val="a3"/>
              </w:rPr>
            </w:pPr>
            <w:hyperlink r:id="rId10" w:history="1">
              <w:r w:rsidR="00715722" w:rsidRPr="00905F90">
                <w:rPr>
                  <w:rStyle w:val="a3"/>
                  <w:sz w:val="22"/>
                  <w:szCs w:val="22"/>
                </w:rPr>
                <w:t>https://ok.ru/profile/574545893188/statuses/154431140074820</w:t>
              </w:r>
            </w:hyperlink>
          </w:p>
          <w:p w:rsidR="00715722" w:rsidRPr="00905F90" w:rsidRDefault="00715722" w:rsidP="00511652">
            <w:pPr>
              <w:rPr>
                <w:rStyle w:val="a3"/>
              </w:rPr>
            </w:pPr>
          </w:p>
          <w:p w:rsidR="00715722" w:rsidRPr="00905F90" w:rsidRDefault="00D82663" w:rsidP="00511652">
            <w:pPr>
              <w:rPr>
                <w:rStyle w:val="a3"/>
              </w:rPr>
            </w:pPr>
            <w:hyperlink r:id="rId11" w:history="1">
              <w:r w:rsidR="00715722" w:rsidRPr="00905F90">
                <w:rPr>
                  <w:rStyle w:val="a3"/>
                  <w:sz w:val="22"/>
                  <w:szCs w:val="22"/>
                </w:rPr>
                <w:t>https://ok.ru/profile/574545893188/statuses/154417756509508</w:t>
              </w:r>
            </w:hyperlink>
          </w:p>
          <w:p w:rsidR="00715722" w:rsidRPr="00905F90" w:rsidRDefault="00715722" w:rsidP="00511652">
            <w:pPr>
              <w:rPr>
                <w:rStyle w:val="a3"/>
              </w:rPr>
            </w:pPr>
          </w:p>
          <w:p w:rsidR="00715722" w:rsidRPr="00905F90" w:rsidRDefault="00D82663" w:rsidP="00511652">
            <w:hyperlink r:id="rId12" w:history="1">
              <w:r w:rsidR="00715722" w:rsidRPr="00905F90">
                <w:rPr>
                  <w:rStyle w:val="a3"/>
                  <w:sz w:val="22"/>
                  <w:szCs w:val="22"/>
                </w:rPr>
                <w:t>https://ok.ru/video/3279340964420</w:t>
              </w:r>
            </w:hyperlink>
          </w:p>
          <w:p w:rsidR="00715722" w:rsidRPr="00905F90" w:rsidRDefault="00715722" w:rsidP="00511652">
            <w:pPr>
              <w:rPr>
                <w:rStyle w:val="a3"/>
              </w:rPr>
            </w:pPr>
          </w:p>
          <w:p w:rsidR="00715722" w:rsidRPr="00905F90" w:rsidRDefault="00D82663" w:rsidP="00511652">
            <w:pPr>
              <w:rPr>
                <w:rStyle w:val="a3"/>
              </w:rPr>
            </w:pPr>
            <w:hyperlink r:id="rId13" w:history="1">
              <w:r w:rsidR="00715722" w:rsidRPr="00905F90">
                <w:rPr>
                  <w:rStyle w:val="a3"/>
                  <w:sz w:val="22"/>
                  <w:szCs w:val="22"/>
                </w:rPr>
                <w:t>https://ok.ru/video/3279814986308</w:t>
              </w:r>
            </w:hyperlink>
          </w:p>
          <w:p w:rsidR="00715722" w:rsidRPr="00905F90" w:rsidRDefault="00715722" w:rsidP="00511652"/>
          <w:p w:rsidR="00715722" w:rsidRPr="00905F90" w:rsidRDefault="00D82663" w:rsidP="00511652">
            <w:hyperlink r:id="rId14" w:history="1">
              <w:r w:rsidR="00715722" w:rsidRPr="00905F90">
                <w:rPr>
                  <w:rStyle w:val="a3"/>
                  <w:sz w:val="22"/>
                  <w:szCs w:val="22"/>
                </w:rPr>
                <w:t>https://ok.ru/video/3279791786564</w:t>
              </w:r>
            </w:hyperlink>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snapToGrid w:val="0"/>
              <w:jc w:val="center"/>
            </w:pPr>
            <w:r w:rsidRPr="00905F90">
              <w:rPr>
                <w:sz w:val="22"/>
                <w:szCs w:val="22"/>
              </w:rPr>
              <w:lastRenderedPageBreak/>
              <w:t>85 чел.</w:t>
            </w:r>
          </w:p>
        </w:tc>
      </w:tr>
      <w:tr w:rsidR="00715722" w:rsidRPr="00905F90" w:rsidTr="00511652">
        <w:trPr>
          <w:trHeight w:val="27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jc w:val="center"/>
              <w:rPr>
                <w:lang w:eastAsia="ar-SA"/>
              </w:rPr>
            </w:pPr>
            <w:r>
              <w:rPr>
                <w:sz w:val="22"/>
                <w:szCs w:val="22"/>
                <w:lang w:eastAsia="ar-SA"/>
              </w:rPr>
              <w:lastRenderedPageBreak/>
              <w:t>5</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jc w:val="both"/>
            </w:pPr>
            <w:r w:rsidRPr="00905F90">
              <w:rPr>
                <w:sz w:val="22"/>
                <w:szCs w:val="22"/>
              </w:rPr>
              <w:t>Участие в районном фестивале казачьей песни «Наследие»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snapToGrid w:val="0"/>
              <w:jc w:val="center"/>
              <w:rPr>
                <w:lang w:eastAsia="ar-SA"/>
              </w:rPr>
            </w:pPr>
            <w:r w:rsidRPr="00905F90">
              <w:rPr>
                <w:sz w:val="22"/>
                <w:szCs w:val="22"/>
                <w:lang w:eastAsia="ar-SA"/>
              </w:rPr>
              <w:t>14.05.2022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snapToGrid w:val="0"/>
              <w:jc w:val="center"/>
              <w:rPr>
                <w:lang w:eastAsia="ar-SA"/>
              </w:rPr>
            </w:pPr>
            <w:r w:rsidRPr="00905F90">
              <w:rPr>
                <w:sz w:val="22"/>
                <w:szCs w:val="22"/>
                <w:lang w:eastAsia="ar-SA"/>
              </w:rPr>
              <w:t xml:space="preserve">с. </w:t>
            </w:r>
            <w:proofErr w:type="spellStart"/>
            <w:r w:rsidRPr="00905F90">
              <w:rPr>
                <w:sz w:val="22"/>
                <w:szCs w:val="22"/>
                <w:lang w:eastAsia="ar-SA"/>
              </w:rPr>
              <w:t>Валуевка</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snapToGrid w:val="0"/>
              <w:jc w:val="both"/>
            </w:pPr>
            <w:r w:rsidRPr="00905F90">
              <w:rPr>
                <w:sz w:val="22"/>
                <w:szCs w:val="22"/>
              </w:rPr>
              <w:t xml:space="preserve">сохранение и приумножение духовного, исторического и культурного наследия и потенциала многонационального народа Российской Федерации (российской нации) посредством пропаганды идей патриотизма, единства и дружбы народов, межнационального (межэтнического) согласия. Повышение интереса к изучению истории, культуры и языков народов Российской Федерации, значимых исторических событий, ставших основой государственных праздников и памятных дат, связанных с реализацией государственной национальной политики Российской Федерации; </w:t>
            </w:r>
            <w:r w:rsidRPr="00905F90">
              <w:rPr>
                <w:sz w:val="22"/>
                <w:szCs w:val="22"/>
              </w:rPr>
              <w:lastRenderedPageBreak/>
              <w:t>предупреждение попыток фальсификации истории России; сохранение и развитие культуры межнациональных (межэтнических) отношений в РФ.</w:t>
            </w:r>
          </w:p>
          <w:p w:rsidR="00715722" w:rsidRPr="00905F90" w:rsidRDefault="00715722" w:rsidP="00511652">
            <w:pPr>
              <w:snapToGrid w:val="0"/>
              <w:jc w:val="both"/>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D82663" w:rsidP="00511652">
            <w:pPr>
              <w:rPr>
                <w:rStyle w:val="a3"/>
              </w:rPr>
            </w:pPr>
            <w:hyperlink r:id="rId15" w:history="1">
              <w:r w:rsidR="00715722" w:rsidRPr="00905F90">
                <w:rPr>
                  <w:rStyle w:val="a3"/>
                  <w:sz w:val="22"/>
                  <w:szCs w:val="22"/>
                </w:rPr>
                <w:t>https://ok.ru/video/3286798633540</w:t>
              </w:r>
            </w:hyperlink>
          </w:p>
          <w:p w:rsidR="00715722" w:rsidRPr="00905F90" w:rsidRDefault="00715722" w:rsidP="00511652"/>
          <w:p w:rsidR="00715722" w:rsidRPr="00905F90" w:rsidRDefault="00D82663" w:rsidP="00511652">
            <w:hyperlink r:id="rId16" w:history="1">
              <w:r w:rsidR="00715722" w:rsidRPr="00905F90">
                <w:rPr>
                  <w:rStyle w:val="a3"/>
                  <w:sz w:val="22"/>
                  <w:szCs w:val="22"/>
                </w:rPr>
                <w:t>https://ok.ru/video/3286730410564</w:t>
              </w:r>
            </w:hyperlink>
          </w:p>
          <w:p w:rsidR="00715722" w:rsidRPr="00905F90" w:rsidRDefault="00715722" w:rsidP="00511652"/>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snapToGrid w:val="0"/>
              <w:jc w:val="center"/>
            </w:pPr>
            <w:r w:rsidRPr="00905F90">
              <w:rPr>
                <w:sz w:val="22"/>
                <w:szCs w:val="22"/>
              </w:rPr>
              <w:t>2 чел.</w:t>
            </w:r>
          </w:p>
        </w:tc>
      </w:tr>
      <w:tr w:rsidR="00715722" w:rsidRPr="00905F90" w:rsidTr="00511652">
        <w:trPr>
          <w:trHeight w:val="27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jc w:val="center"/>
              <w:rPr>
                <w:lang w:eastAsia="ar-SA"/>
              </w:rPr>
            </w:pPr>
            <w:r>
              <w:rPr>
                <w:sz w:val="22"/>
                <w:szCs w:val="22"/>
                <w:lang w:eastAsia="ar-SA"/>
              </w:rPr>
              <w:lastRenderedPageBreak/>
              <w:t>6</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jc w:val="both"/>
            </w:pPr>
            <w:r w:rsidRPr="00905F90">
              <w:rPr>
                <w:sz w:val="22"/>
                <w:szCs w:val="22"/>
              </w:rPr>
              <w:t>Дню славянской письменности и культуры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snapToGrid w:val="0"/>
              <w:jc w:val="center"/>
              <w:rPr>
                <w:lang w:eastAsia="ar-SA"/>
              </w:rPr>
            </w:pPr>
            <w:r w:rsidRPr="00905F90">
              <w:rPr>
                <w:sz w:val="22"/>
                <w:szCs w:val="22"/>
                <w:lang w:eastAsia="ar-SA"/>
              </w:rPr>
              <w:t>24.05.2022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snapToGrid w:val="0"/>
              <w:jc w:val="center"/>
              <w:rPr>
                <w:lang w:eastAsia="ar-SA"/>
              </w:rPr>
            </w:pPr>
            <w:r w:rsidRPr="00905F90">
              <w:rPr>
                <w:sz w:val="22"/>
                <w:szCs w:val="22"/>
                <w:lang w:eastAsia="ar-SA"/>
              </w:rPr>
              <w:t>с. Большое  Ремонтное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snapToGrid w:val="0"/>
              <w:jc w:val="both"/>
            </w:pPr>
            <w:r w:rsidRPr="00905F90">
              <w:rPr>
                <w:sz w:val="22"/>
                <w:szCs w:val="22"/>
              </w:rPr>
              <w:t>повышение интереса к изучению истории, культуры и языков народов Российской Федерации, значимых исторических событий, ставших основой государственных праздников и памятных дат, связанных с реализацией государственной национальной политики РФ</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 w:rsidR="00715722" w:rsidRPr="00905F90" w:rsidRDefault="00D82663" w:rsidP="00511652">
            <w:hyperlink r:id="rId17" w:history="1">
              <w:r w:rsidR="00715722" w:rsidRPr="00905F90">
                <w:rPr>
                  <w:rStyle w:val="a3"/>
                  <w:sz w:val="22"/>
                  <w:szCs w:val="22"/>
                </w:rPr>
                <w:t>https://ok.ru/profile/574545893188/statuses/154466481935684</w:t>
              </w:r>
            </w:hyperlink>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snapToGrid w:val="0"/>
              <w:jc w:val="center"/>
            </w:pPr>
          </w:p>
        </w:tc>
      </w:tr>
      <w:tr w:rsidR="00715722" w:rsidRPr="00905F90" w:rsidTr="00511652">
        <w:trPr>
          <w:trHeight w:val="27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jc w:val="center"/>
              <w:rPr>
                <w:lang w:eastAsia="ar-SA"/>
              </w:rPr>
            </w:pPr>
            <w:r>
              <w:rPr>
                <w:sz w:val="22"/>
                <w:szCs w:val="22"/>
                <w:lang w:eastAsia="ar-SA"/>
              </w:rPr>
              <w:t>7</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jc w:val="both"/>
            </w:pPr>
            <w:r w:rsidRPr="00905F90">
              <w:rPr>
                <w:sz w:val="22"/>
                <w:szCs w:val="22"/>
              </w:rPr>
              <w:t>Дню России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snapToGrid w:val="0"/>
              <w:jc w:val="center"/>
              <w:rPr>
                <w:lang w:eastAsia="ar-SA"/>
              </w:rPr>
            </w:pPr>
            <w:r w:rsidRPr="00905F90">
              <w:rPr>
                <w:sz w:val="22"/>
                <w:szCs w:val="22"/>
                <w:lang w:eastAsia="ar-SA"/>
              </w:rPr>
              <w:t>10.06.2022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snapToGrid w:val="0"/>
              <w:jc w:val="center"/>
              <w:rPr>
                <w:lang w:eastAsia="ar-SA"/>
              </w:rPr>
            </w:pPr>
            <w:r w:rsidRPr="00905F90">
              <w:rPr>
                <w:sz w:val="22"/>
                <w:szCs w:val="22"/>
                <w:lang w:eastAsia="ar-SA"/>
              </w:rPr>
              <w:t>с. Большое Ремонтное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snapToGrid w:val="0"/>
              <w:jc w:val="both"/>
            </w:pPr>
            <w:r w:rsidRPr="00905F90">
              <w:rPr>
                <w:sz w:val="22"/>
                <w:szCs w:val="22"/>
              </w:rPr>
              <w:t>Повышение интереса к изучению истории, культуры и языков народов Российской Федерации, значимых исторических событий, ставших основой государственных праздников и памятных дат, связанных с реализацией государственной национальной политики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 w:rsidR="00715722" w:rsidRPr="00905F90" w:rsidRDefault="00D82663" w:rsidP="00511652">
            <w:pPr>
              <w:rPr>
                <w:rStyle w:val="a3"/>
              </w:rPr>
            </w:pPr>
            <w:hyperlink r:id="rId18" w:history="1">
              <w:r w:rsidR="00715722" w:rsidRPr="00905F90">
                <w:rPr>
                  <w:rStyle w:val="a3"/>
                  <w:sz w:val="22"/>
                  <w:szCs w:val="22"/>
                </w:rPr>
                <w:t>https://ok.ru/profile/574545893188/statuses/154521728849220</w:t>
              </w:r>
            </w:hyperlink>
          </w:p>
          <w:p w:rsidR="00715722" w:rsidRPr="00905F90" w:rsidRDefault="00715722" w:rsidP="00511652">
            <w:pPr>
              <w:rPr>
                <w:rStyle w:val="a3"/>
              </w:rPr>
            </w:pPr>
          </w:p>
          <w:p w:rsidR="00715722" w:rsidRPr="00905F90" w:rsidRDefault="00D82663" w:rsidP="00511652">
            <w:pPr>
              <w:rPr>
                <w:rStyle w:val="a3"/>
              </w:rPr>
            </w:pPr>
            <w:hyperlink r:id="rId19" w:history="1">
              <w:r w:rsidR="00715722" w:rsidRPr="00905F90">
                <w:rPr>
                  <w:rStyle w:val="a3"/>
                  <w:sz w:val="22"/>
                  <w:szCs w:val="22"/>
                </w:rPr>
                <w:t>https://ok.ru/profile/574545893188/statuses/154521847928132</w:t>
              </w:r>
            </w:hyperlink>
          </w:p>
          <w:p w:rsidR="00715722" w:rsidRPr="00905F90" w:rsidRDefault="00715722" w:rsidP="00511652"/>
          <w:p w:rsidR="00715722" w:rsidRPr="00905F90" w:rsidRDefault="00D82663" w:rsidP="00511652">
            <w:hyperlink r:id="rId20" w:history="1">
              <w:r w:rsidR="00715722" w:rsidRPr="00905F90">
                <w:rPr>
                  <w:rStyle w:val="a3"/>
                  <w:sz w:val="22"/>
                  <w:szCs w:val="22"/>
                </w:rPr>
                <w:t>https://ok.ru/profile/574545893188/statuses/154530586760516</w:t>
              </w:r>
            </w:hyperlink>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snapToGrid w:val="0"/>
              <w:jc w:val="center"/>
            </w:pPr>
            <w:r w:rsidRPr="00905F90">
              <w:rPr>
                <w:sz w:val="22"/>
                <w:szCs w:val="22"/>
              </w:rPr>
              <w:t>52 чел.</w:t>
            </w:r>
          </w:p>
        </w:tc>
      </w:tr>
      <w:tr w:rsidR="00715722" w:rsidRPr="00905F90" w:rsidTr="00511652">
        <w:trPr>
          <w:trHeight w:val="27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jc w:val="center"/>
              <w:rPr>
                <w:lang w:eastAsia="ar-SA"/>
              </w:rPr>
            </w:pPr>
            <w:r>
              <w:rPr>
                <w:sz w:val="22"/>
                <w:szCs w:val="22"/>
                <w:lang w:eastAsia="ar-SA"/>
              </w:rPr>
              <w:t>8</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jc w:val="both"/>
            </w:pPr>
            <w:r w:rsidRPr="00905F90">
              <w:rPr>
                <w:sz w:val="22"/>
                <w:szCs w:val="22"/>
              </w:rPr>
              <w:t>Участие в районном фестивале семейного творчества «Семья талантов» ко Дню семьи, любви и верности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snapToGrid w:val="0"/>
              <w:jc w:val="center"/>
              <w:rPr>
                <w:lang w:eastAsia="ar-SA"/>
              </w:rPr>
            </w:pPr>
            <w:r w:rsidRPr="00905F90">
              <w:rPr>
                <w:sz w:val="22"/>
                <w:szCs w:val="22"/>
                <w:lang w:eastAsia="ar-SA"/>
              </w:rPr>
              <w:t>08.07.2021г.</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snapToGrid w:val="0"/>
              <w:jc w:val="center"/>
              <w:rPr>
                <w:lang w:eastAsia="ar-SA"/>
              </w:rPr>
            </w:pPr>
            <w:r w:rsidRPr="00905F90">
              <w:rPr>
                <w:sz w:val="22"/>
                <w:szCs w:val="22"/>
                <w:lang w:eastAsia="ar-SA"/>
              </w:rPr>
              <w:t>с. Ремонтное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snapToGrid w:val="0"/>
              <w:jc w:val="both"/>
            </w:pPr>
            <w:r w:rsidRPr="00905F90">
              <w:rPr>
                <w:sz w:val="22"/>
                <w:szCs w:val="22"/>
              </w:rPr>
              <w:t xml:space="preserve">Поддержка и развитие традиций семейного художественного творчества, усиление его воспитательного значения. Популяризация достижений в области семейного народного творчества, обмен опытом и методикой использования в семейных </w:t>
            </w:r>
            <w:proofErr w:type="spellStart"/>
            <w:r w:rsidRPr="00905F90">
              <w:rPr>
                <w:sz w:val="22"/>
                <w:szCs w:val="22"/>
              </w:rPr>
              <w:t>досуговых</w:t>
            </w:r>
            <w:proofErr w:type="spellEnd"/>
            <w:r w:rsidRPr="00905F90">
              <w:rPr>
                <w:sz w:val="22"/>
                <w:szCs w:val="22"/>
              </w:rPr>
              <w:t xml:space="preserve"> формах различных </w:t>
            </w:r>
            <w:r w:rsidRPr="00905F90">
              <w:rPr>
                <w:sz w:val="22"/>
                <w:szCs w:val="22"/>
              </w:rPr>
              <w:lastRenderedPageBreak/>
              <w:t>видов и жанров любительских искусств. Укрепление роли повышения статуса семьи в социально-культурном общественном пространстве.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D82663" w:rsidP="00511652">
            <w:hyperlink r:id="rId21" w:history="1">
              <w:r w:rsidR="00715722" w:rsidRPr="00905F90">
                <w:rPr>
                  <w:rStyle w:val="a3"/>
                  <w:sz w:val="22"/>
                  <w:szCs w:val="22"/>
                </w:rPr>
                <w:t>https://ok.ru/group59431007289455/topic/153844477620335</w:t>
              </w:r>
            </w:hyperlink>
          </w:p>
          <w:p w:rsidR="00715722" w:rsidRPr="00905F90" w:rsidRDefault="00715722" w:rsidP="00511652"/>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snapToGrid w:val="0"/>
              <w:jc w:val="center"/>
            </w:pPr>
            <w:r w:rsidRPr="00905F90">
              <w:rPr>
                <w:sz w:val="22"/>
                <w:szCs w:val="22"/>
              </w:rPr>
              <w:t>21 чел.</w:t>
            </w:r>
          </w:p>
        </w:tc>
      </w:tr>
      <w:tr w:rsidR="00715722" w:rsidRPr="00905F90" w:rsidTr="00511652">
        <w:trPr>
          <w:trHeight w:val="27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jc w:val="center"/>
              <w:rPr>
                <w:lang w:eastAsia="ar-SA"/>
              </w:rPr>
            </w:pPr>
            <w:r>
              <w:rPr>
                <w:sz w:val="22"/>
                <w:szCs w:val="22"/>
                <w:lang w:eastAsia="ar-SA"/>
              </w:rPr>
              <w:lastRenderedPageBreak/>
              <w:t>9</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jc w:val="both"/>
            </w:pPr>
            <w:r w:rsidRPr="00905F90">
              <w:rPr>
                <w:sz w:val="22"/>
                <w:szCs w:val="22"/>
              </w:rPr>
              <w:t>Дню Государственного флага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snapToGrid w:val="0"/>
              <w:jc w:val="center"/>
              <w:rPr>
                <w:lang w:eastAsia="ar-SA"/>
              </w:rPr>
            </w:pPr>
            <w:r w:rsidRPr="00905F90">
              <w:rPr>
                <w:sz w:val="22"/>
                <w:szCs w:val="22"/>
                <w:lang w:eastAsia="ar-SA"/>
              </w:rPr>
              <w:t>22.08.2021г.</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snapToGrid w:val="0"/>
              <w:jc w:val="center"/>
              <w:rPr>
                <w:lang w:eastAsia="ar-SA"/>
              </w:rPr>
            </w:pPr>
            <w:r w:rsidRPr="00905F90">
              <w:rPr>
                <w:sz w:val="22"/>
                <w:szCs w:val="22"/>
                <w:lang w:eastAsia="ar-SA"/>
              </w:rPr>
              <w:t>с. Богородское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snapToGrid w:val="0"/>
              <w:jc w:val="both"/>
            </w:pPr>
            <w:r w:rsidRPr="00905F90">
              <w:rPr>
                <w:sz w:val="22"/>
                <w:szCs w:val="22"/>
              </w:rPr>
              <w:t>Формирование уважения к государственному флагу Российской Федерации, её национальным праздникам, развитие творческих способностей, кругозора, формирование у граждан, в том числе детей и молодежи, активной гражданской позиции, чувства сопричастности к процессам, происходящим в стране, истории и культуре России.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D82663" w:rsidP="00511652">
            <w:hyperlink r:id="rId22" w:history="1">
              <w:r w:rsidR="00715722" w:rsidRPr="00905F90">
                <w:rPr>
                  <w:rStyle w:val="a3"/>
                  <w:sz w:val="22"/>
                  <w:szCs w:val="22"/>
                </w:rPr>
                <w:t>https://ok.ru/profile/579630883847/statuses/153305568676615</w:t>
              </w:r>
            </w:hyperlink>
            <w:r w:rsidR="00715722" w:rsidRPr="00905F90">
              <w:rPr>
                <w:sz w:val="22"/>
                <w:szCs w:val="22"/>
              </w:rPr>
              <w:t xml:space="preserve"> </w:t>
            </w:r>
          </w:p>
          <w:p w:rsidR="00715722" w:rsidRPr="00905F90" w:rsidRDefault="00715722" w:rsidP="00511652"/>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715722" w:rsidRPr="00905F90" w:rsidRDefault="00715722" w:rsidP="00511652">
            <w:pPr>
              <w:snapToGrid w:val="0"/>
              <w:jc w:val="center"/>
            </w:pPr>
          </w:p>
        </w:tc>
      </w:tr>
    </w:tbl>
    <w:p w:rsidR="00715722" w:rsidRDefault="00715722" w:rsidP="00715722">
      <w:pPr>
        <w:jc w:val="both"/>
        <w:rPr>
          <w:b/>
        </w:rPr>
      </w:pPr>
    </w:p>
    <w:p w:rsidR="00715722" w:rsidRPr="00C87BDE" w:rsidRDefault="00715722" w:rsidP="00715722">
      <w:pPr>
        <w:jc w:val="both"/>
        <w:rPr>
          <w:b/>
        </w:rPr>
      </w:pPr>
    </w:p>
    <w:p w:rsidR="00715722" w:rsidRDefault="00715722" w:rsidP="00715722"/>
    <w:p w:rsidR="00FA25E2" w:rsidRPr="00715722" w:rsidRDefault="00FA25E2" w:rsidP="00715722">
      <w:r w:rsidRPr="00715722">
        <w:t xml:space="preserve">Глава Администрации </w:t>
      </w:r>
      <w:r w:rsidRPr="00715722">
        <w:br/>
        <w:t>Калининского сельского поселения                                                                    Е.В. Мирная</w:t>
      </w:r>
    </w:p>
    <w:p w:rsidR="00FA25E2" w:rsidRPr="00715722" w:rsidRDefault="00FA25E2" w:rsidP="00FA25E2"/>
    <w:p w:rsidR="00FA25E2" w:rsidRPr="00DA375B" w:rsidRDefault="00FA25E2" w:rsidP="00FA25E2">
      <w:pPr>
        <w:pStyle w:val="a4"/>
        <w:jc w:val="both"/>
        <w:rPr>
          <w:rFonts w:ascii="Times New Roman" w:hAnsi="Times New Roman" w:cs="Arial"/>
          <w:color w:val="FF0000"/>
          <w:sz w:val="24"/>
          <w:szCs w:val="24"/>
        </w:rPr>
      </w:pPr>
    </w:p>
    <w:p w:rsidR="00527ACD" w:rsidRPr="00715722" w:rsidRDefault="00644F97" w:rsidP="00CF7117">
      <w:pPr>
        <w:pStyle w:val="a4"/>
        <w:ind w:firstLine="567"/>
        <w:jc w:val="both"/>
        <w:rPr>
          <w:rFonts w:ascii="Times New Roman" w:hAnsi="Times New Roman" w:cs="Arial"/>
          <w:sz w:val="24"/>
          <w:szCs w:val="24"/>
        </w:rPr>
      </w:pPr>
      <w:r w:rsidRPr="00715722">
        <w:rPr>
          <w:rFonts w:ascii="Times New Roman" w:hAnsi="Times New Roman" w:cs="Arial"/>
          <w:sz w:val="24"/>
          <w:szCs w:val="24"/>
        </w:rPr>
        <w:t>В</w:t>
      </w:r>
      <w:r w:rsidR="00715722" w:rsidRPr="00715722">
        <w:rPr>
          <w:rFonts w:ascii="Times New Roman" w:hAnsi="Times New Roman" w:cs="Arial"/>
          <w:sz w:val="24"/>
          <w:szCs w:val="24"/>
        </w:rPr>
        <w:t>о исполнение протокола № 3 от 29</w:t>
      </w:r>
      <w:r w:rsidR="00FF19C5" w:rsidRPr="00715722">
        <w:rPr>
          <w:rFonts w:ascii="Times New Roman" w:hAnsi="Times New Roman" w:cs="Arial"/>
          <w:sz w:val="24"/>
          <w:szCs w:val="24"/>
        </w:rPr>
        <w:t>.06</w:t>
      </w:r>
      <w:r w:rsidR="00715722" w:rsidRPr="00715722">
        <w:rPr>
          <w:rFonts w:ascii="Times New Roman" w:hAnsi="Times New Roman" w:cs="Arial"/>
          <w:sz w:val="24"/>
          <w:szCs w:val="24"/>
        </w:rPr>
        <w:t>.2023</w:t>
      </w:r>
      <w:r w:rsidR="00853F9A" w:rsidRPr="00715722">
        <w:rPr>
          <w:rFonts w:ascii="Times New Roman" w:hAnsi="Times New Roman" w:cs="Arial"/>
          <w:sz w:val="24"/>
          <w:szCs w:val="24"/>
        </w:rPr>
        <w:t>г.</w:t>
      </w:r>
      <w:r w:rsidRPr="00715722">
        <w:rPr>
          <w:rFonts w:ascii="Times New Roman" w:hAnsi="Times New Roman" w:cs="Arial"/>
          <w:sz w:val="24"/>
          <w:szCs w:val="24"/>
        </w:rPr>
        <w:t xml:space="preserve"> заседания малого совета по межнациональным отношениям при Администрации </w:t>
      </w:r>
      <w:r w:rsidR="00EA79D2" w:rsidRPr="00715722">
        <w:rPr>
          <w:rFonts w:ascii="Times New Roman" w:hAnsi="Times New Roman" w:cs="Arial"/>
          <w:sz w:val="24"/>
          <w:szCs w:val="24"/>
        </w:rPr>
        <w:t>Калининского</w:t>
      </w:r>
      <w:r w:rsidRPr="00715722">
        <w:rPr>
          <w:rFonts w:ascii="Times New Roman" w:hAnsi="Times New Roman" w:cs="Arial"/>
          <w:sz w:val="24"/>
          <w:szCs w:val="24"/>
        </w:rPr>
        <w:t xml:space="preserve"> сельского поселения, Администрация Калининского сельского поселения предоставляет следующую информацию:</w:t>
      </w:r>
    </w:p>
    <w:p w:rsidR="00FA25E2" w:rsidRPr="00DA375B" w:rsidRDefault="00FA25E2" w:rsidP="00CF7117">
      <w:pPr>
        <w:pStyle w:val="a4"/>
        <w:ind w:firstLine="567"/>
        <w:jc w:val="both"/>
        <w:rPr>
          <w:rFonts w:ascii="Times New Roman" w:hAnsi="Times New Roman" w:cs="Arial"/>
          <w:color w:val="FF0000"/>
          <w:sz w:val="24"/>
          <w:szCs w:val="24"/>
        </w:rPr>
      </w:pPr>
    </w:p>
    <w:p w:rsidR="00715722" w:rsidRDefault="00715722" w:rsidP="00715722">
      <w:pPr>
        <w:ind w:firstLine="567"/>
        <w:jc w:val="both"/>
      </w:pPr>
      <w:r>
        <w:rPr>
          <w:b/>
        </w:rPr>
        <w:t>По вопросу 2</w:t>
      </w:r>
      <w:r w:rsidRPr="008E702B">
        <w:rPr>
          <w:b/>
        </w:rPr>
        <w:t>:</w:t>
      </w:r>
      <w:r>
        <w:rPr>
          <w:b/>
        </w:rPr>
        <w:t xml:space="preserve"> </w:t>
      </w:r>
      <w:r>
        <w:t xml:space="preserve">Ответственными специалистами Администрации Калининского сельского поселения ежемесячно проводится мониторинг обстановки направленной на недопущение возникновения межнациональных конфликтов на территории поселения. Во 2 квартале 2023 года </w:t>
      </w:r>
      <w:r w:rsidRPr="004D34EE">
        <w:t>на территории села Большое Ремонтное был зафиксирован конфликтный случай в сфере межнациональных отношений среди школьников.</w:t>
      </w:r>
    </w:p>
    <w:p w:rsidR="00715722" w:rsidRPr="00624736" w:rsidRDefault="00715722" w:rsidP="00715722">
      <w:pPr>
        <w:ind w:firstLine="567"/>
        <w:jc w:val="both"/>
      </w:pPr>
      <w:r>
        <w:t xml:space="preserve">05.05.2023 года было проведено заседание малого совета по межнациональным отношениям при Администрации Калининского сельского поселения с участием представителей Ремонтненского отдела образования, полиции, школы и родителей учащихся. На заседании было рассмотрено ходатайство директора МБОУ </w:t>
      </w:r>
      <w:proofErr w:type="spellStart"/>
      <w:r>
        <w:t>Большеремонтненской</w:t>
      </w:r>
      <w:proofErr w:type="spellEnd"/>
      <w:r>
        <w:t xml:space="preserve"> СШ о конфликтных ситуациях среди несовершеннолетних разных </w:t>
      </w:r>
      <w:r w:rsidRPr="00624736">
        <w:t>национальностей.</w:t>
      </w:r>
    </w:p>
    <w:p w:rsidR="00715722" w:rsidRPr="00624736" w:rsidRDefault="00715722" w:rsidP="00715722">
      <w:pPr>
        <w:ind w:firstLine="567"/>
        <w:jc w:val="both"/>
      </w:pPr>
      <w:r w:rsidRPr="00624736">
        <w:lastRenderedPageBreak/>
        <w:t>С 12.05.2023 года учащийся стоит на профилактическом учете. Постановлением межведомственной комиссии по делам несовершеннолетних и защите прав при Администрации Ремонтненского района № 50 от 26.05.2023 утвержден индивидуальный план (программа) межведомственной комплексной профилактической работы в отношении несовершеннолетнего, состоящего на профилактическом учете.</w:t>
      </w:r>
    </w:p>
    <w:p w:rsidR="00715722" w:rsidRPr="00624736" w:rsidRDefault="00715722" w:rsidP="00715722">
      <w:pPr>
        <w:ind w:firstLine="567"/>
        <w:jc w:val="both"/>
      </w:pPr>
      <w:r w:rsidRPr="00624736">
        <w:t xml:space="preserve">Также с 26.05.2023 года для семьи учащегося была разработана индивидуальная комплексная программа реабилитации. </w:t>
      </w:r>
    </w:p>
    <w:p w:rsidR="00715722" w:rsidRPr="00041292" w:rsidRDefault="00715722" w:rsidP="00715722">
      <w:pPr>
        <w:ind w:firstLine="567"/>
        <w:jc w:val="both"/>
        <w:rPr>
          <w:b/>
          <w:sz w:val="32"/>
        </w:rPr>
      </w:pPr>
      <w:r w:rsidRPr="004D34EE">
        <w:t xml:space="preserve">Отчеты о данной работе размещены на официальном сайте Администрации Калининского сельского поселения. </w:t>
      </w:r>
    </w:p>
    <w:p w:rsidR="00715722" w:rsidRDefault="00715722" w:rsidP="00715722">
      <w:pPr>
        <w:jc w:val="both"/>
      </w:pPr>
    </w:p>
    <w:p w:rsidR="00715722" w:rsidRPr="0049530D" w:rsidRDefault="00715722" w:rsidP="00715722">
      <w:pPr>
        <w:ind w:firstLine="567"/>
        <w:jc w:val="both"/>
      </w:pPr>
      <w:r>
        <w:rPr>
          <w:b/>
        </w:rPr>
        <w:t>По вопросу 3</w:t>
      </w:r>
      <w:r w:rsidRPr="008E702B">
        <w:rPr>
          <w:b/>
        </w:rPr>
        <w:t>:</w:t>
      </w:r>
      <w:r>
        <w:rPr>
          <w:b/>
        </w:rPr>
        <w:t xml:space="preserve"> </w:t>
      </w:r>
      <w:r>
        <w:t>С 29.04.2023г. по 15.10.2023</w:t>
      </w:r>
      <w:r w:rsidRPr="0049530D">
        <w:t>г. на территории Калининского сельского поселения введен особый противопожарный режим (Постановление Администрации Калини</w:t>
      </w:r>
      <w:r>
        <w:t>нского сельского поселения от 27.04.2023г.  № 39</w:t>
      </w:r>
      <w:r w:rsidRPr="0049530D">
        <w:t xml:space="preserve"> «О введении на территории Калининского сельского поселения особого противопожарного режима»).</w:t>
      </w:r>
    </w:p>
    <w:p w:rsidR="00715722" w:rsidRDefault="00715722" w:rsidP="00715722">
      <w:pPr>
        <w:ind w:firstLine="602"/>
        <w:jc w:val="both"/>
      </w:pPr>
      <w:r w:rsidRPr="0049530D">
        <w:t xml:space="preserve">На территории Калининского сельского поселения ведется мониторинг на выявление выжигания сухой растительности. </w:t>
      </w:r>
    </w:p>
    <w:p w:rsidR="00715722" w:rsidRPr="001C7BE8" w:rsidRDefault="00715722" w:rsidP="00715722">
      <w:pPr>
        <w:ind w:firstLine="602"/>
        <w:jc w:val="both"/>
      </w:pPr>
      <w:r>
        <w:rPr>
          <w:rFonts w:eastAsia="Calibri"/>
        </w:rPr>
        <w:t>На данный момент</w:t>
      </w:r>
      <w:r w:rsidRPr="0049530D">
        <w:rPr>
          <w:rFonts w:eastAsia="Calibri"/>
        </w:rPr>
        <w:t xml:space="preserve"> нарушений Постановления Правительства РО от 30.08.2012 №</w:t>
      </w:r>
      <w:r>
        <w:rPr>
          <w:rFonts w:eastAsia="Calibri"/>
        </w:rPr>
        <w:t xml:space="preserve"> </w:t>
      </w:r>
      <w:r w:rsidRPr="0049530D">
        <w:rPr>
          <w:rFonts w:eastAsia="Calibri"/>
        </w:rPr>
        <w:t>810 «О мерах по противодействию выжигания сухой растительности на территории Ро</w:t>
      </w:r>
      <w:r>
        <w:rPr>
          <w:rFonts w:eastAsia="Calibri"/>
        </w:rPr>
        <w:t>стовской области»  не выявлено.</w:t>
      </w:r>
    </w:p>
    <w:p w:rsidR="00715722" w:rsidRPr="001C7BE8" w:rsidRDefault="00715722" w:rsidP="00715722">
      <w:pPr>
        <w:autoSpaceDE w:val="0"/>
        <w:ind w:firstLine="709"/>
        <w:jc w:val="both"/>
        <w:rPr>
          <w:rFonts w:eastAsia="Calibri"/>
        </w:rPr>
      </w:pPr>
      <w:r w:rsidRPr="0049530D">
        <w:rPr>
          <w:rFonts w:eastAsia="Calibri"/>
        </w:rPr>
        <w:t xml:space="preserve">Административные протокола </w:t>
      </w:r>
      <w:r>
        <w:rPr>
          <w:rFonts w:eastAsia="Calibri"/>
        </w:rPr>
        <w:t>по данной статье не составлены.</w:t>
      </w:r>
    </w:p>
    <w:p w:rsidR="00715722" w:rsidRDefault="00715722" w:rsidP="00715722">
      <w:pPr>
        <w:ind w:firstLine="567"/>
        <w:jc w:val="both"/>
      </w:pPr>
    </w:p>
    <w:p w:rsidR="00715722" w:rsidRDefault="00715722" w:rsidP="00715722">
      <w:pPr>
        <w:ind w:firstLine="567"/>
        <w:jc w:val="both"/>
        <w:rPr>
          <w:shd w:val="clear" w:color="auto" w:fill="FFFFFF"/>
        </w:rPr>
      </w:pPr>
    </w:p>
    <w:p w:rsidR="00715722" w:rsidRPr="00853F9A" w:rsidRDefault="00715722" w:rsidP="00715722">
      <w:pPr>
        <w:ind w:firstLine="709"/>
        <w:jc w:val="both"/>
      </w:pPr>
      <w:r>
        <w:rPr>
          <w:b/>
        </w:rPr>
        <w:t>По вопросу 5</w:t>
      </w:r>
      <w:r w:rsidRPr="008E702B">
        <w:rPr>
          <w:b/>
        </w:rPr>
        <w:t>:</w:t>
      </w:r>
      <w:r w:rsidRPr="00CA1290">
        <w:t xml:space="preserve"> </w:t>
      </w:r>
      <w:r>
        <w:t>Специалистами</w:t>
      </w:r>
      <w:r w:rsidRPr="00406736">
        <w:t xml:space="preserve"> Администрации Калининского сельского поселения уполномоченным</w:t>
      </w:r>
      <w:r>
        <w:t>и</w:t>
      </w:r>
      <w:r w:rsidRPr="00406736">
        <w:t xml:space="preserve"> составлять протоколы об административной ответственности </w:t>
      </w:r>
      <w:r>
        <w:t>за отчетный период не было выявлено нарушений</w:t>
      </w:r>
      <w:r w:rsidRPr="00406736">
        <w:t xml:space="preserve"> по ч. 1 ст. 4.1. </w:t>
      </w:r>
      <w:r>
        <w:t>В 3 квартале было вручено 4 предписания о запрете выпаса скота вдоль дороги.</w:t>
      </w:r>
    </w:p>
    <w:p w:rsidR="00715722" w:rsidRDefault="00715722" w:rsidP="00715722">
      <w:pPr>
        <w:jc w:val="both"/>
        <w:rPr>
          <w:shd w:val="clear" w:color="auto" w:fill="FFFFFF"/>
        </w:rPr>
      </w:pPr>
    </w:p>
    <w:p w:rsidR="00715722" w:rsidRPr="003F6D40" w:rsidRDefault="00715722" w:rsidP="00715722">
      <w:pPr>
        <w:ind w:firstLine="567"/>
        <w:jc w:val="both"/>
        <w:rPr>
          <w:shd w:val="clear" w:color="auto" w:fill="FFFFFF"/>
        </w:rPr>
      </w:pPr>
      <w:r>
        <w:rPr>
          <w:b/>
        </w:rPr>
        <w:t>По вопросу 6</w:t>
      </w:r>
      <w:r w:rsidRPr="008E702B">
        <w:rPr>
          <w:b/>
        </w:rPr>
        <w:t>:</w:t>
      </w:r>
      <w:r>
        <w:rPr>
          <w:b/>
        </w:rPr>
        <w:t xml:space="preserve"> </w:t>
      </w:r>
      <w:r>
        <w:t>Ответственным с</w:t>
      </w:r>
      <w:r w:rsidRPr="003925E4">
        <w:t>пециалистом Администрации Калининского сельского поселения совместно с УУП МО МВД России «Ремонтненский» на постоянной основе производятся мероприятия по выявлению фактов нарушения миграционного законодательства.</w:t>
      </w:r>
      <w:r>
        <w:t xml:space="preserve"> </w:t>
      </w:r>
    </w:p>
    <w:p w:rsidR="00715722" w:rsidRPr="00C87BDE" w:rsidRDefault="00715722" w:rsidP="00715722">
      <w:pPr>
        <w:pStyle w:val="1"/>
        <w:ind w:firstLine="709"/>
        <w:jc w:val="both"/>
        <w:rPr>
          <w:rFonts w:ascii="Times New Roman" w:hAnsi="Times New Roman" w:cs="Times New Roman"/>
          <w:sz w:val="24"/>
          <w:szCs w:val="24"/>
        </w:rPr>
      </w:pPr>
      <w:r>
        <w:rPr>
          <w:rFonts w:ascii="Times New Roman" w:hAnsi="Times New Roman" w:cs="Times New Roman"/>
          <w:sz w:val="24"/>
          <w:szCs w:val="24"/>
        </w:rPr>
        <w:t xml:space="preserve">За первое полугодие было </w:t>
      </w:r>
      <w:r w:rsidRPr="00173047">
        <w:rPr>
          <w:rFonts w:ascii="Times New Roman" w:hAnsi="Times New Roman" w:cs="Times New Roman"/>
          <w:color w:val="auto"/>
          <w:sz w:val="24"/>
          <w:szCs w:val="24"/>
        </w:rPr>
        <w:t>проведено 4 мероприятия, в</w:t>
      </w:r>
      <w:r>
        <w:rPr>
          <w:rFonts w:ascii="Times New Roman" w:hAnsi="Times New Roman" w:cs="Times New Roman"/>
          <w:sz w:val="24"/>
          <w:szCs w:val="24"/>
        </w:rPr>
        <w:t xml:space="preserve"> ходе которых не было выявлено нарушений миграционного законодательства.</w:t>
      </w:r>
    </w:p>
    <w:p w:rsidR="00CF7117" w:rsidRPr="00DA375B" w:rsidRDefault="00CF7117" w:rsidP="00CF7117">
      <w:pPr>
        <w:rPr>
          <w:b/>
          <w:color w:val="FF0000"/>
        </w:rPr>
      </w:pPr>
    </w:p>
    <w:p w:rsidR="00CF7117" w:rsidRPr="00DA375B" w:rsidRDefault="00CF7117" w:rsidP="00CF7117">
      <w:pPr>
        <w:rPr>
          <w:b/>
          <w:color w:val="FF0000"/>
        </w:rPr>
      </w:pPr>
    </w:p>
    <w:p w:rsidR="00CF7117" w:rsidRPr="00715722" w:rsidRDefault="00CF7117" w:rsidP="00CF7117">
      <w:r w:rsidRPr="00715722">
        <w:t xml:space="preserve">Глава Администрации </w:t>
      </w:r>
      <w:r w:rsidRPr="00715722">
        <w:br/>
        <w:t>Калининского сельского поселения                                                                    Е.В. Мирная</w:t>
      </w:r>
    </w:p>
    <w:p w:rsidR="00CF7117" w:rsidRPr="00715722" w:rsidRDefault="00CF7117" w:rsidP="00644F97"/>
    <w:p w:rsidR="00CF7117" w:rsidRPr="00DA375B" w:rsidRDefault="00CF7117" w:rsidP="00644F97">
      <w:pPr>
        <w:rPr>
          <w:color w:val="FF0000"/>
        </w:rPr>
      </w:pPr>
    </w:p>
    <w:p w:rsidR="003907C8" w:rsidRPr="00715722" w:rsidRDefault="003907C8" w:rsidP="003907C8">
      <w:pPr>
        <w:pStyle w:val="a4"/>
        <w:ind w:firstLine="708"/>
        <w:jc w:val="both"/>
        <w:rPr>
          <w:rFonts w:ascii="Times New Roman" w:hAnsi="Times New Roman" w:cs="Arial"/>
          <w:sz w:val="24"/>
          <w:szCs w:val="24"/>
        </w:rPr>
      </w:pPr>
      <w:r w:rsidRPr="00715722">
        <w:rPr>
          <w:rFonts w:ascii="Times New Roman" w:hAnsi="Times New Roman" w:cs="Arial"/>
          <w:sz w:val="24"/>
          <w:szCs w:val="24"/>
        </w:rPr>
        <w:t>Во исполнени</w:t>
      </w:r>
      <w:r w:rsidR="00715722" w:rsidRPr="00715722">
        <w:rPr>
          <w:rFonts w:ascii="Times New Roman" w:hAnsi="Times New Roman" w:cs="Arial"/>
          <w:sz w:val="24"/>
          <w:szCs w:val="24"/>
        </w:rPr>
        <w:t>е протокола № 4 от 22.09.2023</w:t>
      </w:r>
      <w:r w:rsidRPr="00715722">
        <w:rPr>
          <w:rFonts w:ascii="Times New Roman" w:hAnsi="Times New Roman" w:cs="Arial"/>
          <w:sz w:val="24"/>
          <w:szCs w:val="24"/>
        </w:rPr>
        <w:t xml:space="preserve"> г. заседания малого совета по межнациональным отношениям при Администрации Калининского сельского поселения, Администрация Калининского сельского поселения предоставляет следующую информацию:</w:t>
      </w:r>
    </w:p>
    <w:p w:rsidR="003907C8" w:rsidRPr="00DA375B" w:rsidRDefault="003907C8" w:rsidP="003907C8">
      <w:pPr>
        <w:jc w:val="both"/>
        <w:rPr>
          <w:b/>
          <w:color w:val="FF0000"/>
        </w:rPr>
      </w:pPr>
    </w:p>
    <w:p w:rsidR="00957986" w:rsidRDefault="00957986" w:rsidP="00957986">
      <w:pPr>
        <w:ind w:firstLine="567"/>
        <w:jc w:val="both"/>
        <w:rPr>
          <w:b/>
        </w:rPr>
      </w:pPr>
      <w:r>
        <w:rPr>
          <w:b/>
        </w:rPr>
        <w:t>По вопросу 2</w:t>
      </w:r>
      <w:r w:rsidRPr="008E702B">
        <w:rPr>
          <w:b/>
        </w:rPr>
        <w:t>:</w:t>
      </w:r>
      <w:r>
        <w:rPr>
          <w:b/>
        </w:rPr>
        <w:t xml:space="preserve"> </w:t>
      </w:r>
      <w:r>
        <w:t>Ответственными специалистами Администрации Калининского сельского поселения ведется работа по недопущению нарушений постановления Правительства Ростовской области от 07.02.2013 № 55 «Об установлении нормативов (норм) нагрузки сельскохозяйственных животных на единицу площади пастбищ на территории Ростовской области»</w:t>
      </w:r>
    </w:p>
    <w:p w:rsidR="00957986" w:rsidRDefault="00957986" w:rsidP="00957986">
      <w:pPr>
        <w:ind w:firstLine="567"/>
        <w:jc w:val="both"/>
        <w:rPr>
          <w:shd w:val="clear" w:color="auto" w:fill="FFFFFF"/>
        </w:rPr>
      </w:pPr>
      <w:r w:rsidRPr="007132DA">
        <w:t xml:space="preserve">На данный момент все земельные участки, которые были предназначены для выпаса скота, переданы в аренду или в собственность по целевому назначению жителям, которые </w:t>
      </w:r>
      <w:r w:rsidRPr="007132DA">
        <w:lastRenderedPageBreak/>
        <w:t>имеют личное поголовье скота в соо</w:t>
      </w:r>
      <w:r>
        <w:t>тветствии с законодательством Российской Федерации</w:t>
      </w:r>
      <w:r w:rsidRPr="007132DA">
        <w:t>.</w:t>
      </w:r>
    </w:p>
    <w:p w:rsidR="00957986" w:rsidRPr="00CA75A6" w:rsidRDefault="00957986" w:rsidP="00957986">
      <w:pPr>
        <w:ind w:firstLine="567"/>
        <w:jc w:val="both"/>
        <w:rPr>
          <w:shd w:val="clear" w:color="auto" w:fill="FFFFFF"/>
        </w:rPr>
      </w:pPr>
      <w:r w:rsidRPr="007132DA">
        <w:t>За отчетный период фактов нарушения норм нагрузки сельскохозяйственных животных на единицу площади пастбищ на территории поселения не выявлено.</w:t>
      </w:r>
    </w:p>
    <w:p w:rsidR="00957986" w:rsidRDefault="00957986" w:rsidP="00957986">
      <w:pPr>
        <w:jc w:val="both"/>
      </w:pPr>
    </w:p>
    <w:p w:rsidR="00957986" w:rsidRPr="00C30081" w:rsidRDefault="00957986" w:rsidP="00957986">
      <w:pPr>
        <w:ind w:firstLine="567"/>
        <w:jc w:val="both"/>
        <w:rPr>
          <w:b/>
        </w:rPr>
      </w:pPr>
      <w:r>
        <w:rPr>
          <w:b/>
        </w:rPr>
        <w:t>По вопросу 3</w:t>
      </w:r>
      <w:r w:rsidRPr="008E702B">
        <w:rPr>
          <w:b/>
        </w:rPr>
        <w:t>:</w:t>
      </w:r>
      <w:r>
        <w:rPr>
          <w:b/>
        </w:rPr>
        <w:t xml:space="preserve"> </w:t>
      </w:r>
      <w:r>
        <w:t>С</w:t>
      </w:r>
      <w:r w:rsidRPr="00C30081">
        <w:t xml:space="preserve">пециалисты МКУК «Большеремонтненский СДК» </w:t>
      </w:r>
      <w:r>
        <w:t>в</w:t>
      </w:r>
      <w:r w:rsidRPr="00C30081">
        <w:t xml:space="preserve"> течение 4 квартала 2023 года проводили и участвовали в </w:t>
      </w:r>
      <w:r w:rsidRPr="00C30081">
        <w:rPr>
          <w:shd w:val="clear" w:color="auto" w:fill="FFFFFF"/>
        </w:rPr>
        <w:t>мероприятиях, направленных на гармонизацию межнациональных отношений, на изучение и популяризацию традиционной культуры народов Российской Федерации</w:t>
      </w:r>
      <w:r w:rsidRPr="00C30081">
        <w:t>:</w:t>
      </w:r>
    </w:p>
    <w:p w:rsidR="00957986" w:rsidRPr="00C30081" w:rsidRDefault="00957986" w:rsidP="00957986">
      <w:pPr>
        <w:jc w:val="both"/>
        <w:rPr>
          <w:i/>
          <w:shd w:val="clear" w:color="auto" w:fill="FFFFFF"/>
        </w:rPr>
      </w:pPr>
    </w:p>
    <w:tbl>
      <w:tblPr>
        <w:tblStyle w:val="a8"/>
        <w:tblW w:w="0" w:type="auto"/>
        <w:tblLayout w:type="fixed"/>
        <w:tblLook w:val="04A0"/>
      </w:tblPr>
      <w:tblGrid>
        <w:gridCol w:w="1836"/>
        <w:gridCol w:w="7628"/>
      </w:tblGrid>
      <w:tr w:rsidR="00957986" w:rsidRPr="00B74E5D" w:rsidTr="00470FCF">
        <w:tc>
          <w:tcPr>
            <w:tcW w:w="1836" w:type="dxa"/>
          </w:tcPr>
          <w:p w:rsidR="00957986" w:rsidRPr="00B74E5D" w:rsidRDefault="00957986" w:rsidP="00470FCF">
            <w:pPr>
              <w:jc w:val="center"/>
            </w:pPr>
            <w:r w:rsidRPr="00B74E5D">
              <w:t>Наименование мероприятия</w:t>
            </w:r>
          </w:p>
        </w:tc>
        <w:tc>
          <w:tcPr>
            <w:tcW w:w="7628" w:type="dxa"/>
          </w:tcPr>
          <w:p w:rsidR="00957986" w:rsidRPr="00B74E5D" w:rsidRDefault="00957986" w:rsidP="00470FCF">
            <w:pPr>
              <w:jc w:val="center"/>
            </w:pPr>
            <w:r w:rsidRPr="00B74E5D">
              <w:t xml:space="preserve"> Краткое описание мероприятия</w:t>
            </w:r>
          </w:p>
        </w:tc>
      </w:tr>
      <w:tr w:rsidR="00957986" w:rsidRPr="00B74E5D" w:rsidTr="00470FCF">
        <w:tc>
          <w:tcPr>
            <w:tcW w:w="1836" w:type="dxa"/>
          </w:tcPr>
          <w:p w:rsidR="00957986" w:rsidRPr="00B74E5D" w:rsidRDefault="00957986" w:rsidP="00470FCF">
            <w:pPr>
              <w:jc w:val="center"/>
              <w:rPr>
                <w:color w:val="FF0000"/>
              </w:rPr>
            </w:pPr>
            <w:r w:rsidRPr="00B74E5D">
              <w:t>Ролевая игра «Пути и способы разрешения конфликтов»</w:t>
            </w:r>
          </w:p>
        </w:tc>
        <w:tc>
          <w:tcPr>
            <w:tcW w:w="7628" w:type="dxa"/>
          </w:tcPr>
          <w:p w:rsidR="00957986" w:rsidRPr="00B74E5D" w:rsidRDefault="00957986" w:rsidP="00470FCF">
            <w:pPr>
              <w:pStyle w:val="a9"/>
              <w:shd w:val="clear" w:color="auto" w:fill="FFFFFF"/>
              <w:spacing w:before="0" w:beforeAutospacing="0" w:after="197" w:afterAutospacing="0"/>
              <w:jc w:val="both"/>
              <w:rPr>
                <w:color w:val="000000" w:themeColor="text1"/>
              </w:rPr>
            </w:pPr>
            <w:r w:rsidRPr="00B74E5D">
              <w:rPr>
                <w:color w:val="000000" w:themeColor="text1"/>
              </w:rPr>
              <w:t>4 октября прошло мероприятие «Пути и способы разрешения конфликтов». На мероприятии присутствовали подростки села. Особое внимание было уделено на решение проблем возникающих и назревающих конфликтов, как предотвратить их, как управлять ими. Ребятам рассказали, если в коллективе не могут работать дружно, там любое дело превращается в  конфликтное.  Там, где нет дружбы, взаимопонимания, то постоянно выясняются отношения, копятся обиды, происходят столкновения. Во время игры, гости проиграли «конфликтную» сценку, выбрав самый мирный выход из сложившейся ситуации. Конфликты могут быть скрытыми или явными, но в основе их всегда лежит отсутствие согласия.</w:t>
            </w:r>
          </w:p>
        </w:tc>
      </w:tr>
      <w:tr w:rsidR="00957986" w:rsidRPr="00B74E5D" w:rsidTr="00470FCF">
        <w:tc>
          <w:tcPr>
            <w:tcW w:w="1836" w:type="dxa"/>
          </w:tcPr>
          <w:p w:rsidR="00957986" w:rsidRPr="00B74E5D" w:rsidRDefault="00957986" w:rsidP="00470FCF">
            <w:pPr>
              <w:jc w:val="center"/>
              <w:rPr>
                <w:color w:val="FF0000"/>
              </w:rPr>
            </w:pPr>
            <w:r w:rsidRPr="00B74E5D">
              <w:t>Беседа «Как учились на Руси»</w:t>
            </w:r>
          </w:p>
        </w:tc>
        <w:tc>
          <w:tcPr>
            <w:tcW w:w="7628" w:type="dxa"/>
          </w:tcPr>
          <w:p w:rsidR="00957986" w:rsidRPr="00B74E5D" w:rsidRDefault="00957986" w:rsidP="00470FCF">
            <w:pPr>
              <w:jc w:val="both"/>
            </w:pPr>
            <w:r w:rsidRPr="00B74E5D">
              <w:rPr>
                <w:shd w:val="clear" w:color="auto" w:fill="FFFFFF"/>
              </w:rPr>
              <w:t xml:space="preserve">11 октября состоялась беседа «Как учились на Руси». В ходе мероприятия ребята узнали, как в старину учились школьники, кто их обучал и каким наукам, какие были правила поведения. С большим удивлением воспринимали информацию о том, что в старину нерадивых учеников наказывали розгами и ставили на горох, что в школах древней Руси не было ни переменок, ни директора, и всего один учитель, ученье шло с утра до вечера, в середине дня - перерыв, чтобы ученики пообедали, особенно учили бережно обращаться с книгами, их нельзя было класть на лавку,  а только на стол. К мероприятию  был оформлен рабочий стол учеников, с керосиновой лампой -  единственным средством освещения  на Руси. Каждый участник  рассказал о своей первой учительнице. Именно первые учителя открывают ученикам огромный и увлекательный мир знаний, учат любить Родину,  верить в свои силы, они вместе с ними радуются победам, переживают неудачи, но всегда, что бы ни случилось, помогают идти вперед, добрым словом или нужным поступком наставляют и направляют к победам. </w:t>
            </w:r>
          </w:p>
        </w:tc>
      </w:tr>
      <w:tr w:rsidR="00957986" w:rsidRPr="00B74E5D" w:rsidTr="00470FCF">
        <w:tc>
          <w:tcPr>
            <w:tcW w:w="1836" w:type="dxa"/>
          </w:tcPr>
          <w:p w:rsidR="00957986" w:rsidRPr="00B74E5D" w:rsidRDefault="00957986" w:rsidP="00470FCF">
            <w:pPr>
              <w:jc w:val="center"/>
              <w:rPr>
                <w:color w:val="FF0000"/>
              </w:rPr>
            </w:pPr>
            <w:r w:rsidRPr="00B74E5D">
              <w:t>Районный фестиваль-конкурс «Поём все вместе в кругу добрых друзей»</w:t>
            </w:r>
          </w:p>
        </w:tc>
        <w:tc>
          <w:tcPr>
            <w:tcW w:w="7628" w:type="dxa"/>
          </w:tcPr>
          <w:p w:rsidR="00957986" w:rsidRPr="00B74E5D" w:rsidRDefault="00957986" w:rsidP="00470FCF">
            <w:pPr>
              <w:jc w:val="both"/>
              <w:rPr>
                <w:color w:val="FF0000"/>
              </w:rPr>
            </w:pPr>
            <w:r w:rsidRPr="00B74E5D">
              <w:t xml:space="preserve">13 октября в районном Дворце культуры состоялся районный фестиваль – конкурс «Поём все вместе в кругу добрых друзей!». Участники из команды </w:t>
            </w:r>
            <w:proofErr w:type="spellStart"/>
            <w:r w:rsidRPr="00B74E5D">
              <w:t>Большеремонтненского</w:t>
            </w:r>
            <w:proofErr w:type="spellEnd"/>
            <w:r w:rsidRPr="00B74E5D">
              <w:t xml:space="preserve"> СДК  «</w:t>
            </w:r>
            <w:proofErr w:type="spellStart"/>
            <w:r w:rsidRPr="00B74E5D">
              <w:t>Россияночка</w:t>
            </w:r>
            <w:proofErr w:type="spellEnd"/>
            <w:r w:rsidRPr="00B74E5D">
              <w:t xml:space="preserve">»,  впечатлили зрителей и жюри уникальным выступлениями и музыкальным мастерством. Участники с легкостью прошли все конкурсные этапы, показав высокий уровень подготовки и профессионализма. Им было вручено заслуженное признание – Диплом лауреата </w:t>
            </w:r>
            <w:r w:rsidRPr="00B74E5D">
              <w:rPr>
                <w:lang w:val="en-US"/>
              </w:rPr>
              <w:t>III</w:t>
            </w:r>
            <w:r w:rsidRPr="00B74E5D">
              <w:t xml:space="preserve"> степени. </w:t>
            </w:r>
          </w:p>
        </w:tc>
      </w:tr>
      <w:tr w:rsidR="00957986" w:rsidRPr="00B74E5D" w:rsidTr="00470FCF">
        <w:tc>
          <w:tcPr>
            <w:tcW w:w="1836" w:type="dxa"/>
          </w:tcPr>
          <w:p w:rsidR="00957986" w:rsidRPr="00B74E5D" w:rsidRDefault="00957986" w:rsidP="00470FCF">
            <w:pPr>
              <w:jc w:val="center"/>
              <w:rPr>
                <w:color w:val="FF0000"/>
              </w:rPr>
            </w:pPr>
            <w:r w:rsidRPr="00B74E5D">
              <w:t>Фольклорный праздник «Как у нас, на покрова»</w:t>
            </w:r>
          </w:p>
        </w:tc>
        <w:tc>
          <w:tcPr>
            <w:tcW w:w="7628" w:type="dxa"/>
          </w:tcPr>
          <w:p w:rsidR="00957986" w:rsidRPr="00B74E5D" w:rsidRDefault="00957986" w:rsidP="00470FCF">
            <w:pPr>
              <w:pStyle w:val="a9"/>
              <w:shd w:val="clear" w:color="auto" w:fill="FFFFFF"/>
              <w:spacing w:before="0" w:beforeAutospacing="0" w:after="213" w:afterAutospacing="0"/>
              <w:jc w:val="both"/>
            </w:pPr>
            <w:r w:rsidRPr="00B74E5D">
              <w:t>16 октября прошел фольклорный праздник «Как у нас,  на  покрова</w:t>
            </w:r>
            <w:r w:rsidRPr="00B74E5D">
              <w:rPr>
                <w:shd w:val="clear" w:color="auto" w:fill="FFFFFF"/>
              </w:rPr>
              <w:t>». На мероприятие были приглашены подростки и молодежь села. </w:t>
            </w:r>
            <w:r w:rsidRPr="00B74E5D">
              <w:t>Покров Пресвятой Богородицы принадлежит к числу великих праздников Русской Православной Церкви.</w:t>
            </w:r>
            <w:r w:rsidRPr="00B74E5D">
              <w:rPr>
                <w:shd w:val="clear" w:color="auto" w:fill="FFFFFF"/>
              </w:rPr>
              <w:t> В этот день можно обращаться с молитвой к Богородице по любому поводу – считается, что все желания будут исполнены в кратчайшие сроки.  Намерения молящегося должны быть чистые и добрые.</w:t>
            </w:r>
            <w:r w:rsidRPr="00B74E5D">
              <w:t> </w:t>
            </w:r>
            <w:r w:rsidRPr="00B74E5D">
              <w:rPr>
                <w:shd w:val="clear" w:color="auto" w:fill="FFFFFF"/>
              </w:rPr>
              <w:t>На фольклорном празднике, специалист  познакомил  ребят с историей происхождения праздника, его значении в жизни русского народа, прослушали перечень народных примет на Покров Пресвятой Богородицы, загадывались старинные загадки. Все гости праздника приняли участие в русских народных  играх: «Карусель», «Веретено», «</w:t>
            </w:r>
            <w:proofErr w:type="spellStart"/>
            <w:r w:rsidRPr="00B74E5D">
              <w:rPr>
                <w:shd w:val="clear" w:color="auto" w:fill="FFFFFF"/>
              </w:rPr>
              <w:t>Перетягивание</w:t>
            </w:r>
            <w:proofErr w:type="spellEnd"/>
            <w:r w:rsidRPr="00B74E5D">
              <w:rPr>
                <w:shd w:val="clear" w:color="auto" w:fill="FFFFFF"/>
              </w:rPr>
              <w:t xml:space="preserve"> платков», </w:t>
            </w:r>
            <w:r w:rsidRPr="00B74E5D">
              <w:rPr>
                <w:shd w:val="clear" w:color="auto" w:fill="FFFFFF"/>
              </w:rPr>
              <w:lastRenderedPageBreak/>
              <w:t>водили хороводы, рассказывали стихи.  Подростки узнали о знаменательных исторических событиях, в честь которых в России были возведены храмы, соборы и церкви Покрова Божией Матери.</w:t>
            </w:r>
            <w:r w:rsidRPr="00B74E5D">
              <w:t> </w:t>
            </w:r>
            <w:r w:rsidRPr="00B74E5D">
              <w:rPr>
                <w:shd w:val="clear" w:color="auto" w:fill="FFFFFF"/>
              </w:rPr>
              <w:t xml:space="preserve"> </w:t>
            </w:r>
          </w:p>
        </w:tc>
      </w:tr>
      <w:tr w:rsidR="00957986" w:rsidRPr="00B74E5D" w:rsidTr="00470FCF">
        <w:tc>
          <w:tcPr>
            <w:tcW w:w="1836" w:type="dxa"/>
          </w:tcPr>
          <w:p w:rsidR="00957986" w:rsidRPr="00B74E5D" w:rsidRDefault="00957986" w:rsidP="00470FCF">
            <w:pPr>
              <w:jc w:val="center"/>
              <w:rPr>
                <w:color w:val="FF0000"/>
              </w:rPr>
            </w:pPr>
            <w:r w:rsidRPr="00B74E5D">
              <w:rPr>
                <w:shd w:val="clear" w:color="auto" w:fill="FFFFFF"/>
              </w:rPr>
              <w:lastRenderedPageBreak/>
              <w:t>Исторический экскурс «История казачества»</w:t>
            </w:r>
          </w:p>
        </w:tc>
        <w:tc>
          <w:tcPr>
            <w:tcW w:w="7628" w:type="dxa"/>
          </w:tcPr>
          <w:p w:rsidR="00957986" w:rsidRPr="00B74E5D" w:rsidRDefault="00957986" w:rsidP="00470FCF">
            <w:pPr>
              <w:jc w:val="both"/>
              <w:rPr>
                <w:color w:val="FF0000"/>
              </w:rPr>
            </w:pPr>
            <w:r w:rsidRPr="00B74E5D">
              <w:rPr>
                <w:color w:val="000000"/>
                <w:shd w:val="clear" w:color="auto" w:fill="FFFFFF"/>
              </w:rPr>
              <w:t>26 октября состоялся исторический экскурс «История казачества», посвященный истории зарождения и развития казачества, обычаям, обрядам и народному творчеству донских казаков. Специалист рассказала участникам мероприятия о зарождении казачества на Дону, о традициях и культуре казаков времени Степана Разина, о казаках времени Российской Империи и советской эпохи. Слушатели узнали, что зарождение казачества на Дону относится к </w:t>
            </w:r>
            <w:r w:rsidRPr="00B74E5D">
              <w:rPr>
                <w:color w:val="000000"/>
                <w:shd w:val="clear" w:color="auto" w:fill="FFFFFF"/>
                <w:lang w:val="en-US"/>
              </w:rPr>
              <w:t>XVII</w:t>
            </w:r>
            <w:r w:rsidRPr="00B74E5D">
              <w:rPr>
                <w:color w:val="000000"/>
                <w:shd w:val="clear" w:color="auto" w:fill="FFFFFF"/>
              </w:rPr>
              <w:t> веку, когда на берегах Дона поселились беглые крестьяне, ремесленники и воины. В современной России казачество возрождается. Казаки участвуют в общественной жизни страны, занимаются благотворительностью и помогают ветеранам. В ходе мероприятия гости вспомнили казачьи пословицы и поговорки, узнали о нравственных устоях казачьей жизни. Ребята с удовольствием разгадывали загадки о предметах, использовавшихся в быту казаков. В конце мероприятия присутствующие поиграли в казачьи игры «Шапки» и «Коршун». </w:t>
            </w:r>
          </w:p>
        </w:tc>
      </w:tr>
      <w:tr w:rsidR="00957986" w:rsidRPr="00B74E5D" w:rsidTr="00470FCF">
        <w:tc>
          <w:tcPr>
            <w:tcW w:w="1836" w:type="dxa"/>
          </w:tcPr>
          <w:p w:rsidR="00957986" w:rsidRPr="00B74E5D" w:rsidRDefault="00957986" w:rsidP="00470FCF">
            <w:pPr>
              <w:jc w:val="center"/>
              <w:rPr>
                <w:color w:val="FF0000"/>
              </w:rPr>
            </w:pPr>
            <w:r w:rsidRPr="00B74E5D">
              <w:t>Познавательная программа «Нерушимая Россия!»</w:t>
            </w:r>
          </w:p>
        </w:tc>
        <w:tc>
          <w:tcPr>
            <w:tcW w:w="7628" w:type="dxa"/>
          </w:tcPr>
          <w:p w:rsidR="00957986" w:rsidRPr="00B74E5D" w:rsidRDefault="00957986" w:rsidP="00470FCF">
            <w:pPr>
              <w:jc w:val="both"/>
              <w:rPr>
                <w:bdr w:val="none" w:sz="0" w:space="0" w:color="auto" w:frame="1"/>
                <w:shd w:val="clear" w:color="auto" w:fill="FFFFFF"/>
              </w:rPr>
            </w:pPr>
            <w:r w:rsidRPr="00B74E5D">
              <w:rPr>
                <w:bdr w:val="none" w:sz="0" w:space="0" w:color="auto" w:frame="1"/>
                <w:shd w:val="clear" w:color="auto" w:fill="FFFFFF"/>
              </w:rPr>
              <w:t xml:space="preserve">2 ноября прошла познавательная программа «Нерушимая Россия!» Ведущая  рассказала участникам об истории праздника и о героях того времени - Кузьме Минине и Дмитрии Пожарском. Благодаря их руководству и мужеству,  московский Кремль был окончательно освобожден от захватчиков, и это событие стало символом национального единства. Участники отвечали на вопросы викторины, где проверяли свои знания об истории России. Ребята также собирали части пословиц о Родине, чтобы показать, что каждый человек вносит свой вклад в развитие и процветание страны. Загадки, которые отгадывали, расширили знания о нашей родине и ее культуре. Особенно запоминающимся момента был мастер-класс, где мы создали «Дерево дружбы». Каждый участник мероприятия нарисовал своей ладонью листок на дереве, символизируя свою привязанность к России и желание жить в мире и согласии. Это был замечательный способ выразить наше единство и любовь к родной стране. Этот праздник напоминает нам о важности национального единства и показывает, что мы сильнее, когда объединяемся. </w:t>
            </w:r>
          </w:p>
        </w:tc>
      </w:tr>
      <w:tr w:rsidR="00957986" w:rsidRPr="00B74E5D" w:rsidTr="00470FCF">
        <w:tc>
          <w:tcPr>
            <w:tcW w:w="1836" w:type="dxa"/>
          </w:tcPr>
          <w:p w:rsidR="00957986" w:rsidRPr="00B74E5D" w:rsidRDefault="00957986" w:rsidP="00470FCF">
            <w:pPr>
              <w:jc w:val="center"/>
              <w:rPr>
                <w:color w:val="FF0000"/>
              </w:rPr>
            </w:pPr>
            <w:r w:rsidRPr="00B74E5D">
              <w:t>Районный фестиваль национальных культур «Мы вместе»</w:t>
            </w:r>
          </w:p>
        </w:tc>
        <w:tc>
          <w:tcPr>
            <w:tcW w:w="7628" w:type="dxa"/>
          </w:tcPr>
          <w:p w:rsidR="00957986" w:rsidRPr="00B74E5D" w:rsidRDefault="00957986" w:rsidP="00470FCF">
            <w:pPr>
              <w:jc w:val="both"/>
              <w:rPr>
                <w:color w:val="FF0000"/>
              </w:rPr>
            </w:pPr>
            <w:r w:rsidRPr="00B74E5D">
              <w:rPr>
                <w:color w:val="000000"/>
                <w:shd w:val="clear" w:color="auto" w:fill="FFFFFF"/>
              </w:rPr>
              <w:t> </w:t>
            </w:r>
            <w:r w:rsidRPr="00B74E5D">
              <w:t xml:space="preserve">3 ноября в п. Привольный прошел </w:t>
            </w:r>
            <w:r w:rsidRPr="00B74E5D">
              <w:rPr>
                <w:lang w:val="en-US"/>
              </w:rPr>
              <w:t>XII</w:t>
            </w:r>
            <w:r w:rsidRPr="00B74E5D">
              <w:t xml:space="preserve"> – районный фестиваль национальных культур «Мы вместе», в котором принял участие Даргинский национальный коллектив «Горянки». Этот коллектив порадовал зрителей исполнением национального танца «Лезгинка». На фестивале также была организована выставка национальной кухни, где были представлены разнообразные традиционные блюда даргинской кухни. За свое участие в фестивале национальный коллектив получил заслуженную Благодарность от оргкомитета. Такие фестивали являются важными событиями, способствующими сохранению и развитию культурного многообразия. Они позволяют людям познакомиться с традициями и обычаями других народов, расширить свой кругозор и укрепить  дружеские связи. Коллектив «Горянки» вносит значительный вклад в популяризацию даргинской культуры и является неотъемлемой частью этого культурного многообразия. Такие события помогают сохранить и передать будущим поколениям наследие предков, позволяют сохранить уникальные традиции и обычаи. </w:t>
            </w:r>
          </w:p>
        </w:tc>
      </w:tr>
      <w:tr w:rsidR="00957986" w:rsidRPr="00B74E5D" w:rsidTr="00470FCF">
        <w:tc>
          <w:tcPr>
            <w:tcW w:w="1836" w:type="dxa"/>
          </w:tcPr>
          <w:p w:rsidR="00957986" w:rsidRPr="00B74E5D" w:rsidRDefault="00957986" w:rsidP="00470FCF">
            <w:pPr>
              <w:jc w:val="center"/>
            </w:pPr>
            <w:r w:rsidRPr="00B74E5D">
              <w:t>Праздник народных игр «Веселимся мы. Играем. И несколько не скучаем»</w:t>
            </w:r>
          </w:p>
        </w:tc>
        <w:tc>
          <w:tcPr>
            <w:tcW w:w="7628" w:type="dxa"/>
          </w:tcPr>
          <w:p w:rsidR="00957986" w:rsidRPr="00B74E5D" w:rsidRDefault="00957986" w:rsidP="00470FCF">
            <w:pPr>
              <w:jc w:val="both"/>
              <w:rPr>
                <w:shd w:val="clear" w:color="auto" w:fill="FFFFFF"/>
              </w:rPr>
            </w:pPr>
            <w:r w:rsidRPr="00B74E5D">
              <w:rPr>
                <w:shd w:val="clear" w:color="auto" w:fill="FFFFFF"/>
              </w:rPr>
              <w:t xml:space="preserve">8 ноября прошел увлекательный праздник народных игр «Веселимся мы, играем, и нисколько не скучаем». Этот праздник был организован с целью познакомить детей с традициями русского народа и позволить им насладиться веселыми играми и соревнованиями. На празднике все участники отправились в увлекательное путешествие в прошлое, чтобы познакомиться с народными играми русского народа. Дети с интересом узнавали новые игры и с удовольствием принимали участие в уже знакомых. Праздник народных игр «Веселимся мы, играем, и нисколько не скучаем» стал замечательным событием, которое объединило детей в радостном и творческом </w:t>
            </w:r>
            <w:r w:rsidRPr="00B74E5D">
              <w:rPr>
                <w:shd w:val="clear" w:color="auto" w:fill="FFFFFF"/>
              </w:rPr>
              <w:lastRenderedPageBreak/>
              <w:t xml:space="preserve">времяпровождении. </w:t>
            </w:r>
          </w:p>
        </w:tc>
      </w:tr>
      <w:tr w:rsidR="00957986" w:rsidRPr="00B74E5D" w:rsidTr="00470FCF">
        <w:tc>
          <w:tcPr>
            <w:tcW w:w="1836" w:type="dxa"/>
          </w:tcPr>
          <w:p w:rsidR="00957986" w:rsidRPr="00B74E5D" w:rsidRDefault="00957986" w:rsidP="00470FCF">
            <w:pPr>
              <w:jc w:val="center"/>
            </w:pPr>
            <w:r w:rsidRPr="00B74E5D">
              <w:rPr>
                <w:shd w:val="clear" w:color="auto" w:fill="FFFFFF"/>
              </w:rPr>
              <w:lastRenderedPageBreak/>
              <w:t>Поэтический вечер «Слово о Кубанской казачестве»</w:t>
            </w:r>
          </w:p>
          <w:p w:rsidR="00957986" w:rsidRPr="00B74E5D" w:rsidRDefault="00957986" w:rsidP="00470FCF">
            <w:pPr>
              <w:jc w:val="center"/>
              <w:rPr>
                <w:color w:val="FF0000"/>
              </w:rPr>
            </w:pPr>
          </w:p>
        </w:tc>
        <w:tc>
          <w:tcPr>
            <w:tcW w:w="7628" w:type="dxa"/>
          </w:tcPr>
          <w:p w:rsidR="00957986" w:rsidRPr="00B74E5D" w:rsidRDefault="00957986" w:rsidP="00470FCF">
            <w:pPr>
              <w:jc w:val="both"/>
              <w:rPr>
                <w:color w:val="000000" w:themeColor="text1"/>
              </w:rPr>
            </w:pPr>
            <w:r w:rsidRPr="00B74E5D">
              <w:rPr>
                <w:color w:val="000000" w:themeColor="text1"/>
                <w:shd w:val="clear" w:color="auto" w:fill="FFFFFF"/>
              </w:rPr>
              <w:t>17 ноября прошел поэтический вечер «Слово о Кубанском казачестве».  Роль казачества в жизни и истории нашей страны неоспорима. Среди казаков есть представители разных национальностей, но всех их объединяет высокая социальная активность, самобытная культура, глубокое понимание человеческих ценностей и, конечно же, верность традициям. Присутствующие познакомились с историей зарождения и развития казачества. Особое внимание было уделено культуре и быту казачества: как строились дома; укреплялись поселения - «городки», которые позже стали носить названия станиц и хуторов; а также как работали, отдыхали, выступали хранителями семейных традиций и обычаев. Во время мероприятия были озвучены казачьи заповеди, пословицы и поговорки.  Участникам представилась  возможность познакомиться с творчеством известных кубанских поэтов и писателей, узнать много интересного о литературном творчестве. Гости совершили путешествие в прошлое к истокам казачества, прочитали  любимые стихотворения о малой родине-Кубани и ее жителях.</w:t>
            </w:r>
            <w:r w:rsidRPr="00B74E5D">
              <w:rPr>
                <w:color w:val="000000" w:themeColor="text1"/>
              </w:rPr>
              <w:t xml:space="preserve">    </w:t>
            </w:r>
          </w:p>
        </w:tc>
      </w:tr>
      <w:tr w:rsidR="00957986" w:rsidRPr="00B74E5D" w:rsidTr="00470FCF">
        <w:tc>
          <w:tcPr>
            <w:tcW w:w="1836" w:type="dxa"/>
          </w:tcPr>
          <w:p w:rsidR="00957986" w:rsidRPr="00292FDE" w:rsidRDefault="00957986" w:rsidP="00470FCF">
            <w:pPr>
              <w:jc w:val="center"/>
              <w:rPr>
                <w:color w:val="FF0000"/>
              </w:rPr>
            </w:pPr>
            <w:r w:rsidRPr="00292FDE">
              <w:t>Районное мероприятие, посвященное закрытию Года атамана Платова</w:t>
            </w:r>
          </w:p>
        </w:tc>
        <w:tc>
          <w:tcPr>
            <w:tcW w:w="7628" w:type="dxa"/>
          </w:tcPr>
          <w:p w:rsidR="00957986" w:rsidRPr="00292FDE" w:rsidRDefault="00957986" w:rsidP="00470FCF">
            <w:pPr>
              <w:jc w:val="both"/>
              <w:rPr>
                <w:color w:val="000000"/>
                <w:shd w:val="clear" w:color="auto" w:fill="FFFFFF"/>
              </w:rPr>
            </w:pPr>
            <w:r w:rsidRPr="00292FDE">
              <w:rPr>
                <w:color w:val="000000"/>
                <w:shd w:val="clear" w:color="auto" w:fill="FFFFFF"/>
              </w:rPr>
              <w:t xml:space="preserve">1 декабря в </w:t>
            </w:r>
            <w:proofErr w:type="spellStart"/>
            <w:r w:rsidRPr="00292FDE">
              <w:rPr>
                <w:color w:val="000000"/>
                <w:shd w:val="clear" w:color="auto" w:fill="FFFFFF"/>
              </w:rPr>
              <w:t>Ремонтненском</w:t>
            </w:r>
            <w:proofErr w:type="spellEnd"/>
            <w:r w:rsidRPr="00292FDE">
              <w:rPr>
                <w:color w:val="000000"/>
                <w:shd w:val="clear" w:color="auto" w:fill="FFFFFF"/>
              </w:rPr>
              <w:t xml:space="preserve"> дворце культуры состоялось торжественное мероприятие, посвященное закрытию Года атамана Платова. На сцене выступили артисты Калининского сельского поселения.</w:t>
            </w:r>
            <w:r>
              <w:rPr>
                <w:color w:val="000000"/>
                <w:shd w:val="clear" w:color="auto" w:fill="FFFFFF"/>
              </w:rPr>
              <w:t xml:space="preserve"> </w:t>
            </w:r>
            <w:r w:rsidRPr="00292FDE">
              <w:rPr>
                <w:color w:val="000000"/>
                <w:shd w:val="clear" w:color="auto" w:fill="FFFFFF"/>
              </w:rPr>
              <w:t xml:space="preserve">Также на мероприятии приняли участие ребята из кружка «Волшебница» и «Чародейка», занимающиеся декоративно-прикладным искусством. </w:t>
            </w:r>
          </w:p>
        </w:tc>
      </w:tr>
      <w:tr w:rsidR="00957986" w:rsidRPr="00B74E5D" w:rsidTr="00470FCF">
        <w:tc>
          <w:tcPr>
            <w:tcW w:w="1836" w:type="dxa"/>
          </w:tcPr>
          <w:p w:rsidR="00957986" w:rsidRPr="004234DE" w:rsidRDefault="00957986" w:rsidP="00470FCF">
            <w:pPr>
              <w:jc w:val="center"/>
            </w:pPr>
            <w:r w:rsidRPr="004234DE">
              <w:rPr>
                <w:shd w:val="clear" w:color="auto" w:fill="FFFFFF"/>
              </w:rPr>
              <w:t>Урок патриотизма «О героях былых времен»</w:t>
            </w:r>
          </w:p>
        </w:tc>
        <w:tc>
          <w:tcPr>
            <w:tcW w:w="7628" w:type="dxa"/>
          </w:tcPr>
          <w:p w:rsidR="00957986" w:rsidRPr="004234DE" w:rsidRDefault="00957986" w:rsidP="00470FCF">
            <w:pPr>
              <w:jc w:val="both"/>
              <w:rPr>
                <w:b/>
                <w:shd w:val="clear" w:color="auto" w:fill="FFFFFF"/>
              </w:rPr>
            </w:pPr>
            <w:r w:rsidRPr="004234DE">
              <w:rPr>
                <w:shd w:val="clear" w:color="auto" w:fill="FFFFFF"/>
              </w:rPr>
              <w:t>8 декабря состоялся урок патриотизма «О героях былых времен». Этот урок был посвящен Дню Героев Отечества и был организован для того, чтобы почтить память всех тех, кто отважно защищал и продолжает защищать свою Родину и свой народ. Ведущая поделилась со школьниками значением быть героем и привела примеры героических поступков, совершаемых людьми в наше время. Ребята узнали, что героизм не ограничивается только военными деяниями, но может проявляться и в обычной современной жизни. Один из таких примеров – это история о спасении людей во время стихийного бедствия. Также на уроке патриотизма было рассказано о героических поступках во время ВОВ. Дети услышали истории о солдатах, которые сражались с врагом, несмотря на трудности и опасности. Урок патриотизма «О героях былых времен» стал для школьников важным событием, которое помогло им понять и оценить подвиг героев прошлого и настоящего. Он внушил им чувство гордости за свою страну и вдохновил на то, чтобы и самим стремиться к героическим поступкам, которые могут изменить мир к лучшему.</w:t>
            </w:r>
          </w:p>
        </w:tc>
      </w:tr>
      <w:tr w:rsidR="00957986" w:rsidRPr="00B74E5D" w:rsidTr="00470FCF">
        <w:tc>
          <w:tcPr>
            <w:tcW w:w="1836" w:type="dxa"/>
          </w:tcPr>
          <w:p w:rsidR="00957986" w:rsidRPr="004234DE" w:rsidRDefault="00957986" w:rsidP="00470FCF">
            <w:pPr>
              <w:jc w:val="center"/>
            </w:pPr>
            <w:r w:rsidRPr="004234DE">
              <w:t>Познавательная программа</w:t>
            </w:r>
          </w:p>
          <w:p w:rsidR="00957986" w:rsidRPr="004234DE" w:rsidRDefault="00957986" w:rsidP="00470FCF">
            <w:pPr>
              <w:jc w:val="center"/>
            </w:pPr>
            <w:r w:rsidRPr="004234DE">
              <w:t>«</w:t>
            </w:r>
            <w:r w:rsidRPr="004234DE">
              <w:rPr>
                <w:shd w:val="clear" w:color="auto" w:fill="FFFFFF"/>
              </w:rPr>
              <w:t>Заповедные уголки России</w:t>
            </w:r>
            <w:r w:rsidRPr="004234DE">
              <w:t>»</w:t>
            </w:r>
          </w:p>
        </w:tc>
        <w:tc>
          <w:tcPr>
            <w:tcW w:w="7628" w:type="dxa"/>
          </w:tcPr>
          <w:p w:rsidR="00957986" w:rsidRPr="004234DE" w:rsidRDefault="00957986" w:rsidP="00470FCF">
            <w:pPr>
              <w:jc w:val="both"/>
            </w:pPr>
            <w:r w:rsidRPr="004234DE">
              <w:rPr>
                <w:shd w:val="clear" w:color="auto" w:fill="FFFFFF"/>
              </w:rPr>
              <w:t xml:space="preserve">15 декабря состоялось познавательное мероприятие «Заповедные уголки России». В ходе мероприятия дети узнали много нового о защищенных природных территориях, которые можно найти во всех уголках нашей Родины - от арктических пустынь и тундр до пустынь и гор. Специалист рассказала о их истории и о работе, которая в настоящее время проводится для сохранения биологического разнообразия животного и растительного мира. Ребята узнали о различных видах животных и растений, обитающих на этих территориях и о том, как важно бережно относиться к природе, чтобы сохранить их </w:t>
            </w:r>
            <w:proofErr w:type="spellStart"/>
            <w:r w:rsidRPr="004234DE">
              <w:rPr>
                <w:shd w:val="clear" w:color="auto" w:fill="FFFFFF"/>
              </w:rPr>
              <w:t>уникальность.Такие</w:t>
            </w:r>
            <w:proofErr w:type="spellEnd"/>
            <w:r w:rsidRPr="004234DE">
              <w:rPr>
                <w:shd w:val="clear" w:color="auto" w:fill="FFFFFF"/>
              </w:rPr>
              <w:t xml:space="preserve"> мероприятия очень полезны, потому что они помогают осознать нашу ответственность за окружающую среду и воспитывают бережное отношение к природе родного края.</w:t>
            </w:r>
          </w:p>
        </w:tc>
      </w:tr>
    </w:tbl>
    <w:p w:rsidR="00957986" w:rsidRDefault="00957986" w:rsidP="00957986">
      <w:pPr>
        <w:jc w:val="both"/>
        <w:rPr>
          <w:shd w:val="clear" w:color="auto" w:fill="FFFFFF"/>
        </w:rPr>
      </w:pPr>
    </w:p>
    <w:p w:rsidR="00957986" w:rsidRDefault="00957986" w:rsidP="00957986">
      <w:pPr>
        <w:ind w:firstLine="709"/>
        <w:jc w:val="both"/>
        <w:rPr>
          <w:shd w:val="clear" w:color="auto" w:fill="FFFFFF"/>
        </w:rPr>
      </w:pPr>
      <w:r>
        <w:rPr>
          <w:b/>
        </w:rPr>
        <w:t>По вопросу 4</w:t>
      </w:r>
      <w:r w:rsidRPr="008E702B">
        <w:rPr>
          <w:b/>
        </w:rPr>
        <w:t>:</w:t>
      </w:r>
      <w:r w:rsidRPr="00CA1290">
        <w:t xml:space="preserve"> </w:t>
      </w:r>
      <w:r>
        <w:rPr>
          <w:shd w:val="clear" w:color="auto" w:fill="FFFFFF"/>
        </w:rPr>
        <w:t xml:space="preserve">На территории Калининского сельского поселения проводятся профилактические работы среди населения. С семьями стоящими на учете проводятся беседы, в части недопущения возникновения конфликтных ситуаций. В рамках профилактических мер, направленных на создание условий, способствующих здоровому образу жизни, специалистами Администрации совместно с работниками СДК проводятся </w:t>
      </w:r>
      <w:r>
        <w:rPr>
          <w:shd w:val="clear" w:color="auto" w:fill="FFFFFF"/>
        </w:rPr>
        <w:lastRenderedPageBreak/>
        <w:t xml:space="preserve">спортивные и культурно-массовые мероприятия с привлечением жителей села различных возрастов и национальностей. </w:t>
      </w:r>
    </w:p>
    <w:p w:rsidR="00957986" w:rsidRDefault="00957986" w:rsidP="00957986">
      <w:pPr>
        <w:ind w:firstLine="567"/>
        <w:jc w:val="both"/>
      </w:pPr>
      <w:r>
        <w:t xml:space="preserve">Во 2 квартале 2023 года </w:t>
      </w:r>
      <w:r w:rsidRPr="004D34EE">
        <w:t>на территории села Большое Ремонтное был зафиксирован конфликтный случай в сфере межнациональных отношений среди школьников.</w:t>
      </w:r>
    </w:p>
    <w:p w:rsidR="00957986" w:rsidRPr="00624736" w:rsidRDefault="00957986" w:rsidP="00957986">
      <w:pPr>
        <w:ind w:firstLine="567"/>
        <w:jc w:val="both"/>
      </w:pPr>
      <w:r>
        <w:t xml:space="preserve">05.05.2023 года было проведено заседание малого совета по межнациональным отношениям при Администрации Калининского сельского поселения с участием представителей Ремонтненского отдела образования, полиции, школы и родителей учащихся. На заседании было рассмотрено ходатайство директора МБОУ </w:t>
      </w:r>
      <w:proofErr w:type="spellStart"/>
      <w:r>
        <w:t>Большеремонтненской</w:t>
      </w:r>
      <w:proofErr w:type="spellEnd"/>
      <w:r>
        <w:t xml:space="preserve"> СШ о конфликтных ситуациях среди несовершеннолетних разных </w:t>
      </w:r>
      <w:r w:rsidRPr="00624736">
        <w:t>национальностей.</w:t>
      </w:r>
    </w:p>
    <w:p w:rsidR="00957986" w:rsidRPr="00624736" w:rsidRDefault="00957986" w:rsidP="00957986">
      <w:pPr>
        <w:ind w:firstLine="567"/>
        <w:jc w:val="both"/>
      </w:pPr>
      <w:r w:rsidRPr="00624736">
        <w:t>С 12.05.2023 года учащийся стоит на профилактическом учете. Постановлением межведомственной комиссии по делам несовершеннолетних и защите прав при Администрации Ремонтненского района № 50 от 26.05.2023 утвержден индивидуальный план (программа) межведомственной комплексной профилактической работы в отношении несовершеннолетнего, состоящего на профилактическом учете.</w:t>
      </w:r>
    </w:p>
    <w:p w:rsidR="00957986" w:rsidRDefault="00957986" w:rsidP="00957986">
      <w:pPr>
        <w:ind w:firstLine="567"/>
        <w:jc w:val="both"/>
      </w:pPr>
      <w:r w:rsidRPr="00624736">
        <w:t xml:space="preserve">Также с 26.05.2023 года для семьи учащегося была разработана индивидуальная комплексная программа реабилитации. </w:t>
      </w:r>
    </w:p>
    <w:p w:rsidR="00957986" w:rsidRPr="00DC50AD" w:rsidRDefault="00957986" w:rsidP="00957986">
      <w:pPr>
        <w:ind w:firstLine="567"/>
        <w:jc w:val="both"/>
      </w:pPr>
      <w:r w:rsidRPr="00DC50AD">
        <w:t>В соответствии с постановлением межведомственной комиссии по делам несовершеннолетних и защите прав при Администрации Ремонтненского района № 139 от 10.11.2023 утвержден вопрос о снятии семьи Гаджиевой Д.Б с учета в едином областном банке семей, находящихся в социально опасном положении с 10.11.2023 года</w:t>
      </w:r>
    </w:p>
    <w:p w:rsidR="00957986" w:rsidRDefault="00957986" w:rsidP="00957986">
      <w:pPr>
        <w:ind w:firstLine="709"/>
        <w:jc w:val="both"/>
      </w:pPr>
    </w:p>
    <w:p w:rsidR="00957986" w:rsidRPr="005E0855" w:rsidRDefault="00957986" w:rsidP="00957986">
      <w:pPr>
        <w:ind w:firstLine="567"/>
        <w:jc w:val="both"/>
      </w:pPr>
      <w:r>
        <w:rPr>
          <w:b/>
        </w:rPr>
        <w:t>По вопросу 5</w:t>
      </w:r>
      <w:r w:rsidRPr="008E702B">
        <w:rPr>
          <w:b/>
        </w:rPr>
        <w:t>:</w:t>
      </w:r>
      <w:r>
        <w:rPr>
          <w:b/>
        </w:rPr>
        <w:t xml:space="preserve"> </w:t>
      </w:r>
      <w:r w:rsidRPr="005E0855">
        <w:t xml:space="preserve">С </w:t>
      </w:r>
      <w:r>
        <w:t>29.04.2023г. по 15</w:t>
      </w:r>
      <w:r w:rsidRPr="005E0855">
        <w:t>.10.2022г. на территории Калининского сельского поселения введен особый противопожарный режим (Постановление Администрации Калининского сельс</w:t>
      </w:r>
      <w:r>
        <w:t>кого поселения от 27.04.2023г. № 39</w:t>
      </w:r>
      <w:r w:rsidRPr="005E0855">
        <w:t xml:space="preserve"> «О введении на территории Калининского сельского поселения особого противопожарного режима»).</w:t>
      </w:r>
    </w:p>
    <w:p w:rsidR="00957986" w:rsidRPr="005E0855" w:rsidRDefault="00957986" w:rsidP="00957986">
      <w:pPr>
        <w:ind w:firstLine="602"/>
        <w:jc w:val="both"/>
      </w:pPr>
      <w:r w:rsidRPr="005E0855">
        <w:t xml:space="preserve">На территории Калининского сельского поселения ведется мониторинг на выявление выжигания сухой растительности. </w:t>
      </w:r>
    </w:p>
    <w:p w:rsidR="00957986" w:rsidRPr="000724A7" w:rsidRDefault="00957986" w:rsidP="00957986">
      <w:pPr>
        <w:autoSpaceDE w:val="0"/>
        <w:ind w:firstLine="142"/>
        <w:jc w:val="both"/>
        <w:rPr>
          <w:rFonts w:eastAsia="Calibri"/>
        </w:rPr>
      </w:pPr>
      <w:r w:rsidRPr="005E0855">
        <w:rPr>
          <w:rFonts w:eastAsia="Calibri"/>
        </w:rPr>
        <w:t xml:space="preserve">         </w:t>
      </w:r>
      <w:r>
        <w:rPr>
          <w:rFonts w:eastAsia="Calibri"/>
        </w:rPr>
        <w:t>По состоянию на отчетный период</w:t>
      </w:r>
      <w:r w:rsidRPr="005E0855">
        <w:rPr>
          <w:rFonts w:eastAsia="Calibri"/>
        </w:rPr>
        <w:t xml:space="preserve"> </w:t>
      </w:r>
      <w:r>
        <w:rPr>
          <w:rFonts w:eastAsia="Calibri"/>
        </w:rPr>
        <w:t>не было выявлено нарушений порядка действий по предотвращению выжигания сухой растительности в соответствии с постановлением</w:t>
      </w:r>
      <w:r w:rsidRPr="005E0855">
        <w:rPr>
          <w:rFonts w:eastAsia="Calibri"/>
        </w:rPr>
        <w:t xml:space="preserve"> Правительства РО от 30.08.2012 № 810 «О мерах по противодействию выжигания сухой растительности на территории</w:t>
      </w:r>
      <w:r>
        <w:rPr>
          <w:rFonts w:eastAsia="Calibri"/>
        </w:rPr>
        <w:t xml:space="preserve"> Ростовской области»</w:t>
      </w:r>
      <w:r w:rsidRPr="005E0855">
        <w:rPr>
          <w:rFonts w:eastAsia="Calibri"/>
        </w:rPr>
        <w:t>.</w:t>
      </w:r>
      <w:r>
        <w:rPr>
          <w:rFonts w:eastAsia="Calibri"/>
        </w:rPr>
        <w:t xml:space="preserve"> </w:t>
      </w:r>
    </w:p>
    <w:p w:rsidR="00957986" w:rsidRDefault="00957986" w:rsidP="00957986">
      <w:pPr>
        <w:jc w:val="both"/>
        <w:rPr>
          <w:shd w:val="clear" w:color="auto" w:fill="FFFFFF"/>
        </w:rPr>
      </w:pPr>
    </w:p>
    <w:p w:rsidR="00957986" w:rsidRPr="003F6D40" w:rsidRDefault="00957986" w:rsidP="00957986">
      <w:pPr>
        <w:ind w:firstLine="567"/>
        <w:jc w:val="both"/>
        <w:rPr>
          <w:shd w:val="clear" w:color="auto" w:fill="FFFFFF"/>
        </w:rPr>
      </w:pPr>
      <w:r>
        <w:rPr>
          <w:b/>
        </w:rPr>
        <w:t>По вопросу 6</w:t>
      </w:r>
      <w:r w:rsidRPr="008E702B">
        <w:rPr>
          <w:b/>
        </w:rPr>
        <w:t>:</w:t>
      </w:r>
      <w:r>
        <w:rPr>
          <w:b/>
        </w:rPr>
        <w:t xml:space="preserve"> </w:t>
      </w:r>
      <w:r>
        <w:t>Ответственным с</w:t>
      </w:r>
      <w:r w:rsidRPr="003925E4">
        <w:t>пециалистом Администрации Калининского сельского поселения совместно с УУП МО МВД России «Ремонтненский» на постоянной основе производятся мероприятия по выявлению фактов нарушения миграционного законодательства.</w:t>
      </w:r>
      <w:r>
        <w:t xml:space="preserve"> </w:t>
      </w:r>
    </w:p>
    <w:p w:rsidR="00957986" w:rsidRPr="00957986" w:rsidRDefault="00957986" w:rsidP="00957986">
      <w:pPr>
        <w:pStyle w:val="1"/>
        <w:ind w:firstLine="709"/>
        <w:jc w:val="both"/>
        <w:rPr>
          <w:rFonts w:ascii="Times New Roman" w:hAnsi="Times New Roman" w:cs="Times New Roman"/>
          <w:sz w:val="24"/>
          <w:szCs w:val="24"/>
        </w:rPr>
      </w:pPr>
      <w:r>
        <w:rPr>
          <w:rFonts w:ascii="Times New Roman" w:hAnsi="Times New Roman" w:cs="Times New Roman"/>
          <w:sz w:val="24"/>
          <w:szCs w:val="24"/>
        </w:rPr>
        <w:t xml:space="preserve">За отчетный период было </w:t>
      </w:r>
      <w:r w:rsidRPr="00EB45CC">
        <w:rPr>
          <w:rFonts w:ascii="Times New Roman" w:hAnsi="Times New Roman" w:cs="Times New Roman"/>
          <w:color w:val="auto"/>
          <w:sz w:val="24"/>
          <w:szCs w:val="24"/>
        </w:rPr>
        <w:t>проведено 5</w:t>
      </w:r>
      <w:r>
        <w:rPr>
          <w:rFonts w:ascii="Times New Roman" w:hAnsi="Times New Roman" w:cs="Times New Roman"/>
          <w:color w:val="auto"/>
          <w:sz w:val="24"/>
          <w:szCs w:val="24"/>
        </w:rPr>
        <w:t xml:space="preserve"> мероприятий</w:t>
      </w:r>
      <w:r w:rsidRPr="00173047">
        <w:rPr>
          <w:rFonts w:ascii="Times New Roman" w:hAnsi="Times New Roman" w:cs="Times New Roman"/>
          <w:color w:val="auto"/>
          <w:sz w:val="24"/>
          <w:szCs w:val="24"/>
        </w:rPr>
        <w:t>, в</w:t>
      </w:r>
      <w:r>
        <w:rPr>
          <w:rFonts w:ascii="Times New Roman" w:hAnsi="Times New Roman" w:cs="Times New Roman"/>
          <w:sz w:val="24"/>
          <w:szCs w:val="24"/>
        </w:rPr>
        <w:t xml:space="preserve"> ходе которых не было выявлено нарушений миграционного законодательства.</w:t>
      </w:r>
    </w:p>
    <w:p w:rsidR="00957986" w:rsidRDefault="00957986" w:rsidP="00957986">
      <w:pPr>
        <w:rPr>
          <w:b/>
        </w:rPr>
      </w:pPr>
    </w:p>
    <w:p w:rsidR="00957986" w:rsidRDefault="00957986" w:rsidP="00957986"/>
    <w:p w:rsidR="00957986" w:rsidRPr="00957986" w:rsidRDefault="00957986" w:rsidP="00957986">
      <w:r w:rsidRPr="00957986">
        <w:t xml:space="preserve">Глава Администрации </w:t>
      </w:r>
      <w:r w:rsidRPr="00957986">
        <w:br/>
        <w:t>Калининского сельского поселения                                                                    Е.В. Мирная</w:t>
      </w:r>
    </w:p>
    <w:p w:rsidR="00FA25E2" w:rsidRDefault="00FA25E2" w:rsidP="00644F97">
      <w:pPr>
        <w:rPr>
          <w:color w:val="FF0000"/>
        </w:rPr>
      </w:pPr>
    </w:p>
    <w:p w:rsidR="00715722" w:rsidRPr="00715722" w:rsidRDefault="00715722" w:rsidP="00644F97"/>
    <w:sectPr w:rsidR="00715722" w:rsidRPr="00715722" w:rsidSect="00527A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293">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A79D2"/>
    <w:rsid w:val="0002779C"/>
    <w:rsid w:val="001140B9"/>
    <w:rsid w:val="00124645"/>
    <w:rsid w:val="0013631D"/>
    <w:rsid w:val="0017046D"/>
    <w:rsid w:val="001731D0"/>
    <w:rsid w:val="00253229"/>
    <w:rsid w:val="00363E3A"/>
    <w:rsid w:val="003907C8"/>
    <w:rsid w:val="003B7DDA"/>
    <w:rsid w:val="00406736"/>
    <w:rsid w:val="00460F7E"/>
    <w:rsid w:val="004A1C8C"/>
    <w:rsid w:val="00505BE0"/>
    <w:rsid w:val="00527ACD"/>
    <w:rsid w:val="005E7901"/>
    <w:rsid w:val="00604CDD"/>
    <w:rsid w:val="00644F97"/>
    <w:rsid w:val="00715722"/>
    <w:rsid w:val="007E3C85"/>
    <w:rsid w:val="00802E5D"/>
    <w:rsid w:val="008461FD"/>
    <w:rsid w:val="00853F9A"/>
    <w:rsid w:val="00957986"/>
    <w:rsid w:val="00A15B3D"/>
    <w:rsid w:val="00B24A23"/>
    <w:rsid w:val="00B31229"/>
    <w:rsid w:val="00BD4D42"/>
    <w:rsid w:val="00C87BDE"/>
    <w:rsid w:val="00CF7117"/>
    <w:rsid w:val="00D82663"/>
    <w:rsid w:val="00DA375B"/>
    <w:rsid w:val="00DA51D9"/>
    <w:rsid w:val="00EA79D2"/>
    <w:rsid w:val="00F008F7"/>
    <w:rsid w:val="00FA25E2"/>
    <w:rsid w:val="00FE17FE"/>
    <w:rsid w:val="00FF19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9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A79D2"/>
    <w:rPr>
      <w:color w:val="0000FF"/>
      <w:u w:val="single"/>
    </w:rPr>
  </w:style>
  <w:style w:type="paragraph" w:styleId="a4">
    <w:name w:val="No Spacing"/>
    <w:link w:val="a5"/>
    <w:qFormat/>
    <w:rsid w:val="00EA79D2"/>
    <w:pPr>
      <w:spacing w:after="0" w:line="240" w:lineRule="auto"/>
    </w:pPr>
    <w:rPr>
      <w:rFonts w:ascii="Calibri" w:eastAsia="Calibri" w:hAnsi="Calibri" w:cs="Times New Roman"/>
    </w:rPr>
  </w:style>
  <w:style w:type="character" w:customStyle="1" w:styleId="a5">
    <w:name w:val="Без интервала Знак"/>
    <w:basedOn w:val="a0"/>
    <w:link w:val="a4"/>
    <w:rsid w:val="00EA79D2"/>
    <w:rPr>
      <w:rFonts w:ascii="Calibri" w:eastAsia="Calibri" w:hAnsi="Calibri" w:cs="Times New Roman"/>
    </w:rPr>
  </w:style>
  <w:style w:type="paragraph" w:styleId="a6">
    <w:name w:val="Balloon Text"/>
    <w:basedOn w:val="a"/>
    <w:link w:val="a7"/>
    <w:uiPriority w:val="99"/>
    <w:semiHidden/>
    <w:unhideWhenUsed/>
    <w:rsid w:val="00EA79D2"/>
    <w:rPr>
      <w:rFonts w:ascii="Tahoma" w:hAnsi="Tahoma" w:cs="Tahoma"/>
      <w:sz w:val="16"/>
      <w:szCs w:val="16"/>
    </w:rPr>
  </w:style>
  <w:style w:type="character" w:customStyle="1" w:styleId="a7">
    <w:name w:val="Текст выноски Знак"/>
    <w:basedOn w:val="a0"/>
    <w:link w:val="a6"/>
    <w:uiPriority w:val="99"/>
    <w:semiHidden/>
    <w:rsid w:val="00EA79D2"/>
    <w:rPr>
      <w:rFonts w:ascii="Tahoma" w:eastAsia="Times New Roman" w:hAnsi="Tahoma" w:cs="Tahoma"/>
      <w:sz w:val="16"/>
      <w:szCs w:val="16"/>
      <w:lang w:eastAsia="ru-RU"/>
    </w:rPr>
  </w:style>
  <w:style w:type="paragraph" w:customStyle="1" w:styleId="s3">
    <w:name w:val="s_3"/>
    <w:basedOn w:val="a"/>
    <w:rsid w:val="008461FD"/>
    <w:pPr>
      <w:spacing w:before="100" w:beforeAutospacing="1" w:after="100" w:afterAutospacing="1"/>
    </w:pPr>
  </w:style>
  <w:style w:type="paragraph" w:customStyle="1" w:styleId="1">
    <w:name w:val="Без интервала1"/>
    <w:rsid w:val="00C87BDE"/>
    <w:pPr>
      <w:tabs>
        <w:tab w:val="left" w:pos="708"/>
      </w:tabs>
      <w:suppressAutoHyphens/>
      <w:spacing w:after="0" w:line="100" w:lineRule="atLeast"/>
    </w:pPr>
    <w:rPr>
      <w:rFonts w:ascii="Calibri" w:eastAsia="SimSun" w:hAnsi="Calibri" w:cs="font293"/>
      <w:color w:val="00000A"/>
      <w:lang w:eastAsia="ru-RU"/>
    </w:rPr>
  </w:style>
  <w:style w:type="character" w:customStyle="1" w:styleId="link">
    <w:name w:val="link"/>
    <w:basedOn w:val="a0"/>
    <w:rsid w:val="00CF7117"/>
  </w:style>
  <w:style w:type="table" w:styleId="a8">
    <w:name w:val="Table Grid"/>
    <w:basedOn w:val="a1"/>
    <w:uiPriority w:val="39"/>
    <w:rsid w:val="009579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95798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u/profile/574545893188/statuses/154417438004548" TargetMode="External"/><Relationship Id="rId13" Type="http://schemas.openxmlformats.org/officeDocument/2006/relationships/hyperlink" Target="https://ok.ru/video/3279814986308" TargetMode="External"/><Relationship Id="rId18" Type="http://schemas.openxmlformats.org/officeDocument/2006/relationships/hyperlink" Target="https://ok.ru/profile/574545893188/statuses/154521728849220" TargetMode="External"/><Relationship Id="rId3" Type="http://schemas.openxmlformats.org/officeDocument/2006/relationships/webSettings" Target="webSettings.xml"/><Relationship Id="rId21" Type="http://schemas.openxmlformats.org/officeDocument/2006/relationships/hyperlink" Target="https://ok.ru/group59431007289455/topic/153844477620335" TargetMode="External"/><Relationship Id="rId7" Type="http://schemas.openxmlformats.org/officeDocument/2006/relationships/hyperlink" Target="https://ok.ru/profile/574545893188/statuses/154411202778436" TargetMode="External"/><Relationship Id="rId12" Type="http://schemas.openxmlformats.org/officeDocument/2006/relationships/hyperlink" Target="https://ok.ru/video/3279340964420" TargetMode="External"/><Relationship Id="rId17" Type="http://schemas.openxmlformats.org/officeDocument/2006/relationships/hyperlink" Target="https://ok.ru/profile/574545893188/statuses/154466481935684" TargetMode="External"/><Relationship Id="rId2" Type="http://schemas.openxmlformats.org/officeDocument/2006/relationships/settings" Target="settings.xml"/><Relationship Id="rId16" Type="http://schemas.openxmlformats.org/officeDocument/2006/relationships/hyperlink" Target="https://ok.ru/video/3286730410564" TargetMode="External"/><Relationship Id="rId20" Type="http://schemas.openxmlformats.org/officeDocument/2006/relationships/hyperlink" Target="https://ok.ru/profile/574545893188/statuses/154530586760516" TargetMode="External"/><Relationship Id="rId1" Type="http://schemas.openxmlformats.org/officeDocument/2006/relationships/styles" Target="styles.xml"/><Relationship Id="rId6" Type="http://schemas.openxmlformats.org/officeDocument/2006/relationships/hyperlink" Target="https://ok.ru/profile/574545893188/statuses/154175421814084" TargetMode="External"/><Relationship Id="rId11" Type="http://schemas.openxmlformats.org/officeDocument/2006/relationships/hyperlink" Target="https://ok.ru/profile/574545893188/statuses/154417756509508" TargetMode="External"/><Relationship Id="rId24" Type="http://schemas.openxmlformats.org/officeDocument/2006/relationships/theme" Target="theme/theme1.xml"/><Relationship Id="rId5" Type="http://schemas.openxmlformats.org/officeDocument/2006/relationships/hyperlink" Target="https://vk.com/video579856982_456239041" TargetMode="External"/><Relationship Id="rId15" Type="http://schemas.openxmlformats.org/officeDocument/2006/relationships/hyperlink" Target="https://ok.ru/video/3286798633540" TargetMode="External"/><Relationship Id="rId23" Type="http://schemas.openxmlformats.org/officeDocument/2006/relationships/fontTable" Target="fontTable.xml"/><Relationship Id="rId10" Type="http://schemas.openxmlformats.org/officeDocument/2006/relationships/hyperlink" Target="https://ok.ru/profile/574545893188/statuses/154431140074820" TargetMode="External"/><Relationship Id="rId19" Type="http://schemas.openxmlformats.org/officeDocument/2006/relationships/hyperlink" Target="https://ok.ru/profile/574545893188/statuses/154521847928132" TargetMode="External"/><Relationship Id="rId4" Type="http://schemas.openxmlformats.org/officeDocument/2006/relationships/hyperlink" Target="https://ok.ru/profile/574545893188/statuses/154087455593796" TargetMode="External"/><Relationship Id="rId9" Type="http://schemas.openxmlformats.org/officeDocument/2006/relationships/hyperlink" Target="https://ok.ru/profile/574545893188/statuses/154420580455748" TargetMode="External"/><Relationship Id="rId14" Type="http://schemas.openxmlformats.org/officeDocument/2006/relationships/hyperlink" Target="https://ok.ru/video/3279791786564" TargetMode="External"/><Relationship Id="rId22" Type="http://schemas.openxmlformats.org/officeDocument/2006/relationships/hyperlink" Target="https://ok.ru/profile/579630883847/statuses/1533055686766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4055</Words>
  <Characters>23116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2022-09-27T11:10:00Z</cp:lastPrinted>
  <dcterms:created xsi:type="dcterms:W3CDTF">2022-09-27T08:48:00Z</dcterms:created>
  <dcterms:modified xsi:type="dcterms:W3CDTF">2024-03-13T06:05:00Z</dcterms:modified>
</cp:coreProperties>
</file>