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1D0867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1D0867">
        <w:rPr>
          <w:b/>
          <w:sz w:val="22"/>
          <w:szCs w:val="22"/>
        </w:rPr>
        <w:t xml:space="preserve"> муниципальном образовании «Калининское </w:t>
      </w:r>
      <w:r w:rsidR="00E06B50">
        <w:rPr>
          <w:b/>
          <w:sz w:val="22"/>
          <w:szCs w:val="22"/>
        </w:rPr>
        <w:t xml:space="preserve"> сельско</w:t>
      </w:r>
      <w:r w:rsidR="001D0867">
        <w:rPr>
          <w:b/>
          <w:sz w:val="22"/>
          <w:szCs w:val="22"/>
        </w:rPr>
        <w:t>е</w:t>
      </w:r>
      <w:r w:rsidR="00E06B50">
        <w:rPr>
          <w:b/>
          <w:sz w:val="22"/>
          <w:szCs w:val="22"/>
        </w:rPr>
        <w:t xml:space="preserve"> поселени</w:t>
      </w:r>
      <w:r w:rsidR="001D0867">
        <w:rPr>
          <w:b/>
          <w:sz w:val="22"/>
          <w:szCs w:val="22"/>
        </w:rPr>
        <w:t>е»</w:t>
      </w:r>
    </w:p>
    <w:p w:rsidR="000C1978" w:rsidRPr="00CE7209" w:rsidRDefault="00431EFC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214315">
        <w:rPr>
          <w:b/>
          <w:sz w:val="22"/>
          <w:szCs w:val="22"/>
        </w:rPr>
        <w:t>2</w:t>
      </w:r>
      <w:r w:rsidR="00BF51F9">
        <w:rPr>
          <w:b/>
          <w:sz w:val="22"/>
          <w:szCs w:val="22"/>
        </w:rPr>
        <w:t xml:space="preserve"> квартал 2021</w:t>
      </w:r>
      <w:r w:rsidR="001D0867">
        <w:rPr>
          <w:b/>
          <w:sz w:val="22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72F27" w:rsidP="0021431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56004" w:rsidRPr="00E06B50">
              <w:rPr>
                <w:sz w:val="22"/>
                <w:szCs w:val="22"/>
                <w:lang w:eastAsia="ar-SA"/>
              </w:rPr>
              <w:t>.</w:t>
            </w:r>
            <w:r w:rsidR="0021431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024168" w:rsidP="00AD4035">
            <w:pPr>
              <w:suppressAutoHyphens/>
              <w:rPr>
                <w:sz w:val="22"/>
              </w:rPr>
            </w:pPr>
            <w:r w:rsidRPr="00024168">
              <w:rPr>
                <w:sz w:val="22"/>
                <w:szCs w:val="20"/>
              </w:rPr>
              <w:t>Дню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2F50DF" w:rsidP="006B059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214315">
              <w:rPr>
                <w:sz w:val="22"/>
                <w:szCs w:val="22"/>
                <w:lang w:eastAsia="ar-SA"/>
              </w:rPr>
              <w:t>2</w:t>
            </w:r>
            <w:r w:rsidR="00214315" w:rsidRPr="00214315">
              <w:rPr>
                <w:sz w:val="22"/>
                <w:szCs w:val="22"/>
                <w:lang w:eastAsia="ar-SA"/>
              </w:rPr>
              <w:t>4.</w:t>
            </w:r>
            <w:bookmarkStart w:id="0" w:name="_GoBack"/>
            <w:bookmarkEnd w:id="0"/>
            <w:r w:rsidR="00214315" w:rsidRPr="00214315">
              <w:rPr>
                <w:sz w:val="22"/>
                <w:szCs w:val="22"/>
                <w:lang w:eastAsia="ar-SA"/>
              </w:rPr>
              <w:t>05</w:t>
            </w:r>
            <w:r w:rsidRPr="00214315">
              <w:rPr>
                <w:sz w:val="22"/>
                <w:szCs w:val="22"/>
                <w:lang w:eastAsia="ar-SA"/>
              </w:rPr>
              <w:t>.20</w:t>
            </w:r>
            <w:r w:rsidR="006B059B" w:rsidRPr="00214315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2F50DF" w:rsidP="00AD4035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214315">
              <w:rPr>
                <w:sz w:val="22"/>
                <w:szCs w:val="22"/>
                <w:lang w:eastAsia="ar-SA"/>
              </w:rPr>
              <w:t>с.</w:t>
            </w:r>
            <w:r w:rsidR="00214315" w:rsidRPr="00214315">
              <w:rPr>
                <w:sz w:val="22"/>
                <w:szCs w:val="22"/>
                <w:lang w:eastAsia="ar-SA"/>
              </w:rPr>
              <w:t xml:space="preserve"> Большое </w:t>
            </w:r>
            <w:r w:rsidR="00755F1E" w:rsidRPr="00214315">
              <w:rPr>
                <w:sz w:val="22"/>
                <w:szCs w:val="22"/>
                <w:lang w:eastAsia="ar-SA"/>
              </w:rPr>
              <w:t xml:space="preserve"> </w:t>
            </w:r>
            <w:r w:rsidRPr="00214315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BB" w:rsidRPr="00214315" w:rsidRDefault="00214315" w:rsidP="00755F1E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214315">
              <w:rPr>
                <w:sz w:val="22"/>
                <w:szCs w:val="20"/>
              </w:rPr>
              <w:t xml:space="preserve">повышение интереса к изучению истории, </w:t>
            </w:r>
            <w:r w:rsidRPr="00214315">
              <w:rPr>
                <w:sz w:val="22"/>
                <w:szCs w:val="20"/>
              </w:rPr>
              <w:lastRenderedPageBreak/>
              <w:t>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Default="004B6FDA" w:rsidP="00214315">
            <w:pPr>
              <w:suppressAutoHyphens/>
              <w:jc w:val="both"/>
              <w:rPr>
                <w:color w:val="FF0000"/>
                <w:sz w:val="22"/>
                <w:lang w:eastAsia="zh-CN"/>
              </w:rPr>
            </w:pPr>
          </w:p>
          <w:p w:rsidR="004B6FDA" w:rsidRDefault="004B6FDA" w:rsidP="00214315">
            <w:pPr>
              <w:suppressAutoHyphens/>
              <w:jc w:val="both"/>
              <w:rPr>
                <w:color w:val="FF0000"/>
                <w:sz w:val="22"/>
                <w:lang w:eastAsia="zh-CN"/>
              </w:rPr>
            </w:pPr>
          </w:p>
          <w:p w:rsidR="004B6FDA" w:rsidRDefault="004B6FDA" w:rsidP="00214315">
            <w:pPr>
              <w:suppressAutoHyphens/>
              <w:jc w:val="both"/>
              <w:rPr>
                <w:color w:val="FF0000"/>
                <w:sz w:val="22"/>
                <w:lang w:eastAsia="zh-CN"/>
              </w:rPr>
            </w:pPr>
          </w:p>
          <w:p w:rsidR="00214315" w:rsidRPr="004B6FDA" w:rsidRDefault="00214315" w:rsidP="004B6FDA">
            <w:pPr>
              <w:suppressAutoHyphens/>
              <w:spacing w:line="276" w:lineRule="auto"/>
              <w:jc w:val="both"/>
              <w:rPr>
                <w:color w:val="FF0000"/>
                <w:sz w:val="22"/>
                <w:lang w:eastAsia="zh-CN"/>
              </w:rPr>
            </w:pPr>
            <w:hyperlink r:id="rId6" w:history="1">
              <w:r w:rsidRPr="004B6FDA">
                <w:rPr>
                  <w:rStyle w:val="a6"/>
                  <w:sz w:val="22"/>
                  <w:lang w:val="en-US" w:eastAsia="zh-CN"/>
                </w:rPr>
                <w:t>https</w:t>
              </w:r>
              <w:r w:rsidRPr="004B6FDA">
                <w:rPr>
                  <w:rStyle w:val="a6"/>
                  <w:sz w:val="22"/>
                  <w:lang w:eastAsia="zh-CN"/>
                </w:rPr>
                <w:t>://</w:t>
              </w:r>
              <w:r w:rsidRPr="004B6FDA">
                <w:rPr>
                  <w:rStyle w:val="a6"/>
                  <w:sz w:val="22"/>
                  <w:lang w:val="en-US" w:eastAsia="zh-CN"/>
                </w:rPr>
                <w:t>ok</w:t>
              </w:r>
              <w:r w:rsidRPr="004B6FDA">
                <w:rPr>
                  <w:rStyle w:val="a6"/>
                  <w:sz w:val="22"/>
                  <w:lang w:eastAsia="zh-CN"/>
                </w:rPr>
                <w:t>.</w:t>
              </w:r>
              <w:r w:rsidRPr="004B6FDA">
                <w:rPr>
                  <w:rStyle w:val="a6"/>
                  <w:sz w:val="22"/>
                  <w:lang w:val="en-US" w:eastAsia="zh-CN"/>
                </w:rPr>
                <w:t>ru</w:t>
              </w:r>
              <w:r w:rsidRPr="004B6FDA">
                <w:rPr>
                  <w:rStyle w:val="a6"/>
                  <w:sz w:val="22"/>
                  <w:lang w:eastAsia="zh-CN"/>
                </w:rPr>
                <w:t>/</w:t>
              </w:r>
              <w:r w:rsidRPr="004B6FDA">
                <w:rPr>
                  <w:rStyle w:val="a6"/>
                  <w:sz w:val="22"/>
                  <w:lang w:val="en-US" w:eastAsia="zh-CN"/>
                </w:rPr>
                <w:t>profile</w:t>
              </w:r>
              <w:r w:rsidRPr="004B6FDA">
                <w:rPr>
                  <w:rStyle w:val="a6"/>
                  <w:sz w:val="22"/>
                  <w:lang w:eastAsia="zh-CN"/>
                </w:rPr>
                <w:t>/582085280398/</w:t>
              </w:r>
              <w:r w:rsidRPr="004B6FDA">
                <w:rPr>
                  <w:rStyle w:val="a6"/>
                  <w:sz w:val="22"/>
                  <w:lang w:val="en-US" w:eastAsia="zh-CN"/>
                </w:rPr>
                <w:t>statuses</w:t>
              </w:r>
              <w:r w:rsidRPr="004B6FDA">
                <w:rPr>
                  <w:rStyle w:val="a6"/>
                  <w:sz w:val="22"/>
                  <w:lang w:eastAsia="zh-CN"/>
                </w:rPr>
                <w:t>/153500509031310</w:t>
              </w:r>
            </w:hyperlink>
            <w:r w:rsidRPr="004B6FDA">
              <w:rPr>
                <w:color w:val="FF0000"/>
                <w:sz w:val="22"/>
                <w:lang w:eastAsia="zh-CN"/>
              </w:rPr>
              <w:t xml:space="preserve"> </w:t>
            </w:r>
          </w:p>
          <w:p w:rsidR="00AD4035" w:rsidRPr="00214315" w:rsidRDefault="00AD4035" w:rsidP="00755F1E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214315" w:rsidRDefault="0021431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14315">
              <w:rPr>
                <w:lang w:eastAsia="zh-CN"/>
              </w:rPr>
              <w:lastRenderedPageBreak/>
              <w:t xml:space="preserve">2 </w:t>
            </w:r>
            <w:r w:rsidR="002F50DF" w:rsidRPr="00214315">
              <w:rPr>
                <w:lang w:eastAsia="zh-CN"/>
              </w:rPr>
              <w:t>чел.</w:t>
            </w:r>
          </w:p>
        </w:tc>
      </w:tr>
      <w:tr w:rsidR="00ED38AE" w:rsidRPr="00E06B50" w:rsidTr="004B6FDA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21431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2.</w:t>
            </w:r>
            <w:r w:rsidR="00214315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214315" w:rsidP="000F6C98">
            <w:pPr>
              <w:suppressAutoHyphens/>
              <w:jc w:val="both"/>
            </w:pPr>
            <w:r w:rsidRPr="00214315">
              <w:rPr>
                <w:szCs w:val="22"/>
              </w:rPr>
              <w:t>Дню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21431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10.06.2021г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2143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с.</w:t>
            </w:r>
            <w:r w:rsidR="00214315">
              <w:rPr>
                <w:lang w:eastAsia="ar-SA"/>
              </w:rPr>
              <w:t xml:space="preserve"> Большое 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AE" w:rsidRPr="00214315" w:rsidRDefault="00214315" w:rsidP="00ED38A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15" w:rsidRDefault="00214315" w:rsidP="00214315">
            <w:pPr>
              <w:rPr>
                <w:rStyle w:val="a6"/>
              </w:rPr>
            </w:pPr>
            <w:hyperlink r:id="rId7" w:history="1">
              <w:r w:rsidRPr="00DF1514">
                <w:rPr>
                  <w:rStyle w:val="a6"/>
                </w:rPr>
                <w:t>https://ok.ru/video/2221850888772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8" w:history="1">
              <w:r w:rsidRPr="00DF1514">
                <w:rPr>
                  <w:rStyle w:val="a6"/>
                </w:rPr>
                <w:t>https://ok.ru/video/2221834897988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9" w:history="1">
              <w:r w:rsidRPr="00DF1514">
                <w:rPr>
                  <w:rStyle w:val="a6"/>
                </w:rPr>
                <w:t>https://ok.ru/video/2221830310468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0" w:history="1">
              <w:r w:rsidRPr="00DF1514">
                <w:rPr>
                  <w:rStyle w:val="a6"/>
                </w:rPr>
                <w:t>https://ok.ru/video/2221815171652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1" w:history="1">
              <w:r w:rsidRPr="00DF1514">
                <w:rPr>
                  <w:rStyle w:val="a6"/>
                </w:rPr>
                <w:t>https://ok.ru/video/2221795183172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2" w:history="1">
              <w:r w:rsidRPr="00DF1514">
                <w:rPr>
                  <w:rStyle w:val="a6"/>
                </w:rPr>
                <w:t>https://ok.ru/video/2221784697412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3" w:history="1">
              <w:r w:rsidRPr="00DD130E">
                <w:rPr>
                  <w:rStyle w:val="a6"/>
                </w:rPr>
                <w:t>https://ok.ru/video/2221770476100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4" w:history="1">
              <w:r w:rsidRPr="00DD130E">
                <w:rPr>
                  <w:rStyle w:val="a6"/>
                </w:rPr>
                <w:t>https://ok.ru/video/2221766478404</w:t>
              </w:r>
            </w:hyperlink>
          </w:p>
          <w:p w:rsidR="00214315" w:rsidRDefault="00214315" w:rsidP="00214315"/>
          <w:p w:rsidR="00214315" w:rsidRDefault="00214315" w:rsidP="00214315">
            <w:pPr>
              <w:rPr>
                <w:rStyle w:val="a6"/>
              </w:rPr>
            </w:pPr>
            <w:hyperlink r:id="rId15" w:history="1">
              <w:r w:rsidRPr="00DD130E">
                <w:rPr>
                  <w:rStyle w:val="a6"/>
                </w:rPr>
                <w:t>https://ok.ru/video/2221753633348</w:t>
              </w:r>
            </w:hyperlink>
          </w:p>
          <w:p w:rsidR="00214315" w:rsidRDefault="00214315" w:rsidP="00214315"/>
          <w:p w:rsidR="00ED38AE" w:rsidRPr="004B6FDA" w:rsidRDefault="00214315" w:rsidP="004B6FDA">
            <w:pPr>
              <w:tabs>
                <w:tab w:val="left" w:pos="1830"/>
              </w:tabs>
              <w:rPr>
                <w:color w:val="0000FF"/>
                <w:u w:val="single"/>
              </w:rPr>
            </w:pPr>
            <w:hyperlink r:id="rId16" w:history="1">
              <w:r w:rsidRPr="00DD130E">
                <w:rPr>
                  <w:rStyle w:val="a6"/>
                </w:rPr>
                <w:t>https://ok.ru/video/2221737511492</w:t>
              </w:r>
            </w:hyperlink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214315" w:rsidRDefault="0021431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12 чел.</w:t>
            </w:r>
          </w:p>
        </w:tc>
      </w:tr>
      <w:tr w:rsidR="004B6FDA" w:rsidRPr="00E06B50" w:rsidTr="004B6FDA">
        <w:trPr>
          <w:trHeight w:val="1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0F6C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межрайонного фестиваля народного творчества «Играй гармонь!»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с. Ремонтное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3B0E05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возрождение народных традиций. Приобщение к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музыкантов-любителей, творческое сотрудничество и обмен опытом.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4B6FD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hyperlink r:id="rId17" w:history="1">
              <w:r w:rsidRPr="00527827">
                <w:rPr>
                  <w:rStyle w:val="a6"/>
                  <w:szCs w:val="28"/>
                  <w:lang w:val="en-US"/>
                </w:rPr>
                <w:t>https</w:t>
              </w:r>
              <w:r w:rsidRPr="0077559C">
                <w:rPr>
                  <w:rStyle w:val="a6"/>
                  <w:szCs w:val="28"/>
                </w:rPr>
                <w:t>://</w:t>
              </w:r>
              <w:r w:rsidRPr="00527827">
                <w:rPr>
                  <w:rStyle w:val="a6"/>
                  <w:szCs w:val="28"/>
                  <w:lang w:val="en-US"/>
                </w:rPr>
                <w:t>bolshrem</w:t>
              </w:r>
              <w:r w:rsidRPr="0077559C">
                <w:rPr>
                  <w:rStyle w:val="a6"/>
                  <w:szCs w:val="28"/>
                </w:rPr>
                <w:t>-</w:t>
              </w:r>
              <w:r w:rsidRPr="00527827">
                <w:rPr>
                  <w:rStyle w:val="a6"/>
                  <w:szCs w:val="28"/>
                  <w:lang w:val="en-US"/>
                </w:rPr>
                <w:t>sdk</w:t>
              </w:r>
              <w:r w:rsidRPr="0077559C">
                <w:rPr>
                  <w:rStyle w:val="a6"/>
                  <w:szCs w:val="28"/>
                </w:rPr>
                <w:t>.</w:t>
              </w:r>
              <w:r w:rsidRPr="00527827">
                <w:rPr>
                  <w:rStyle w:val="a6"/>
                  <w:szCs w:val="28"/>
                  <w:lang w:val="en-US"/>
                </w:rPr>
                <w:t>kulturu</w:t>
              </w:r>
              <w:r w:rsidRPr="0077559C">
                <w:rPr>
                  <w:rStyle w:val="a6"/>
                  <w:szCs w:val="28"/>
                </w:rPr>
                <w:t>.</w:t>
              </w:r>
              <w:r w:rsidRPr="00527827">
                <w:rPr>
                  <w:rStyle w:val="a6"/>
                  <w:szCs w:val="28"/>
                  <w:lang w:val="en-US"/>
                </w:rPr>
                <w:t>ru</w:t>
              </w:r>
              <w:r w:rsidRPr="0077559C">
                <w:rPr>
                  <w:rStyle w:val="a6"/>
                  <w:szCs w:val="28"/>
                </w:rPr>
                <w:t>/</w:t>
              </w:r>
              <w:r w:rsidRPr="00527827">
                <w:rPr>
                  <w:rStyle w:val="a6"/>
                  <w:szCs w:val="28"/>
                  <w:lang w:val="en-US"/>
                </w:rPr>
                <w:t>item</w:t>
              </w:r>
              <w:r w:rsidRPr="0077559C">
                <w:rPr>
                  <w:rStyle w:val="a6"/>
                  <w:szCs w:val="28"/>
                </w:rPr>
                <w:t>/800676</w:t>
              </w:r>
            </w:hyperlink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E06B50" w:rsidRDefault="004B6FDA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</w:t>
            </w:r>
            <w:r w:rsidRPr="00E06B50">
              <w:rPr>
                <w:sz w:val="22"/>
                <w:szCs w:val="22"/>
              </w:rPr>
              <w:lastRenderedPageBreak/>
              <w:t>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>мониторинга за январь,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февраль</w:t>
            </w:r>
            <w:r w:rsidR="00F57F6D" w:rsidRPr="00E06B50">
              <w:rPr>
                <w:sz w:val="22"/>
                <w:szCs w:val="22"/>
                <w:lang w:eastAsia="zh-CN"/>
              </w:rPr>
              <w:t>, март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1C6591">
              <w:rPr>
                <w:sz w:val="22"/>
                <w:szCs w:val="22"/>
                <w:lang w:eastAsia="zh-CN"/>
              </w:rPr>
              <w:t xml:space="preserve">21 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0F6C98">
            <w:r>
              <w:t xml:space="preserve">                                           </w:t>
            </w:r>
            <w:r w:rsidR="000F6C98">
              <w:t xml:space="preserve">                 Г.Н. Мазирка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24168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591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4315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9BB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B6FDA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0FA8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BBB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2FE5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D44F2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1F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95758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38AE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872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221834897988" TargetMode="External"/><Relationship Id="rId13" Type="http://schemas.openxmlformats.org/officeDocument/2006/relationships/hyperlink" Target="https://ok.ru/video/22217704761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video/2221850888772" TargetMode="External"/><Relationship Id="rId12" Type="http://schemas.openxmlformats.org/officeDocument/2006/relationships/hyperlink" Target="https://ok.ru/video/2221784697412" TargetMode="External"/><Relationship Id="rId17" Type="http://schemas.openxmlformats.org/officeDocument/2006/relationships/hyperlink" Target="https://bolshrem-sdk.kulturu.ru/item/800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22217375114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2085280398/statuses/153500509031310" TargetMode="External"/><Relationship Id="rId11" Type="http://schemas.openxmlformats.org/officeDocument/2006/relationships/hyperlink" Target="https://ok.ru/video/2221795183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2221753633348" TargetMode="External"/><Relationship Id="rId10" Type="http://schemas.openxmlformats.org/officeDocument/2006/relationships/hyperlink" Target="https://ok.ru/video/22218151716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video/2221830310468" TargetMode="External"/><Relationship Id="rId14" Type="http://schemas.openxmlformats.org/officeDocument/2006/relationships/hyperlink" Target="https://ok.ru/video/2221766478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8A4E-BC41-4C1A-9B14-C6FE690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PC</cp:lastModifiedBy>
  <cp:revision>18</cp:revision>
  <cp:lastPrinted>2019-04-22T08:13:00Z</cp:lastPrinted>
  <dcterms:created xsi:type="dcterms:W3CDTF">2019-04-22T08:34:00Z</dcterms:created>
  <dcterms:modified xsi:type="dcterms:W3CDTF">2021-06-28T11:03:00Z</dcterms:modified>
</cp:coreProperties>
</file>