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929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КАЛИНИНСКОГО  СЕЛЬСКОГО  ПОСЕЛЕНИЯ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FD019F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19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от  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</w:t>
      </w:r>
      <w:r w:rsidR="00FD019F">
        <w:rPr>
          <w:rFonts w:ascii="Times New Roman" w:hAnsi="Times New Roman" w:cs="Times New Roman"/>
          <w:sz w:val="28"/>
          <w:szCs w:val="28"/>
        </w:rPr>
        <w:t>12.10</w:t>
      </w:r>
      <w:r w:rsidR="002F7041">
        <w:rPr>
          <w:rFonts w:ascii="Times New Roman" w:hAnsi="Times New Roman" w:cs="Times New Roman"/>
          <w:sz w:val="28"/>
          <w:szCs w:val="28"/>
        </w:rPr>
        <w:t>.2015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года           с. Большое Ремонтное                          №  </w:t>
      </w:r>
      <w:r w:rsidR="00FD019F">
        <w:rPr>
          <w:rFonts w:ascii="Times New Roman" w:hAnsi="Times New Roman" w:cs="Times New Roman"/>
          <w:sz w:val="28"/>
          <w:szCs w:val="28"/>
        </w:rPr>
        <w:t>109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2ECC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2ECC" w:rsidRPr="00492939" w:rsidRDefault="001F6D57" w:rsidP="00316C60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«</w:t>
      </w:r>
      <w:r w:rsidR="00316C60" w:rsidRPr="00492939">
        <w:rPr>
          <w:rFonts w:ascii="Times New Roman" w:hAnsi="Times New Roman" w:cs="Times New Roman"/>
          <w:sz w:val="28"/>
          <w:szCs w:val="28"/>
        </w:rPr>
        <w:t>О формировании земельных участков</w:t>
      </w:r>
      <w:r w:rsidRPr="00492939">
        <w:rPr>
          <w:rFonts w:ascii="Times New Roman" w:hAnsi="Times New Roman" w:cs="Times New Roman"/>
          <w:sz w:val="28"/>
          <w:szCs w:val="28"/>
        </w:rPr>
        <w:t>»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4C87" w:rsidRPr="00492939" w:rsidRDefault="00F86025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04C87" w:rsidRDefault="00D04C8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  <w:r w:rsidRPr="00492939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Федеральными  законами  от 24.07.2007 г  №221-ФЗ «О государственном кадастре недвижимости»,  от 13.05.2008 г № 66-ФЗ «О внесении изменений в отдельные законодательные акты Российской Федерации»,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государственном кадастре недвижимости</w:t>
      </w:r>
      <w:r w:rsidR="001C34AB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Решением Собрания депутатов Калининского сельского поселения №132 от 27.03.2012 года  «Об утверждении Правил землепользования и застройки Калининского сельского поселения Ремонтненского района Ростовской области»,</w:t>
      </w:r>
    </w:p>
    <w:p w:rsidR="00D04C87" w:rsidRPr="00492939" w:rsidRDefault="00D04C8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ПОСТАНОВЛЯЮ:</w:t>
      </w:r>
    </w:p>
    <w:p w:rsidR="00492939" w:rsidRPr="00492939" w:rsidRDefault="001C34AB" w:rsidP="001C34A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3CF4">
        <w:rPr>
          <w:rFonts w:ascii="Times New Roman" w:hAnsi="Times New Roman" w:cs="Times New Roman"/>
          <w:sz w:val="28"/>
          <w:szCs w:val="28"/>
        </w:rPr>
        <w:t>Сформировать земельны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3CF4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B93CF4">
        <w:rPr>
          <w:rFonts w:ascii="Times New Roman" w:hAnsi="Times New Roman" w:cs="Times New Roman"/>
          <w:sz w:val="28"/>
          <w:szCs w:val="28"/>
        </w:rPr>
        <w:t xml:space="preserve"> из категории земель </w:t>
      </w:r>
      <w:r>
        <w:rPr>
          <w:rFonts w:ascii="Times New Roman" w:hAnsi="Times New Roman" w:cs="Times New Roman"/>
          <w:sz w:val="28"/>
          <w:szCs w:val="28"/>
        </w:rPr>
        <w:t>«земли населенных пунктов»</w:t>
      </w:r>
      <w:r w:rsidRPr="00B93CF4">
        <w:rPr>
          <w:rFonts w:ascii="Times New Roman" w:hAnsi="Times New Roman" w:cs="Times New Roman"/>
          <w:sz w:val="28"/>
          <w:szCs w:val="28"/>
        </w:rPr>
        <w:t xml:space="preserve"> в кадастровом квартале  61:32:0</w:t>
      </w:r>
      <w:r>
        <w:rPr>
          <w:rFonts w:ascii="Times New Roman" w:hAnsi="Times New Roman" w:cs="Times New Roman"/>
          <w:sz w:val="28"/>
          <w:szCs w:val="28"/>
        </w:rPr>
        <w:t>040101:</w:t>
      </w:r>
    </w:p>
    <w:p w:rsidR="00492939" w:rsidRDefault="001C34AB" w:rsidP="001C34AB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02456">
        <w:rPr>
          <w:rFonts w:ascii="Times New Roman" w:hAnsi="Times New Roman" w:cs="Times New Roman"/>
          <w:sz w:val="28"/>
          <w:szCs w:val="28"/>
        </w:rPr>
        <w:t xml:space="preserve"> </w:t>
      </w:r>
      <w:r w:rsidR="00923903">
        <w:rPr>
          <w:rFonts w:ascii="Times New Roman" w:hAnsi="Times New Roman" w:cs="Times New Roman"/>
          <w:sz w:val="28"/>
          <w:szCs w:val="28"/>
        </w:rPr>
        <w:t>з</w:t>
      </w:r>
      <w:r w:rsidR="007C5FA4" w:rsidRPr="00B93CF4">
        <w:rPr>
          <w:rFonts w:ascii="Times New Roman" w:hAnsi="Times New Roman" w:cs="Times New Roman"/>
          <w:sz w:val="28"/>
          <w:szCs w:val="28"/>
        </w:rPr>
        <w:t xml:space="preserve">емельный участок </w:t>
      </w:r>
      <w:r w:rsidR="00E532CE" w:rsidRPr="00B93CF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D019F">
        <w:rPr>
          <w:rFonts w:ascii="Times New Roman" w:hAnsi="Times New Roman" w:cs="Times New Roman"/>
          <w:sz w:val="28"/>
          <w:szCs w:val="28"/>
        </w:rPr>
        <w:t>500</w:t>
      </w:r>
      <w:r w:rsidR="00E532CE">
        <w:rPr>
          <w:rFonts w:ascii="Times New Roman" w:hAnsi="Times New Roman" w:cs="Times New Roman"/>
          <w:sz w:val="28"/>
          <w:szCs w:val="28"/>
        </w:rPr>
        <w:t xml:space="preserve"> </w:t>
      </w:r>
      <w:r w:rsidR="00E532CE" w:rsidRPr="00B93CF4">
        <w:rPr>
          <w:rFonts w:ascii="Times New Roman" w:hAnsi="Times New Roman" w:cs="Times New Roman"/>
          <w:sz w:val="28"/>
          <w:szCs w:val="28"/>
        </w:rPr>
        <w:t>кв.м.,</w:t>
      </w:r>
      <w:r w:rsidR="00E532CE">
        <w:rPr>
          <w:rFonts w:ascii="Times New Roman" w:hAnsi="Times New Roman" w:cs="Times New Roman"/>
          <w:sz w:val="28"/>
          <w:szCs w:val="28"/>
        </w:rPr>
        <w:t xml:space="preserve"> </w:t>
      </w:r>
      <w:r w:rsidR="007C5FA4" w:rsidRPr="00B93CF4">
        <w:rPr>
          <w:rFonts w:ascii="Times New Roman" w:hAnsi="Times New Roman" w:cs="Times New Roman"/>
          <w:sz w:val="28"/>
          <w:szCs w:val="28"/>
        </w:rPr>
        <w:t xml:space="preserve">расположенный по адресу: </w:t>
      </w:r>
      <w:r w:rsidR="00F9196F" w:rsidRPr="00B93CF4">
        <w:rPr>
          <w:rFonts w:ascii="Times New Roman" w:hAnsi="Times New Roman" w:cs="Times New Roman"/>
          <w:sz w:val="28"/>
          <w:szCs w:val="28"/>
        </w:rPr>
        <w:t xml:space="preserve">Россия, </w:t>
      </w:r>
      <w:r w:rsidR="00DD0BC7" w:rsidRPr="00B93CF4">
        <w:rPr>
          <w:rFonts w:ascii="Times New Roman" w:hAnsi="Times New Roman" w:cs="Times New Roman"/>
          <w:sz w:val="28"/>
          <w:szCs w:val="28"/>
        </w:rPr>
        <w:t>Ростовская обл</w:t>
      </w:r>
      <w:r w:rsidR="00E72ECC" w:rsidRPr="00B93CF4">
        <w:rPr>
          <w:rFonts w:ascii="Times New Roman" w:hAnsi="Times New Roman" w:cs="Times New Roman"/>
          <w:sz w:val="28"/>
          <w:szCs w:val="28"/>
        </w:rPr>
        <w:t>.</w:t>
      </w:r>
      <w:r w:rsidR="00DD0BC7" w:rsidRPr="00B93CF4">
        <w:rPr>
          <w:rFonts w:ascii="Times New Roman" w:hAnsi="Times New Roman" w:cs="Times New Roman"/>
          <w:sz w:val="28"/>
          <w:szCs w:val="28"/>
        </w:rPr>
        <w:t>,  Ремонтненский р</w:t>
      </w:r>
      <w:r w:rsidR="00E72ECC" w:rsidRPr="00B93CF4">
        <w:rPr>
          <w:rFonts w:ascii="Times New Roman" w:hAnsi="Times New Roman" w:cs="Times New Roman"/>
          <w:sz w:val="28"/>
          <w:szCs w:val="28"/>
        </w:rPr>
        <w:t>-</w:t>
      </w:r>
      <w:r w:rsidR="00DD0BC7" w:rsidRPr="00B93CF4">
        <w:rPr>
          <w:rFonts w:ascii="Times New Roman" w:hAnsi="Times New Roman" w:cs="Times New Roman"/>
          <w:sz w:val="28"/>
          <w:szCs w:val="28"/>
        </w:rPr>
        <w:t xml:space="preserve">н, </w:t>
      </w:r>
      <w:r w:rsidR="0095313E" w:rsidRPr="00B93CF4">
        <w:rPr>
          <w:rFonts w:ascii="Times New Roman" w:hAnsi="Times New Roman" w:cs="Times New Roman"/>
          <w:sz w:val="28"/>
          <w:szCs w:val="28"/>
        </w:rPr>
        <w:t>с.</w:t>
      </w:r>
      <w:r w:rsidR="00A461A0">
        <w:rPr>
          <w:rFonts w:ascii="Times New Roman" w:hAnsi="Times New Roman" w:cs="Times New Roman"/>
          <w:sz w:val="28"/>
          <w:szCs w:val="28"/>
        </w:rPr>
        <w:t>Большое Ремонтное</w:t>
      </w:r>
      <w:r w:rsidR="00DD0BC7" w:rsidRPr="00B93CF4">
        <w:rPr>
          <w:rFonts w:ascii="Times New Roman" w:hAnsi="Times New Roman" w:cs="Times New Roman"/>
          <w:sz w:val="28"/>
          <w:szCs w:val="28"/>
        </w:rPr>
        <w:t>,</w:t>
      </w:r>
      <w:r w:rsidR="000575A1">
        <w:rPr>
          <w:rFonts w:ascii="Times New Roman" w:hAnsi="Times New Roman" w:cs="Times New Roman"/>
          <w:sz w:val="28"/>
          <w:szCs w:val="28"/>
        </w:rPr>
        <w:t xml:space="preserve"> ул.</w:t>
      </w:r>
      <w:r w:rsidR="00A461A0">
        <w:rPr>
          <w:rFonts w:ascii="Times New Roman" w:hAnsi="Times New Roman" w:cs="Times New Roman"/>
          <w:sz w:val="28"/>
          <w:szCs w:val="28"/>
        </w:rPr>
        <w:t>Ленина</w:t>
      </w:r>
      <w:r w:rsidR="000575A1">
        <w:rPr>
          <w:rFonts w:ascii="Times New Roman" w:hAnsi="Times New Roman" w:cs="Times New Roman"/>
          <w:sz w:val="28"/>
          <w:szCs w:val="28"/>
        </w:rPr>
        <w:t>,</w:t>
      </w:r>
      <w:r w:rsidR="00A461A0">
        <w:rPr>
          <w:rFonts w:ascii="Times New Roman" w:hAnsi="Times New Roman" w:cs="Times New Roman"/>
          <w:sz w:val="28"/>
          <w:szCs w:val="28"/>
        </w:rPr>
        <w:t xml:space="preserve"> </w:t>
      </w:r>
      <w:r w:rsidR="000575A1">
        <w:rPr>
          <w:rFonts w:ascii="Times New Roman" w:hAnsi="Times New Roman" w:cs="Times New Roman"/>
          <w:sz w:val="28"/>
          <w:szCs w:val="28"/>
        </w:rPr>
        <w:t>д.</w:t>
      </w:r>
      <w:r w:rsidR="00A461A0">
        <w:rPr>
          <w:rFonts w:ascii="Times New Roman" w:hAnsi="Times New Roman" w:cs="Times New Roman"/>
          <w:sz w:val="28"/>
          <w:szCs w:val="28"/>
        </w:rPr>
        <w:t>29д</w:t>
      </w:r>
      <w:r w:rsidR="000575A1">
        <w:rPr>
          <w:rFonts w:ascii="Times New Roman" w:hAnsi="Times New Roman" w:cs="Times New Roman"/>
          <w:sz w:val="28"/>
          <w:szCs w:val="28"/>
        </w:rPr>
        <w:t xml:space="preserve">, </w:t>
      </w:r>
      <w:r w:rsidR="00923903">
        <w:rPr>
          <w:rFonts w:ascii="Times New Roman" w:hAnsi="Times New Roman" w:cs="Times New Roman"/>
          <w:sz w:val="28"/>
          <w:szCs w:val="28"/>
        </w:rPr>
        <w:t>под размещение здания;</w:t>
      </w:r>
    </w:p>
    <w:p w:rsidR="002A25DD" w:rsidRDefault="00923903" w:rsidP="00923903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земельный </w:t>
      </w:r>
      <w:r w:rsidR="002A25DD" w:rsidRPr="00B93CF4">
        <w:rPr>
          <w:rFonts w:ascii="Times New Roman" w:hAnsi="Times New Roman" w:cs="Times New Roman"/>
          <w:sz w:val="28"/>
          <w:szCs w:val="28"/>
        </w:rPr>
        <w:t xml:space="preserve">участок площадью </w:t>
      </w:r>
      <w:r w:rsidR="00FD019F">
        <w:rPr>
          <w:rFonts w:ascii="Times New Roman" w:hAnsi="Times New Roman" w:cs="Times New Roman"/>
          <w:sz w:val="28"/>
          <w:szCs w:val="28"/>
        </w:rPr>
        <w:t>200</w:t>
      </w:r>
      <w:r w:rsidR="002A25DD">
        <w:rPr>
          <w:rFonts w:ascii="Times New Roman" w:hAnsi="Times New Roman" w:cs="Times New Roman"/>
          <w:sz w:val="28"/>
          <w:szCs w:val="28"/>
        </w:rPr>
        <w:t xml:space="preserve"> </w:t>
      </w:r>
      <w:r w:rsidR="002A25DD" w:rsidRPr="00B93CF4">
        <w:rPr>
          <w:rFonts w:ascii="Times New Roman" w:hAnsi="Times New Roman" w:cs="Times New Roman"/>
          <w:sz w:val="28"/>
          <w:szCs w:val="28"/>
        </w:rPr>
        <w:t>кв.м., расположенный по адресу: Россия, Ростовская обл.,  Ремонтненский р-н, с.</w:t>
      </w:r>
      <w:r w:rsidR="002A25DD">
        <w:rPr>
          <w:rFonts w:ascii="Times New Roman" w:hAnsi="Times New Roman" w:cs="Times New Roman"/>
          <w:sz w:val="28"/>
          <w:szCs w:val="28"/>
        </w:rPr>
        <w:t>Большое Ремонтное</w:t>
      </w:r>
      <w:r w:rsidR="002A25DD" w:rsidRPr="00B93CF4">
        <w:rPr>
          <w:rFonts w:ascii="Times New Roman" w:hAnsi="Times New Roman" w:cs="Times New Roman"/>
          <w:sz w:val="28"/>
          <w:szCs w:val="28"/>
        </w:rPr>
        <w:t>,</w:t>
      </w:r>
      <w:r w:rsidR="002A25DD">
        <w:rPr>
          <w:rFonts w:ascii="Times New Roman" w:hAnsi="Times New Roman" w:cs="Times New Roman"/>
          <w:sz w:val="28"/>
          <w:szCs w:val="28"/>
        </w:rPr>
        <w:t xml:space="preserve"> ул.Ленина, д.29</w:t>
      </w:r>
      <w:r w:rsidR="00FD019F">
        <w:rPr>
          <w:rFonts w:ascii="Times New Roman" w:hAnsi="Times New Roman" w:cs="Times New Roman"/>
          <w:sz w:val="28"/>
          <w:szCs w:val="28"/>
        </w:rPr>
        <w:t>д</w:t>
      </w:r>
      <w:r w:rsidR="002A25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 размещение здания;</w:t>
      </w:r>
    </w:p>
    <w:p w:rsidR="00923903" w:rsidRDefault="00923903" w:rsidP="00923903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2A25DD" w:rsidRPr="00B93CF4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FD019F">
        <w:rPr>
          <w:rFonts w:ascii="Times New Roman" w:hAnsi="Times New Roman" w:cs="Times New Roman"/>
          <w:sz w:val="28"/>
          <w:szCs w:val="28"/>
        </w:rPr>
        <w:t>100</w:t>
      </w:r>
      <w:r w:rsidR="002A25DD">
        <w:rPr>
          <w:rFonts w:ascii="Times New Roman" w:hAnsi="Times New Roman" w:cs="Times New Roman"/>
          <w:sz w:val="28"/>
          <w:szCs w:val="28"/>
        </w:rPr>
        <w:t xml:space="preserve"> </w:t>
      </w:r>
      <w:r w:rsidR="002A25DD" w:rsidRPr="00B93CF4">
        <w:rPr>
          <w:rFonts w:ascii="Times New Roman" w:hAnsi="Times New Roman" w:cs="Times New Roman"/>
          <w:sz w:val="28"/>
          <w:szCs w:val="28"/>
        </w:rPr>
        <w:t>кв.м., расположенный по адресу: Россия, Ростовская обл.,  Ремонтненский р-н, с.</w:t>
      </w:r>
      <w:r w:rsidR="002A25DD">
        <w:rPr>
          <w:rFonts w:ascii="Times New Roman" w:hAnsi="Times New Roman" w:cs="Times New Roman"/>
          <w:sz w:val="28"/>
          <w:szCs w:val="28"/>
        </w:rPr>
        <w:t>Большое Ремонтное</w:t>
      </w:r>
      <w:r w:rsidR="002A25DD" w:rsidRPr="00B93CF4">
        <w:rPr>
          <w:rFonts w:ascii="Times New Roman" w:hAnsi="Times New Roman" w:cs="Times New Roman"/>
          <w:sz w:val="28"/>
          <w:szCs w:val="28"/>
        </w:rPr>
        <w:t>,</w:t>
      </w:r>
      <w:r w:rsidR="002A25DD">
        <w:rPr>
          <w:rFonts w:ascii="Times New Roman" w:hAnsi="Times New Roman" w:cs="Times New Roman"/>
          <w:sz w:val="28"/>
          <w:szCs w:val="28"/>
        </w:rPr>
        <w:t xml:space="preserve"> ул.Ленина, д.33б, </w:t>
      </w:r>
      <w:r>
        <w:rPr>
          <w:rFonts w:ascii="Times New Roman" w:hAnsi="Times New Roman" w:cs="Times New Roman"/>
          <w:sz w:val="28"/>
          <w:szCs w:val="28"/>
        </w:rPr>
        <w:t>под размещение здания;</w:t>
      </w:r>
    </w:p>
    <w:p w:rsidR="00FD019F" w:rsidRDefault="00FD019F" w:rsidP="00923903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D758B" w:rsidRPr="00492939" w:rsidRDefault="002D758B" w:rsidP="004929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DD0BC7" w:rsidRPr="00492939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63563E" w:rsidRPr="0049293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758B" w:rsidRPr="00492939" w:rsidRDefault="002D758B" w:rsidP="004929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758B" w:rsidRPr="00492939" w:rsidRDefault="002D758B" w:rsidP="002D7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2939" w:rsidRDefault="00492939" w:rsidP="00DD0B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04C87" w:rsidRDefault="00D04C87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2859">
        <w:rPr>
          <w:rFonts w:ascii="Times New Roman" w:hAnsi="Times New Roman" w:cs="Times New Roman"/>
          <w:sz w:val="28"/>
          <w:szCs w:val="28"/>
        </w:rPr>
        <w:t xml:space="preserve"> </w:t>
      </w:r>
      <w:r w:rsidR="00FD019F">
        <w:rPr>
          <w:rFonts w:ascii="Times New Roman" w:hAnsi="Times New Roman" w:cs="Times New Roman"/>
          <w:sz w:val="28"/>
          <w:szCs w:val="28"/>
        </w:rPr>
        <w:t xml:space="preserve">        </w:t>
      </w:r>
      <w:r w:rsidR="00E92859">
        <w:rPr>
          <w:rFonts w:ascii="Times New Roman" w:hAnsi="Times New Roman" w:cs="Times New Roman"/>
          <w:sz w:val="28"/>
          <w:szCs w:val="28"/>
        </w:rPr>
        <w:t xml:space="preserve"> </w:t>
      </w:r>
      <w:r w:rsidR="00FD019F">
        <w:rPr>
          <w:rFonts w:ascii="Times New Roman" w:hAnsi="Times New Roman" w:cs="Times New Roman"/>
          <w:sz w:val="28"/>
          <w:szCs w:val="28"/>
        </w:rPr>
        <w:t>Г</w:t>
      </w:r>
      <w:r w:rsidR="001F6D57" w:rsidRPr="00492939">
        <w:rPr>
          <w:rFonts w:ascii="Times New Roman" w:hAnsi="Times New Roman" w:cs="Times New Roman"/>
          <w:sz w:val="28"/>
          <w:szCs w:val="28"/>
        </w:rPr>
        <w:t>лав</w:t>
      </w:r>
      <w:r w:rsidR="00FD019F">
        <w:rPr>
          <w:rFonts w:ascii="Times New Roman" w:hAnsi="Times New Roman" w:cs="Times New Roman"/>
          <w:sz w:val="28"/>
          <w:szCs w:val="28"/>
        </w:rPr>
        <w:t>а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7A7844" w:rsidRPr="00D04C87" w:rsidRDefault="00D04C87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F6D57" w:rsidRPr="00492939">
        <w:rPr>
          <w:rFonts w:ascii="Times New Roman" w:hAnsi="Times New Roman" w:cs="Times New Roman"/>
          <w:sz w:val="28"/>
          <w:szCs w:val="28"/>
        </w:rPr>
        <w:t>поселения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2D758B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D019F">
        <w:rPr>
          <w:rFonts w:ascii="Times New Roman" w:hAnsi="Times New Roman" w:cs="Times New Roman"/>
          <w:sz w:val="28"/>
          <w:szCs w:val="28"/>
        </w:rPr>
        <w:t>Сухов И.И.</w:t>
      </w:r>
    </w:p>
    <w:sectPr w:rsidR="007A7844" w:rsidRPr="00D04C87" w:rsidSect="00FD01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193" w:rsidRDefault="00361193" w:rsidP="007A7844">
      <w:pPr>
        <w:spacing w:after="0" w:line="240" w:lineRule="auto"/>
      </w:pPr>
      <w:r>
        <w:separator/>
      </w:r>
    </w:p>
  </w:endnote>
  <w:endnote w:type="continuationSeparator" w:id="1">
    <w:p w:rsidR="00361193" w:rsidRDefault="00361193" w:rsidP="007A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193" w:rsidRDefault="00361193" w:rsidP="007A7844">
      <w:pPr>
        <w:spacing w:after="0" w:line="240" w:lineRule="auto"/>
      </w:pPr>
      <w:r>
        <w:separator/>
      </w:r>
    </w:p>
  </w:footnote>
  <w:footnote w:type="continuationSeparator" w:id="1">
    <w:p w:rsidR="00361193" w:rsidRDefault="00361193" w:rsidP="007A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550C"/>
    <w:multiLevelType w:val="hybridMultilevel"/>
    <w:tmpl w:val="C78E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D57"/>
    <w:rsid w:val="00004BFF"/>
    <w:rsid w:val="00014DD2"/>
    <w:rsid w:val="00021DAF"/>
    <w:rsid w:val="00027BDB"/>
    <w:rsid w:val="0003785F"/>
    <w:rsid w:val="000575A1"/>
    <w:rsid w:val="00071E93"/>
    <w:rsid w:val="000F0B23"/>
    <w:rsid w:val="00106D65"/>
    <w:rsid w:val="00122B6D"/>
    <w:rsid w:val="0013452B"/>
    <w:rsid w:val="00136A2C"/>
    <w:rsid w:val="001452F3"/>
    <w:rsid w:val="001660CA"/>
    <w:rsid w:val="001B434F"/>
    <w:rsid w:val="001C0150"/>
    <w:rsid w:val="001C34AB"/>
    <w:rsid w:val="001F6D57"/>
    <w:rsid w:val="002317E0"/>
    <w:rsid w:val="00232615"/>
    <w:rsid w:val="002A25DD"/>
    <w:rsid w:val="002B0EB6"/>
    <w:rsid w:val="002C348B"/>
    <w:rsid w:val="002D758B"/>
    <w:rsid w:val="002F7041"/>
    <w:rsid w:val="0030185A"/>
    <w:rsid w:val="00316C60"/>
    <w:rsid w:val="0035417C"/>
    <w:rsid w:val="0035458F"/>
    <w:rsid w:val="00360F25"/>
    <w:rsid w:val="00361193"/>
    <w:rsid w:val="00383DE3"/>
    <w:rsid w:val="003C403B"/>
    <w:rsid w:val="003D4AC0"/>
    <w:rsid w:val="003D70FD"/>
    <w:rsid w:val="003D7BF4"/>
    <w:rsid w:val="00410277"/>
    <w:rsid w:val="00434EE6"/>
    <w:rsid w:val="00442578"/>
    <w:rsid w:val="00470680"/>
    <w:rsid w:val="004855C8"/>
    <w:rsid w:val="00487948"/>
    <w:rsid w:val="00492939"/>
    <w:rsid w:val="004A17D9"/>
    <w:rsid w:val="004F0C28"/>
    <w:rsid w:val="004F6940"/>
    <w:rsid w:val="00523736"/>
    <w:rsid w:val="00547F8A"/>
    <w:rsid w:val="00573E7A"/>
    <w:rsid w:val="00584A5A"/>
    <w:rsid w:val="00591E06"/>
    <w:rsid w:val="00594591"/>
    <w:rsid w:val="00615AD5"/>
    <w:rsid w:val="0063563E"/>
    <w:rsid w:val="006B142D"/>
    <w:rsid w:val="006E617F"/>
    <w:rsid w:val="006F7D21"/>
    <w:rsid w:val="0071447D"/>
    <w:rsid w:val="00777C9B"/>
    <w:rsid w:val="007A7844"/>
    <w:rsid w:val="007C5FA4"/>
    <w:rsid w:val="007D23C8"/>
    <w:rsid w:val="00811F79"/>
    <w:rsid w:val="00815D5A"/>
    <w:rsid w:val="00822C55"/>
    <w:rsid w:val="00864B8E"/>
    <w:rsid w:val="008774E5"/>
    <w:rsid w:val="008843E5"/>
    <w:rsid w:val="008A2966"/>
    <w:rsid w:val="008C70C3"/>
    <w:rsid w:val="008F6058"/>
    <w:rsid w:val="00905923"/>
    <w:rsid w:val="00914504"/>
    <w:rsid w:val="00923903"/>
    <w:rsid w:val="00951700"/>
    <w:rsid w:val="0095313E"/>
    <w:rsid w:val="009B2CA7"/>
    <w:rsid w:val="009E0CD1"/>
    <w:rsid w:val="009F6B22"/>
    <w:rsid w:val="00A02456"/>
    <w:rsid w:val="00A11C28"/>
    <w:rsid w:val="00A2290C"/>
    <w:rsid w:val="00A461A0"/>
    <w:rsid w:val="00A54288"/>
    <w:rsid w:val="00A55AF9"/>
    <w:rsid w:val="00AA0528"/>
    <w:rsid w:val="00AA3509"/>
    <w:rsid w:val="00B259AE"/>
    <w:rsid w:val="00B41A84"/>
    <w:rsid w:val="00B9363F"/>
    <w:rsid w:val="00B93CF4"/>
    <w:rsid w:val="00BD4B4B"/>
    <w:rsid w:val="00BE7CD4"/>
    <w:rsid w:val="00BF0B48"/>
    <w:rsid w:val="00C251BB"/>
    <w:rsid w:val="00C33502"/>
    <w:rsid w:val="00C44705"/>
    <w:rsid w:val="00C76B0B"/>
    <w:rsid w:val="00C93C0F"/>
    <w:rsid w:val="00CE0FC6"/>
    <w:rsid w:val="00CE18B5"/>
    <w:rsid w:val="00CE7EB7"/>
    <w:rsid w:val="00CF3BBF"/>
    <w:rsid w:val="00D00992"/>
    <w:rsid w:val="00D04C87"/>
    <w:rsid w:val="00DA34FB"/>
    <w:rsid w:val="00DD0BC7"/>
    <w:rsid w:val="00E46003"/>
    <w:rsid w:val="00E532CE"/>
    <w:rsid w:val="00E55FA7"/>
    <w:rsid w:val="00E63BC8"/>
    <w:rsid w:val="00E72ECC"/>
    <w:rsid w:val="00E92859"/>
    <w:rsid w:val="00EB4AFC"/>
    <w:rsid w:val="00ED382D"/>
    <w:rsid w:val="00EF6C03"/>
    <w:rsid w:val="00F1667D"/>
    <w:rsid w:val="00F376A2"/>
    <w:rsid w:val="00F519D8"/>
    <w:rsid w:val="00F650B5"/>
    <w:rsid w:val="00F86025"/>
    <w:rsid w:val="00F9196F"/>
    <w:rsid w:val="00FB6E63"/>
    <w:rsid w:val="00FD0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D57"/>
    <w:pPr>
      <w:spacing w:after="0" w:line="240" w:lineRule="auto"/>
    </w:pPr>
  </w:style>
  <w:style w:type="table" w:styleId="a6">
    <w:name w:val="Table Grid"/>
    <w:basedOn w:val="a1"/>
    <w:uiPriority w:val="59"/>
    <w:rsid w:val="00CE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844"/>
  </w:style>
  <w:style w:type="paragraph" w:styleId="a9">
    <w:name w:val="footer"/>
    <w:basedOn w:val="a"/>
    <w:link w:val="aa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844"/>
  </w:style>
  <w:style w:type="paragraph" w:styleId="ab">
    <w:name w:val="List Paragraph"/>
    <w:basedOn w:val="a"/>
    <w:uiPriority w:val="34"/>
    <w:qFormat/>
    <w:rsid w:val="00492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KALININSKAJA</dc:creator>
  <cp:keywords/>
  <dc:description/>
  <cp:lastModifiedBy>KALININSKAJA</cp:lastModifiedBy>
  <cp:revision>4</cp:revision>
  <cp:lastPrinted>2008-07-16T22:19:00Z</cp:lastPrinted>
  <dcterms:created xsi:type="dcterms:W3CDTF">2008-07-16T22:14:00Z</dcterms:created>
  <dcterms:modified xsi:type="dcterms:W3CDTF">2008-07-16T22:20:00Z</dcterms:modified>
</cp:coreProperties>
</file>