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D57" w:rsidRPr="00492939" w:rsidRDefault="001F6D57" w:rsidP="001F6D57">
      <w:pPr>
        <w:pStyle w:val="a5"/>
        <w:rPr>
          <w:rFonts w:ascii="Times New Roman" w:hAnsi="Times New Roman" w:cs="Times New Roman"/>
          <w:sz w:val="28"/>
          <w:szCs w:val="28"/>
        </w:rPr>
      </w:pPr>
      <w:r w:rsidRPr="004929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49293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23900" cy="800100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29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6D57" w:rsidRPr="00492939" w:rsidRDefault="001F6D57" w:rsidP="001F6D57">
      <w:pPr>
        <w:pStyle w:val="a5"/>
        <w:rPr>
          <w:rFonts w:ascii="Times New Roman" w:hAnsi="Times New Roman" w:cs="Times New Roman"/>
          <w:bCs/>
          <w:snapToGrid w:val="0"/>
          <w:sz w:val="28"/>
          <w:szCs w:val="28"/>
        </w:rPr>
      </w:pPr>
    </w:p>
    <w:p w:rsidR="001F6D57" w:rsidRPr="00492939" w:rsidRDefault="001F6D57" w:rsidP="001F6D5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939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596B5E" w:rsidRPr="00492939" w:rsidRDefault="001F6D57" w:rsidP="001F6D5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492939">
        <w:rPr>
          <w:rFonts w:ascii="Times New Roman" w:hAnsi="Times New Roman" w:cs="Times New Roman"/>
          <w:b/>
          <w:sz w:val="28"/>
          <w:szCs w:val="28"/>
        </w:rPr>
        <w:t>КАЛИНИНСКОГО  СЕЛЬСКОГО  ПОСЕЛЕНИЯ</w:t>
      </w:r>
    </w:p>
    <w:p w:rsidR="00931AB7" w:rsidRDefault="00931AB7" w:rsidP="001F6D5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931AB7" w:rsidRPr="00492939" w:rsidRDefault="001F6D57" w:rsidP="001F6D5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49293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F6D57" w:rsidRPr="00492939" w:rsidRDefault="001F6D57" w:rsidP="001F6D5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1F6D57" w:rsidRPr="00492939" w:rsidRDefault="001F6D57" w:rsidP="001F6D57">
      <w:pPr>
        <w:pStyle w:val="a5"/>
        <w:rPr>
          <w:rFonts w:ascii="Times New Roman" w:hAnsi="Times New Roman" w:cs="Times New Roman"/>
          <w:sz w:val="28"/>
          <w:szCs w:val="28"/>
        </w:rPr>
      </w:pPr>
      <w:r w:rsidRPr="00492939">
        <w:rPr>
          <w:rFonts w:ascii="Times New Roman" w:hAnsi="Times New Roman" w:cs="Times New Roman"/>
          <w:sz w:val="28"/>
          <w:szCs w:val="28"/>
        </w:rPr>
        <w:t xml:space="preserve">от  </w:t>
      </w:r>
      <w:r w:rsidR="007A7844" w:rsidRPr="00492939">
        <w:rPr>
          <w:rFonts w:ascii="Times New Roman" w:hAnsi="Times New Roman" w:cs="Times New Roman"/>
          <w:sz w:val="28"/>
          <w:szCs w:val="28"/>
        </w:rPr>
        <w:t xml:space="preserve">  </w:t>
      </w:r>
      <w:r w:rsidR="00F54656">
        <w:rPr>
          <w:rFonts w:ascii="Times New Roman" w:hAnsi="Times New Roman" w:cs="Times New Roman"/>
          <w:sz w:val="28"/>
          <w:szCs w:val="28"/>
        </w:rPr>
        <w:t>06.10.2016</w:t>
      </w:r>
      <w:r w:rsidR="007A7844" w:rsidRPr="00492939">
        <w:rPr>
          <w:rFonts w:ascii="Times New Roman" w:hAnsi="Times New Roman" w:cs="Times New Roman"/>
          <w:sz w:val="28"/>
          <w:szCs w:val="28"/>
        </w:rPr>
        <w:t xml:space="preserve">     </w:t>
      </w:r>
      <w:r w:rsidRPr="00492939">
        <w:rPr>
          <w:rFonts w:ascii="Times New Roman" w:hAnsi="Times New Roman" w:cs="Times New Roman"/>
          <w:sz w:val="28"/>
          <w:szCs w:val="28"/>
        </w:rPr>
        <w:t xml:space="preserve">года           с. Большое Ремонтное                          №  </w:t>
      </w:r>
      <w:r w:rsidR="00F54656">
        <w:rPr>
          <w:rFonts w:ascii="Times New Roman" w:hAnsi="Times New Roman" w:cs="Times New Roman"/>
          <w:sz w:val="28"/>
          <w:szCs w:val="28"/>
        </w:rPr>
        <w:t>124</w:t>
      </w:r>
    </w:p>
    <w:p w:rsidR="001F6D57" w:rsidRPr="00492939" w:rsidRDefault="001F6D57" w:rsidP="001F6D5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72ECC" w:rsidRDefault="00E72ECC" w:rsidP="00316C60">
      <w:pPr>
        <w:pStyle w:val="a5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38"/>
      </w:tblGrid>
      <w:tr w:rsidR="00E93B2B" w:rsidTr="00D24C10">
        <w:trPr>
          <w:trHeight w:val="1439"/>
        </w:trPr>
        <w:tc>
          <w:tcPr>
            <w:tcW w:w="4038" w:type="dxa"/>
          </w:tcPr>
          <w:p w:rsidR="00E93B2B" w:rsidRDefault="00E93B2B" w:rsidP="005A45C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9293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схем</w:t>
            </w:r>
            <w:r w:rsidR="00F54656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расположения   </w:t>
            </w:r>
            <w:r w:rsidRPr="00492939">
              <w:rPr>
                <w:rFonts w:ascii="Times New Roman" w:hAnsi="Times New Roman" w:cs="Times New Roman"/>
                <w:sz w:val="28"/>
                <w:szCs w:val="28"/>
              </w:rPr>
              <w:t>земельн</w:t>
            </w:r>
            <w:r w:rsidR="00F54656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</w:p>
          <w:p w:rsidR="00E93B2B" w:rsidRDefault="00E93B2B" w:rsidP="005A45C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92939">
              <w:rPr>
                <w:rFonts w:ascii="Times New Roman" w:hAnsi="Times New Roman" w:cs="Times New Roman"/>
                <w:sz w:val="28"/>
                <w:szCs w:val="28"/>
              </w:rPr>
              <w:t>участк</w:t>
            </w:r>
            <w:r w:rsidR="00F54656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кадастровом плане </w:t>
            </w:r>
          </w:p>
          <w:p w:rsidR="00E93B2B" w:rsidRDefault="00E93B2B" w:rsidP="005A45C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соответствующей территории</w:t>
            </w:r>
            <w:r w:rsidRPr="0049293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93B2B" w:rsidRDefault="00E93B2B" w:rsidP="005A45C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93B2B" w:rsidRPr="00492939" w:rsidRDefault="00E93B2B" w:rsidP="00E93B2B">
      <w:pPr>
        <w:pStyle w:val="a5"/>
        <w:rPr>
          <w:rFonts w:ascii="Times New Roman" w:hAnsi="Times New Roman" w:cs="Times New Roman"/>
          <w:sz w:val="28"/>
          <w:szCs w:val="28"/>
        </w:rPr>
      </w:pPr>
      <w:r w:rsidRPr="00492939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D04C87" w:rsidRPr="00492939" w:rsidRDefault="00E93B2B" w:rsidP="00D04C8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92939">
        <w:rPr>
          <w:rFonts w:ascii="Times New Roman" w:hAnsi="Times New Roman" w:cs="Times New Roman"/>
          <w:sz w:val="26"/>
          <w:szCs w:val="26"/>
        </w:rPr>
        <w:t xml:space="preserve">   </w:t>
      </w:r>
      <w:r w:rsidRPr="00492939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939">
        <w:rPr>
          <w:rFonts w:ascii="Times New Roman" w:hAnsi="Times New Roman" w:cs="Times New Roman"/>
          <w:sz w:val="28"/>
          <w:szCs w:val="28"/>
        </w:rPr>
        <w:t xml:space="preserve"> Земельным кодексом Российской Федерации, Федеральными  законами  от 24.07.2007 г  №221-ФЗ «О государственном кадастре недвижимости»,  от 13.05.2008 г № 66-ФЗ «О внесении изменений в отдельные законодательные акты Российской Федерации», и признании утратившими силу отдельных законодательных актов (положений законодательных актов) Российской Федерации в связи с принятием Федерального закона «О государственном кадастре недвижимости</w:t>
      </w:r>
      <w:r>
        <w:rPr>
          <w:rFonts w:ascii="Times New Roman" w:hAnsi="Times New Roman" w:cs="Times New Roman"/>
          <w:sz w:val="28"/>
          <w:szCs w:val="28"/>
        </w:rPr>
        <w:t>», с Правилами землепользования и застройки Калининского сельского поселения, Приказа от 01.09.2014 №540 Министерства экономического развития Российской Федерации,</w:t>
      </w:r>
    </w:p>
    <w:p w:rsidR="001F6D57" w:rsidRDefault="001F6D57" w:rsidP="00D04C8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92939">
        <w:rPr>
          <w:rFonts w:ascii="Times New Roman" w:hAnsi="Times New Roman" w:cs="Times New Roman"/>
          <w:sz w:val="28"/>
          <w:szCs w:val="28"/>
        </w:rPr>
        <w:t xml:space="preserve">  ПОСТАНОВЛЯЮ:</w:t>
      </w:r>
    </w:p>
    <w:p w:rsidR="00344319" w:rsidRPr="00492939" w:rsidRDefault="00344319" w:rsidP="00D04C8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54656" w:rsidRDefault="00856704" w:rsidP="009256E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</w:t>
      </w:r>
      <w:r w:rsidR="009F3A68">
        <w:rPr>
          <w:rFonts w:ascii="Times New Roman" w:hAnsi="Times New Roman" w:cs="Times New Roman"/>
          <w:sz w:val="28"/>
          <w:szCs w:val="28"/>
        </w:rPr>
        <w:t>Утвердить схем</w:t>
      </w:r>
      <w:r w:rsidR="008C3A48">
        <w:rPr>
          <w:rFonts w:ascii="Times New Roman" w:hAnsi="Times New Roman" w:cs="Times New Roman"/>
          <w:sz w:val="28"/>
          <w:szCs w:val="28"/>
        </w:rPr>
        <w:t>у</w:t>
      </w:r>
      <w:r w:rsidR="009F3A68">
        <w:rPr>
          <w:rFonts w:ascii="Times New Roman" w:hAnsi="Times New Roman" w:cs="Times New Roman"/>
          <w:sz w:val="28"/>
          <w:szCs w:val="28"/>
        </w:rPr>
        <w:t xml:space="preserve"> расположения</w:t>
      </w:r>
      <w:r w:rsidR="001C34AB" w:rsidRPr="00B93CF4">
        <w:rPr>
          <w:rFonts w:ascii="Times New Roman" w:hAnsi="Times New Roman" w:cs="Times New Roman"/>
          <w:sz w:val="28"/>
          <w:szCs w:val="28"/>
        </w:rPr>
        <w:t xml:space="preserve"> земельн</w:t>
      </w:r>
      <w:r w:rsidR="00F54656">
        <w:rPr>
          <w:rFonts w:ascii="Times New Roman" w:hAnsi="Times New Roman" w:cs="Times New Roman"/>
          <w:sz w:val="28"/>
          <w:szCs w:val="28"/>
        </w:rPr>
        <w:t>ых</w:t>
      </w:r>
      <w:r w:rsidR="00D24C10">
        <w:rPr>
          <w:rFonts w:ascii="Times New Roman" w:hAnsi="Times New Roman" w:cs="Times New Roman"/>
          <w:sz w:val="28"/>
          <w:szCs w:val="28"/>
        </w:rPr>
        <w:t xml:space="preserve"> </w:t>
      </w:r>
      <w:r w:rsidR="001C34AB" w:rsidRPr="00B93CF4">
        <w:rPr>
          <w:rFonts w:ascii="Times New Roman" w:hAnsi="Times New Roman" w:cs="Times New Roman"/>
          <w:sz w:val="28"/>
          <w:szCs w:val="28"/>
        </w:rPr>
        <w:t>участ</w:t>
      </w:r>
      <w:r w:rsidR="001C34AB">
        <w:rPr>
          <w:rFonts w:ascii="Times New Roman" w:hAnsi="Times New Roman" w:cs="Times New Roman"/>
          <w:sz w:val="28"/>
          <w:szCs w:val="28"/>
        </w:rPr>
        <w:t>к</w:t>
      </w:r>
      <w:r w:rsidR="00F54656">
        <w:rPr>
          <w:rFonts w:ascii="Times New Roman" w:hAnsi="Times New Roman" w:cs="Times New Roman"/>
          <w:sz w:val="28"/>
          <w:szCs w:val="28"/>
        </w:rPr>
        <w:t>ов</w:t>
      </w:r>
      <w:r w:rsidR="008D066E">
        <w:rPr>
          <w:rFonts w:ascii="Times New Roman" w:hAnsi="Times New Roman" w:cs="Times New Roman"/>
          <w:sz w:val="28"/>
          <w:szCs w:val="28"/>
        </w:rPr>
        <w:t xml:space="preserve"> </w:t>
      </w:r>
      <w:r w:rsidR="009F3A68">
        <w:rPr>
          <w:rFonts w:ascii="Times New Roman" w:hAnsi="Times New Roman" w:cs="Times New Roman"/>
          <w:sz w:val="28"/>
          <w:szCs w:val="28"/>
        </w:rPr>
        <w:t xml:space="preserve">на кадастровом плане территории </w:t>
      </w:r>
      <w:r w:rsidR="009256EE">
        <w:rPr>
          <w:rFonts w:ascii="Times New Roman" w:hAnsi="Times New Roman" w:cs="Times New Roman"/>
          <w:sz w:val="28"/>
          <w:szCs w:val="28"/>
        </w:rPr>
        <w:t xml:space="preserve"> </w:t>
      </w:r>
      <w:r w:rsidR="009256EE" w:rsidRPr="00B93CF4">
        <w:rPr>
          <w:rFonts w:ascii="Times New Roman" w:hAnsi="Times New Roman" w:cs="Times New Roman"/>
          <w:sz w:val="28"/>
          <w:szCs w:val="28"/>
        </w:rPr>
        <w:t>61:32:0</w:t>
      </w:r>
      <w:r w:rsidR="009256EE">
        <w:rPr>
          <w:rFonts w:ascii="Times New Roman" w:hAnsi="Times New Roman" w:cs="Times New Roman"/>
          <w:sz w:val="28"/>
          <w:szCs w:val="28"/>
        </w:rPr>
        <w:t xml:space="preserve">600009: </w:t>
      </w:r>
    </w:p>
    <w:p w:rsidR="00F54656" w:rsidRDefault="00F54656" w:rsidP="00F5465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117E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- площадью 110 га, расположенный по адресу:</w:t>
      </w:r>
      <w:r w:rsidRPr="00E821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Россия, Ростовская область, Ремонтненский район, Калининское сельское поселение, с юго-восточной стороны от с.Большое Ремонтное, пастбища.</w:t>
      </w:r>
      <w:r w:rsidRPr="00F546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Категория земель «земли сельскохозяйственного назначения». Вид разрешенного использования «Для сельскохозяйственного производства»;</w:t>
      </w:r>
    </w:p>
    <w:p w:rsidR="00F54656" w:rsidRDefault="00F54656" w:rsidP="009256E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земельный участок площадью 150 га, расположенный по адресу:</w:t>
      </w:r>
      <w:r w:rsidRPr="005C1E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Россия, Ростовская область, Ремонтненский район, Калининское сельское поселение, 1-3 км на восток  от с.Богородское, пастбища.</w:t>
      </w:r>
      <w:r w:rsidRPr="00F546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Категория земель «земли сельскохозяйственного назначения».</w:t>
      </w:r>
      <w:r w:rsidRPr="005C1E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Вид разрешенного использования «Для сельскохозяйственного производства».</w:t>
      </w:r>
    </w:p>
    <w:p w:rsidR="002D758B" w:rsidRPr="00494169" w:rsidRDefault="002D758B" w:rsidP="00931AB7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4169">
        <w:rPr>
          <w:rFonts w:ascii="Times New Roman" w:hAnsi="Times New Roman" w:cs="Times New Roman"/>
          <w:sz w:val="28"/>
          <w:szCs w:val="28"/>
        </w:rPr>
        <w:t xml:space="preserve">Контроль за выполнением данного постановления </w:t>
      </w:r>
      <w:r w:rsidR="00DD0BC7" w:rsidRPr="00494169">
        <w:rPr>
          <w:rFonts w:ascii="Times New Roman" w:hAnsi="Times New Roman" w:cs="Times New Roman"/>
          <w:sz w:val="28"/>
          <w:szCs w:val="28"/>
        </w:rPr>
        <w:t>оставляю за собой.</w:t>
      </w:r>
      <w:r w:rsidR="0063563E" w:rsidRPr="0049416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92939" w:rsidRDefault="00492939" w:rsidP="00DD0BC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E92859" w:rsidRDefault="00E92859" w:rsidP="00E9285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04C87" w:rsidRDefault="00494169" w:rsidP="00D04C8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Г</w:t>
      </w:r>
      <w:r w:rsidR="001F6D57" w:rsidRPr="00492939">
        <w:rPr>
          <w:rFonts w:ascii="Times New Roman" w:hAnsi="Times New Roman" w:cs="Times New Roman"/>
          <w:sz w:val="28"/>
          <w:szCs w:val="28"/>
        </w:rPr>
        <w:t>лав</w:t>
      </w:r>
      <w:r w:rsidR="00F54656">
        <w:rPr>
          <w:rFonts w:ascii="Times New Roman" w:hAnsi="Times New Roman" w:cs="Times New Roman"/>
          <w:sz w:val="28"/>
          <w:szCs w:val="28"/>
        </w:rPr>
        <w:t>а</w:t>
      </w:r>
      <w:r w:rsidR="001F6D57" w:rsidRPr="00492939">
        <w:rPr>
          <w:rFonts w:ascii="Times New Roman" w:hAnsi="Times New Roman" w:cs="Times New Roman"/>
          <w:sz w:val="28"/>
          <w:szCs w:val="28"/>
        </w:rPr>
        <w:t xml:space="preserve"> </w:t>
      </w:r>
      <w:r w:rsidR="00DD0BC7" w:rsidRPr="00492939">
        <w:rPr>
          <w:rFonts w:ascii="Times New Roman" w:hAnsi="Times New Roman" w:cs="Times New Roman"/>
          <w:sz w:val="28"/>
          <w:szCs w:val="28"/>
        </w:rPr>
        <w:t xml:space="preserve">Калининского </w:t>
      </w:r>
    </w:p>
    <w:p w:rsidR="007A7844" w:rsidRPr="00D04C87" w:rsidRDefault="00D04C87" w:rsidP="00D04C8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54656">
        <w:rPr>
          <w:rFonts w:ascii="Times New Roman" w:hAnsi="Times New Roman" w:cs="Times New Roman"/>
          <w:sz w:val="28"/>
          <w:szCs w:val="28"/>
        </w:rPr>
        <w:t xml:space="preserve">  </w:t>
      </w:r>
      <w:r w:rsidR="00DD0BC7" w:rsidRPr="00492939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1F6D57" w:rsidRPr="00492939">
        <w:rPr>
          <w:rFonts w:ascii="Times New Roman" w:hAnsi="Times New Roman" w:cs="Times New Roman"/>
          <w:sz w:val="28"/>
          <w:szCs w:val="28"/>
        </w:rPr>
        <w:t>поселения</w:t>
      </w:r>
      <w:r w:rsidR="00DD0BC7" w:rsidRPr="00492939">
        <w:rPr>
          <w:rFonts w:ascii="Times New Roman" w:hAnsi="Times New Roman" w:cs="Times New Roman"/>
          <w:sz w:val="28"/>
          <w:szCs w:val="28"/>
        </w:rPr>
        <w:t xml:space="preserve"> </w:t>
      </w:r>
      <w:r w:rsidR="002D758B" w:rsidRPr="00492939">
        <w:rPr>
          <w:rFonts w:ascii="Times New Roman" w:hAnsi="Times New Roman" w:cs="Times New Roman"/>
          <w:sz w:val="28"/>
          <w:szCs w:val="28"/>
        </w:rPr>
        <w:t xml:space="preserve"> </w:t>
      </w:r>
      <w:r w:rsidR="001F6D57" w:rsidRPr="0049293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D0BC7" w:rsidRPr="0049293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54656">
        <w:rPr>
          <w:rFonts w:ascii="Times New Roman" w:hAnsi="Times New Roman" w:cs="Times New Roman"/>
          <w:sz w:val="28"/>
          <w:szCs w:val="28"/>
        </w:rPr>
        <w:t>И.И.Сухов</w:t>
      </w:r>
    </w:p>
    <w:sectPr w:rsidR="007A7844" w:rsidRPr="00D04C87" w:rsidSect="00D24C10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693D" w:rsidRDefault="008A693D" w:rsidP="007A7844">
      <w:pPr>
        <w:spacing w:after="0" w:line="240" w:lineRule="auto"/>
      </w:pPr>
      <w:r>
        <w:separator/>
      </w:r>
    </w:p>
  </w:endnote>
  <w:endnote w:type="continuationSeparator" w:id="1">
    <w:p w:rsidR="008A693D" w:rsidRDefault="008A693D" w:rsidP="007A7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693D" w:rsidRDefault="008A693D" w:rsidP="007A7844">
      <w:pPr>
        <w:spacing w:after="0" w:line="240" w:lineRule="auto"/>
      </w:pPr>
      <w:r>
        <w:separator/>
      </w:r>
    </w:p>
  </w:footnote>
  <w:footnote w:type="continuationSeparator" w:id="1">
    <w:p w:rsidR="008A693D" w:rsidRDefault="008A693D" w:rsidP="007A78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B2FFC"/>
    <w:multiLevelType w:val="hybridMultilevel"/>
    <w:tmpl w:val="30EE687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27550C"/>
    <w:multiLevelType w:val="hybridMultilevel"/>
    <w:tmpl w:val="C78E1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F6D57"/>
    <w:rsid w:val="00004BFF"/>
    <w:rsid w:val="00014DD2"/>
    <w:rsid w:val="00021DAF"/>
    <w:rsid w:val="00027BDB"/>
    <w:rsid w:val="0003785F"/>
    <w:rsid w:val="000575A1"/>
    <w:rsid w:val="00071E93"/>
    <w:rsid w:val="000B76CC"/>
    <w:rsid w:val="000F0B23"/>
    <w:rsid w:val="00106D65"/>
    <w:rsid w:val="00122B6D"/>
    <w:rsid w:val="0013452B"/>
    <w:rsid w:val="00136A2C"/>
    <w:rsid w:val="001452F3"/>
    <w:rsid w:val="001660CA"/>
    <w:rsid w:val="001B434F"/>
    <w:rsid w:val="001C0150"/>
    <w:rsid w:val="001C34AB"/>
    <w:rsid w:val="001F6D57"/>
    <w:rsid w:val="002317E0"/>
    <w:rsid w:val="00232615"/>
    <w:rsid w:val="002A25DD"/>
    <w:rsid w:val="002B0EB6"/>
    <w:rsid w:val="002C348B"/>
    <w:rsid w:val="002D758B"/>
    <w:rsid w:val="002F7041"/>
    <w:rsid w:val="0030185A"/>
    <w:rsid w:val="00316C60"/>
    <w:rsid w:val="00344319"/>
    <w:rsid w:val="0035417C"/>
    <w:rsid w:val="0035458F"/>
    <w:rsid w:val="00360F25"/>
    <w:rsid w:val="00383DE3"/>
    <w:rsid w:val="003C403B"/>
    <w:rsid w:val="003D4AC0"/>
    <w:rsid w:val="003D70FD"/>
    <w:rsid w:val="003D7BF4"/>
    <w:rsid w:val="003E718C"/>
    <w:rsid w:val="00410277"/>
    <w:rsid w:val="00434EE6"/>
    <w:rsid w:val="00442578"/>
    <w:rsid w:val="004645AC"/>
    <w:rsid w:val="00470680"/>
    <w:rsid w:val="004855C8"/>
    <w:rsid w:val="00487948"/>
    <w:rsid w:val="00492939"/>
    <w:rsid w:val="00494169"/>
    <w:rsid w:val="004A17D9"/>
    <w:rsid w:val="004F0C28"/>
    <w:rsid w:val="004F6940"/>
    <w:rsid w:val="00523736"/>
    <w:rsid w:val="00547F8A"/>
    <w:rsid w:val="0056285E"/>
    <w:rsid w:val="0056681A"/>
    <w:rsid w:val="00573E7A"/>
    <w:rsid w:val="00580333"/>
    <w:rsid w:val="00584A5A"/>
    <w:rsid w:val="00591E06"/>
    <w:rsid w:val="00596B5E"/>
    <w:rsid w:val="005A6D33"/>
    <w:rsid w:val="00615AD5"/>
    <w:rsid w:val="00627F6E"/>
    <w:rsid w:val="0063563E"/>
    <w:rsid w:val="006B142D"/>
    <w:rsid w:val="006E617F"/>
    <w:rsid w:val="006F7D21"/>
    <w:rsid w:val="0071362E"/>
    <w:rsid w:val="0071447D"/>
    <w:rsid w:val="00745AD2"/>
    <w:rsid w:val="00777C9B"/>
    <w:rsid w:val="007A7844"/>
    <w:rsid w:val="007C5FA4"/>
    <w:rsid w:val="007D23C8"/>
    <w:rsid w:val="007F3229"/>
    <w:rsid w:val="00811F79"/>
    <w:rsid w:val="00815D5A"/>
    <w:rsid w:val="00822C55"/>
    <w:rsid w:val="00856704"/>
    <w:rsid w:val="00864B8E"/>
    <w:rsid w:val="008750BF"/>
    <w:rsid w:val="008774E5"/>
    <w:rsid w:val="008843E5"/>
    <w:rsid w:val="00894D5B"/>
    <w:rsid w:val="008A2966"/>
    <w:rsid w:val="008A693D"/>
    <w:rsid w:val="008C3A48"/>
    <w:rsid w:val="008D066E"/>
    <w:rsid w:val="008D2361"/>
    <w:rsid w:val="008F6058"/>
    <w:rsid w:val="00905923"/>
    <w:rsid w:val="00914504"/>
    <w:rsid w:val="00923903"/>
    <w:rsid w:val="00923FB7"/>
    <w:rsid w:val="009256EE"/>
    <w:rsid w:val="00931AB7"/>
    <w:rsid w:val="00951700"/>
    <w:rsid w:val="0095313E"/>
    <w:rsid w:val="00995B6B"/>
    <w:rsid w:val="009B2CA7"/>
    <w:rsid w:val="009D0465"/>
    <w:rsid w:val="009E0CD1"/>
    <w:rsid w:val="009F3A68"/>
    <w:rsid w:val="009F5DC0"/>
    <w:rsid w:val="009F6B22"/>
    <w:rsid w:val="00A02456"/>
    <w:rsid w:val="00A11C28"/>
    <w:rsid w:val="00A2290C"/>
    <w:rsid w:val="00A35AF6"/>
    <w:rsid w:val="00A461A0"/>
    <w:rsid w:val="00A55AF9"/>
    <w:rsid w:val="00A9614D"/>
    <w:rsid w:val="00AA0528"/>
    <w:rsid w:val="00AA3509"/>
    <w:rsid w:val="00AC353F"/>
    <w:rsid w:val="00AE2069"/>
    <w:rsid w:val="00AE5ABA"/>
    <w:rsid w:val="00B259AE"/>
    <w:rsid w:val="00B41A84"/>
    <w:rsid w:val="00B9363F"/>
    <w:rsid w:val="00B93CF4"/>
    <w:rsid w:val="00BA14C6"/>
    <w:rsid w:val="00BD2F70"/>
    <w:rsid w:val="00BD4B4B"/>
    <w:rsid w:val="00BD5950"/>
    <w:rsid w:val="00BE7CD4"/>
    <w:rsid w:val="00BF0B48"/>
    <w:rsid w:val="00C00F88"/>
    <w:rsid w:val="00C20DE8"/>
    <w:rsid w:val="00C251BB"/>
    <w:rsid w:val="00C33502"/>
    <w:rsid w:val="00C44705"/>
    <w:rsid w:val="00C4512C"/>
    <w:rsid w:val="00C75053"/>
    <w:rsid w:val="00C76B0B"/>
    <w:rsid w:val="00C93C0F"/>
    <w:rsid w:val="00CD71E8"/>
    <w:rsid w:val="00CE0FC6"/>
    <w:rsid w:val="00CE18B5"/>
    <w:rsid w:val="00CE7EB7"/>
    <w:rsid w:val="00CF3BBF"/>
    <w:rsid w:val="00D00992"/>
    <w:rsid w:val="00D04C87"/>
    <w:rsid w:val="00D24C10"/>
    <w:rsid w:val="00D60739"/>
    <w:rsid w:val="00DA34FB"/>
    <w:rsid w:val="00DD0BC7"/>
    <w:rsid w:val="00E532CE"/>
    <w:rsid w:val="00E55FA7"/>
    <w:rsid w:val="00E62A7B"/>
    <w:rsid w:val="00E72ECC"/>
    <w:rsid w:val="00E92859"/>
    <w:rsid w:val="00E93B2B"/>
    <w:rsid w:val="00EB4AFC"/>
    <w:rsid w:val="00ED382D"/>
    <w:rsid w:val="00EF6C03"/>
    <w:rsid w:val="00F115F4"/>
    <w:rsid w:val="00F1667D"/>
    <w:rsid w:val="00F376A2"/>
    <w:rsid w:val="00F54656"/>
    <w:rsid w:val="00F63A4E"/>
    <w:rsid w:val="00F650B5"/>
    <w:rsid w:val="00F84D4E"/>
    <w:rsid w:val="00F86025"/>
    <w:rsid w:val="00F9196F"/>
    <w:rsid w:val="00FB6E63"/>
    <w:rsid w:val="00FD2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9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6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6D5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F6D57"/>
    <w:pPr>
      <w:spacing w:after="0" w:line="240" w:lineRule="auto"/>
    </w:pPr>
  </w:style>
  <w:style w:type="table" w:styleId="a6">
    <w:name w:val="Table Grid"/>
    <w:basedOn w:val="a1"/>
    <w:uiPriority w:val="59"/>
    <w:rsid w:val="00CE0F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7A78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A7844"/>
  </w:style>
  <w:style w:type="paragraph" w:styleId="a9">
    <w:name w:val="footer"/>
    <w:basedOn w:val="a"/>
    <w:link w:val="aa"/>
    <w:uiPriority w:val="99"/>
    <w:semiHidden/>
    <w:unhideWhenUsed/>
    <w:rsid w:val="007A78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A7844"/>
  </w:style>
  <w:style w:type="paragraph" w:styleId="ab">
    <w:name w:val="List Paragraph"/>
    <w:basedOn w:val="a"/>
    <w:uiPriority w:val="34"/>
    <w:qFormat/>
    <w:rsid w:val="00492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52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KALININSKAJA</dc:creator>
  <cp:keywords/>
  <dc:description/>
  <cp:lastModifiedBy>BRemo</cp:lastModifiedBy>
  <cp:revision>34</cp:revision>
  <cp:lastPrinted>2016-10-10T08:59:00Z</cp:lastPrinted>
  <dcterms:created xsi:type="dcterms:W3CDTF">2015-07-01T08:14:00Z</dcterms:created>
  <dcterms:modified xsi:type="dcterms:W3CDTF">2016-10-10T10:13:00Z</dcterms:modified>
</cp:coreProperties>
</file>