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58" w:rsidRPr="00BB04EB" w:rsidRDefault="00426158" w:rsidP="00426158">
      <w:pPr>
        <w:pStyle w:val="a6"/>
        <w:jc w:val="center"/>
        <w:rPr>
          <w:rFonts w:ascii="Times New Roman" w:hAnsi="Times New Roman"/>
        </w:rPr>
      </w:pPr>
      <w:r>
        <w:rPr>
          <w:noProof/>
          <w:szCs w:val="28"/>
        </w:rPr>
        <w:drawing>
          <wp:inline distT="0" distB="0" distL="0" distR="0">
            <wp:extent cx="903605" cy="1020445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158" w:rsidRPr="00BB04EB" w:rsidRDefault="00426158" w:rsidP="00426158">
      <w:pPr>
        <w:pStyle w:val="a6"/>
        <w:jc w:val="center"/>
        <w:rPr>
          <w:rFonts w:ascii="Times New Roman" w:hAnsi="Times New Roman"/>
          <w:bCs/>
          <w:snapToGrid w:val="0"/>
        </w:rPr>
      </w:pPr>
    </w:p>
    <w:p w:rsidR="00426158" w:rsidRPr="005D4E2D" w:rsidRDefault="00426158" w:rsidP="004261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26158" w:rsidRPr="005D4E2D" w:rsidRDefault="00426158" w:rsidP="004261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426158" w:rsidRPr="005D4E2D" w:rsidRDefault="00426158" w:rsidP="004261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26158" w:rsidRPr="005D4E2D" w:rsidRDefault="00426158" w:rsidP="004261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«КАЛИНИНСКОЕ СЕЛЬСКОЕ ПОСЕЛЕНИЕ</w:t>
      </w:r>
    </w:p>
    <w:p w:rsidR="00426158" w:rsidRPr="005D4E2D" w:rsidRDefault="00426158" w:rsidP="004261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26158" w:rsidRPr="005D4E2D" w:rsidRDefault="00426158" w:rsidP="004261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АДМИНИСТРАЦИЯ</w:t>
      </w:r>
    </w:p>
    <w:p w:rsidR="00426158" w:rsidRPr="005D4E2D" w:rsidRDefault="00426158" w:rsidP="004261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426158" w:rsidRPr="005D4E2D" w:rsidRDefault="00426158" w:rsidP="00426158">
      <w:pPr>
        <w:jc w:val="center"/>
        <w:rPr>
          <w:sz w:val="28"/>
          <w:szCs w:val="28"/>
        </w:rPr>
      </w:pPr>
    </w:p>
    <w:p w:rsidR="00426158" w:rsidRPr="005D4E2D" w:rsidRDefault="00426158" w:rsidP="00426158">
      <w:pPr>
        <w:jc w:val="center"/>
        <w:rPr>
          <w:sz w:val="28"/>
          <w:szCs w:val="28"/>
        </w:rPr>
      </w:pPr>
      <w:r w:rsidRPr="005D4E2D">
        <w:rPr>
          <w:sz w:val="28"/>
          <w:szCs w:val="28"/>
        </w:rPr>
        <w:t>ПОСТАНОВЛЕНИЕ</w:t>
      </w:r>
    </w:p>
    <w:p w:rsidR="00426158" w:rsidRPr="005D4E2D" w:rsidRDefault="00426158" w:rsidP="00426158">
      <w:pPr>
        <w:jc w:val="center"/>
        <w:rPr>
          <w:sz w:val="28"/>
          <w:szCs w:val="28"/>
        </w:rPr>
      </w:pPr>
    </w:p>
    <w:p w:rsidR="00BD6D1C" w:rsidRPr="002C0680" w:rsidRDefault="00426158" w:rsidP="00426158">
      <w:pPr>
        <w:jc w:val="center"/>
        <w:rPr>
          <w:b/>
          <w:sz w:val="16"/>
          <w:szCs w:val="16"/>
        </w:rPr>
      </w:pPr>
      <w:r>
        <w:rPr>
          <w:sz w:val="28"/>
          <w:szCs w:val="28"/>
        </w:rPr>
        <w:t>07.02.2019</w:t>
      </w:r>
      <w:r w:rsidRPr="005D4E2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 w:rsidRPr="005D4E2D">
        <w:rPr>
          <w:sz w:val="28"/>
          <w:szCs w:val="28"/>
        </w:rPr>
        <w:t xml:space="preserve">  с. Большое Ремонтное                          </w:t>
      </w:r>
      <w:r>
        <w:rPr>
          <w:sz w:val="28"/>
          <w:szCs w:val="28"/>
        </w:rPr>
        <w:t xml:space="preserve">  </w:t>
      </w:r>
      <w:r w:rsidRPr="005D4E2D">
        <w:rPr>
          <w:sz w:val="28"/>
          <w:szCs w:val="28"/>
        </w:rPr>
        <w:t xml:space="preserve">        №</w:t>
      </w:r>
      <w:r>
        <w:rPr>
          <w:sz w:val="28"/>
          <w:szCs w:val="28"/>
        </w:rPr>
        <w:t xml:space="preserve"> 6</w:t>
      </w:r>
    </w:p>
    <w:p w:rsidR="00F80CEF" w:rsidRDefault="00F80CEF" w:rsidP="005A1351">
      <w:pPr>
        <w:pStyle w:val="s3"/>
        <w:spacing w:before="0" w:beforeAutospacing="0" w:after="0" w:afterAutospacing="0"/>
        <w:rPr>
          <w:b/>
        </w:rPr>
      </w:pPr>
    </w:p>
    <w:p w:rsidR="005A1351" w:rsidRPr="002155E3" w:rsidRDefault="00231C28" w:rsidP="005A1351">
      <w:pPr>
        <w:pStyle w:val="s3"/>
        <w:spacing w:before="0" w:beforeAutospacing="0" w:after="0" w:afterAutospacing="0"/>
        <w:rPr>
          <w:b/>
        </w:rPr>
      </w:pPr>
      <w:r>
        <w:rPr>
          <w:b/>
        </w:rPr>
        <w:t>Об утверждении п</w:t>
      </w:r>
      <w:r w:rsidR="00BD6D1C" w:rsidRPr="002155E3">
        <w:rPr>
          <w:b/>
        </w:rPr>
        <w:t xml:space="preserve">лана </w:t>
      </w:r>
      <w:r w:rsidR="005A1351" w:rsidRPr="002155E3">
        <w:rPr>
          <w:b/>
        </w:rPr>
        <w:t xml:space="preserve">мероприятий по </w:t>
      </w:r>
    </w:p>
    <w:p w:rsidR="005A1351" w:rsidRPr="002155E3" w:rsidRDefault="005A1351" w:rsidP="005A1351">
      <w:pPr>
        <w:pStyle w:val="s3"/>
        <w:spacing w:before="0" w:beforeAutospacing="0" w:after="0" w:afterAutospacing="0"/>
        <w:rPr>
          <w:b/>
        </w:rPr>
      </w:pPr>
      <w:r w:rsidRPr="002155E3">
        <w:rPr>
          <w:b/>
        </w:rPr>
        <w:t xml:space="preserve">реализации в 2019 - 2021 годах Стратегии </w:t>
      </w:r>
    </w:p>
    <w:p w:rsidR="005A1351" w:rsidRPr="002155E3" w:rsidRDefault="005A1351" w:rsidP="005A1351">
      <w:pPr>
        <w:pStyle w:val="s3"/>
        <w:spacing w:before="0" w:beforeAutospacing="0" w:after="0" w:afterAutospacing="0"/>
        <w:rPr>
          <w:b/>
        </w:rPr>
      </w:pPr>
      <w:r w:rsidRPr="002155E3">
        <w:rPr>
          <w:b/>
        </w:rPr>
        <w:t xml:space="preserve">государственной национальной политики </w:t>
      </w:r>
    </w:p>
    <w:p w:rsidR="00231C28" w:rsidRDefault="005A1351" w:rsidP="005A1351">
      <w:pPr>
        <w:rPr>
          <w:b/>
          <w:sz w:val="24"/>
          <w:szCs w:val="24"/>
        </w:rPr>
      </w:pPr>
      <w:r w:rsidRPr="002155E3">
        <w:rPr>
          <w:b/>
          <w:sz w:val="24"/>
          <w:szCs w:val="24"/>
        </w:rPr>
        <w:t>Российской Федерации на период до 2025 года</w:t>
      </w:r>
    </w:p>
    <w:p w:rsidR="00F80CEF" w:rsidRDefault="00231C28" w:rsidP="005A1351">
      <w:pPr>
        <w:rPr>
          <w:b/>
          <w:sz w:val="24"/>
          <w:szCs w:val="24"/>
        </w:rPr>
      </w:pPr>
      <w:r w:rsidRPr="00231C28">
        <w:rPr>
          <w:b/>
          <w:sz w:val="24"/>
          <w:szCs w:val="24"/>
        </w:rPr>
        <w:t xml:space="preserve">в </w:t>
      </w:r>
      <w:r w:rsidR="00F80CEF">
        <w:rPr>
          <w:b/>
          <w:sz w:val="24"/>
          <w:szCs w:val="24"/>
        </w:rPr>
        <w:t xml:space="preserve">муниципальном образовании </w:t>
      </w:r>
    </w:p>
    <w:p w:rsidR="00BD6D1C" w:rsidRPr="00231C28" w:rsidRDefault="00F80CEF" w:rsidP="005A1351">
      <w:pP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«Калининское сельское поселение»</w:t>
      </w:r>
      <w:r w:rsidR="005A1351" w:rsidRPr="00231C28">
        <w:rPr>
          <w:b/>
          <w:sz w:val="24"/>
          <w:szCs w:val="24"/>
        </w:rPr>
        <w:br/>
      </w:r>
    </w:p>
    <w:p w:rsidR="00BD6D1C" w:rsidRPr="002C0680" w:rsidRDefault="00BD6D1C" w:rsidP="0045043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C0680">
        <w:rPr>
          <w:color w:val="000000"/>
          <w:sz w:val="24"/>
          <w:szCs w:val="24"/>
        </w:rPr>
        <w:t xml:space="preserve">Во исполнение </w:t>
      </w:r>
      <w:hyperlink r:id="rId7" w:history="1">
        <w:r w:rsidRPr="002C0680">
          <w:rPr>
            <w:color w:val="000000"/>
            <w:sz w:val="24"/>
            <w:szCs w:val="24"/>
          </w:rPr>
          <w:t>Указа</w:t>
        </w:r>
      </w:hyperlink>
      <w:r w:rsidRPr="002C0680">
        <w:rPr>
          <w:color w:val="000000"/>
          <w:sz w:val="24"/>
          <w:szCs w:val="24"/>
        </w:rPr>
        <w:t xml:space="preserve"> Президента Российской Федерации от 19.12.2012 № 1666 «О Стратегии государственной национальной политики Российской Федерации на период до 2025 года»,</w:t>
      </w:r>
    </w:p>
    <w:p w:rsidR="00BD6D1C" w:rsidRPr="002C0680" w:rsidRDefault="00BD6D1C" w:rsidP="00450431">
      <w:pPr>
        <w:jc w:val="both"/>
        <w:rPr>
          <w:sz w:val="16"/>
          <w:szCs w:val="16"/>
        </w:rPr>
      </w:pPr>
    </w:p>
    <w:p w:rsidR="00BD6D1C" w:rsidRPr="002C0680" w:rsidRDefault="00BD6D1C" w:rsidP="00F80CEF">
      <w:pPr>
        <w:rPr>
          <w:b/>
          <w:sz w:val="24"/>
          <w:szCs w:val="24"/>
        </w:rPr>
      </w:pPr>
      <w:r w:rsidRPr="002C0680">
        <w:rPr>
          <w:b/>
          <w:sz w:val="24"/>
          <w:szCs w:val="24"/>
        </w:rPr>
        <w:t>ПОСТАНОВЛЯЮ:</w:t>
      </w:r>
    </w:p>
    <w:p w:rsidR="00BD6D1C" w:rsidRPr="00F80CEF" w:rsidRDefault="00BD6D1C" w:rsidP="00450431">
      <w:pPr>
        <w:jc w:val="both"/>
        <w:rPr>
          <w:sz w:val="24"/>
          <w:szCs w:val="24"/>
        </w:rPr>
      </w:pPr>
    </w:p>
    <w:p w:rsidR="00BD6D1C" w:rsidRDefault="00BD6D1C" w:rsidP="00F80CEF">
      <w:pPr>
        <w:ind w:firstLine="708"/>
        <w:jc w:val="both"/>
        <w:rPr>
          <w:color w:val="000000"/>
          <w:sz w:val="24"/>
          <w:szCs w:val="24"/>
        </w:rPr>
      </w:pPr>
      <w:r w:rsidRPr="00F80CEF">
        <w:rPr>
          <w:color w:val="000000"/>
          <w:sz w:val="24"/>
          <w:szCs w:val="24"/>
        </w:rPr>
        <w:t>1.Утвердить</w:t>
      </w:r>
      <w:r w:rsidR="005A1351" w:rsidRPr="00F80CEF">
        <w:rPr>
          <w:color w:val="000000"/>
          <w:sz w:val="24"/>
          <w:szCs w:val="24"/>
        </w:rPr>
        <w:t xml:space="preserve"> </w:t>
      </w:r>
      <w:r w:rsidR="008C5A75" w:rsidRPr="00F80CEF">
        <w:rPr>
          <w:color w:val="000000"/>
          <w:sz w:val="24"/>
          <w:szCs w:val="24"/>
        </w:rPr>
        <w:t xml:space="preserve">план </w:t>
      </w:r>
      <w:r w:rsidR="005A1351" w:rsidRPr="00F80CEF">
        <w:rPr>
          <w:sz w:val="24"/>
          <w:szCs w:val="24"/>
        </w:rPr>
        <w:t xml:space="preserve">мероприятий по реализации в 2019 - 2021 годах Стратегии государственной национальной политики Российской Федерации на период до 2025 года </w:t>
      </w:r>
      <w:r w:rsidR="00231C28" w:rsidRPr="00F80CEF">
        <w:rPr>
          <w:sz w:val="24"/>
          <w:szCs w:val="24"/>
        </w:rPr>
        <w:t xml:space="preserve">в </w:t>
      </w:r>
      <w:r w:rsidR="00F80CEF" w:rsidRPr="00F80CEF">
        <w:rPr>
          <w:sz w:val="24"/>
          <w:szCs w:val="24"/>
        </w:rPr>
        <w:t>муниципальном образовании «Калининское сельское поселение»</w:t>
      </w:r>
      <w:r w:rsidR="00F80CEF">
        <w:rPr>
          <w:sz w:val="24"/>
          <w:szCs w:val="24"/>
        </w:rPr>
        <w:t xml:space="preserve"> </w:t>
      </w:r>
      <w:r w:rsidRPr="00F80CEF">
        <w:rPr>
          <w:color w:val="000000"/>
          <w:sz w:val="24"/>
          <w:szCs w:val="24"/>
        </w:rPr>
        <w:t>согласно приложению.</w:t>
      </w:r>
    </w:p>
    <w:p w:rsidR="00426158" w:rsidRPr="00F80CEF" w:rsidRDefault="00426158" w:rsidP="00F80CEF">
      <w:pPr>
        <w:ind w:firstLine="708"/>
        <w:jc w:val="both"/>
        <w:rPr>
          <w:sz w:val="24"/>
          <w:szCs w:val="24"/>
        </w:rPr>
      </w:pPr>
    </w:p>
    <w:p w:rsidR="00F80CEF" w:rsidRPr="00F80CEF" w:rsidRDefault="00BD6D1C" w:rsidP="00F80CEF">
      <w:pPr>
        <w:ind w:left="708" w:firstLine="1"/>
        <w:jc w:val="both"/>
        <w:rPr>
          <w:color w:val="000000"/>
          <w:sz w:val="24"/>
          <w:szCs w:val="24"/>
        </w:rPr>
      </w:pPr>
      <w:r w:rsidRPr="00F80CEF">
        <w:rPr>
          <w:sz w:val="24"/>
          <w:szCs w:val="24"/>
        </w:rPr>
        <w:t xml:space="preserve">2. Ответственным исполнителям </w:t>
      </w:r>
      <w:r w:rsidR="002155E3" w:rsidRPr="00F80CEF">
        <w:rPr>
          <w:sz w:val="24"/>
          <w:szCs w:val="24"/>
        </w:rPr>
        <w:t>о</w:t>
      </w:r>
      <w:r w:rsidRPr="00F80CEF">
        <w:rPr>
          <w:sz w:val="24"/>
          <w:szCs w:val="24"/>
        </w:rPr>
        <w:t xml:space="preserve">беспечить надлежащее исполнение </w:t>
      </w:r>
      <w:r w:rsidR="00231C28" w:rsidRPr="00F80CEF">
        <w:rPr>
          <w:color w:val="000000"/>
          <w:sz w:val="24"/>
          <w:szCs w:val="24"/>
        </w:rPr>
        <w:t>план</w:t>
      </w:r>
      <w:r w:rsidR="00527A2A" w:rsidRPr="00F80CEF">
        <w:rPr>
          <w:color w:val="000000"/>
          <w:sz w:val="24"/>
          <w:szCs w:val="24"/>
        </w:rPr>
        <w:t>а</w:t>
      </w:r>
      <w:r w:rsidR="00231C28" w:rsidRPr="00F80CEF">
        <w:rPr>
          <w:color w:val="000000"/>
          <w:sz w:val="24"/>
          <w:szCs w:val="24"/>
        </w:rPr>
        <w:t xml:space="preserve"> </w:t>
      </w:r>
    </w:p>
    <w:p w:rsidR="00F80CEF" w:rsidRDefault="00231C28" w:rsidP="00F80CEF">
      <w:pPr>
        <w:jc w:val="both"/>
        <w:rPr>
          <w:sz w:val="24"/>
          <w:szCs w:val="24"/>
        </w:rPr>
      </w:pPr>
      <w:r w:rsidRPr="00F80CEF">
        <w:rPr>
          <w:sz w:val="24"/>
          <w:szCs w:val="24"/>
        </w:rPr>
        <w:t xml:space="preserve">мероприятий по реализации в 2019 - 2021 годах Стратегии государственной национальной политики Российской Федерации на период до 2025 года </w:t>
      </w:r>
      <w:r w:rsidR="00F80CEF" w:rsidRPr="00F80CEF">
        <w:rPr>
          <w:sz w:val="24"/>
          <w:szCs w:val="24"/>
        </w:rPr>
        <w:t>в муниципальном образовании «Калининское сельское поселение»</w:t>
      </w:r>
      <w:r w:rsidR="00527A2A" w:rsidRPr="00F80CEF">
        <w:rPr>
          <w:sz w:val="24"/>
          <w:szCs w:val="24"/>
        </w:rPr>
        <w:t>.</w:t>
      </w:r>
      <w:r w:rsidRPr="00F80CEF">
        <w:rPr>
          <w:sz w:val="24"/>
          <w:szCs w:val="24"/>
        </w:rPr>
        <w:t xml:space="preserve"> </w:t>
      </w:r>
    </w:p>
    <w:p w:rsidR="00426158" w:rsidRPr="00F80CEF" w:rsidRDefault="00426158" w:rsidP="00F80CEF">
      <w:pPr>
        <w:jc w:val="both"/>
        <w:rPr>
          <w:sz w:val="24"/>
          <w:szCs w:val="24"/>
        </w:rPr>
      </w:pPr>
    </w:p>
    <w:p w:rsidR="00BD6D1C" w:rsidRPr="00F80CEF" w:rsidRDefault="002155E3" w:rsidP="00F80CEF">
      <w:pPr>
        <w:ind w:left="708"/>
        <w:jc w:val="both"/>
        <w:rPr>
          <w:sz w:val="24"/>
          <w:szCs w:val="24"/>
        </w:rPr>
      </w:pPr>
      <w:r w:rsidRPr="00F80CEF">
        <w:rPr>
          <w:sz w:val="24"/>
          <w:szCs w:val="24"/>
        </w:rPr>
        <w:t>3</w:t>
      </w:r>
      <w:r w:rsidR="002C0680" w:rsidRPr="00F80CEF">
        <w:rPr>
          <w:sz w:val="24"/>
          <w:szCs w:val="24"/>
        </w:rPr>
        <w:t>.</w:t>
      </w:r>
      <w:r w:rsidR="00BD6D1C" w:rsidRPr="00F80CEF">
        <w:rPr>
          <w:sz w:val="24"/>
          <w:szCs w:val="24"/>
        </w:rPr>
        <w:t xml:space="preserve">Контроль за исполнением настоящего постановления </w:t>
      </w:r>
      <w:r w:rsidR="00F80CEF">
        <w:rPr>
          <w:sz w:val="24"/>
          <w:szCs w:val="24"/>
        </w:rPr>
        <w:t>оставляю за собой.</w:t>
      </w:r>
    </w:p>
    <w:p w:rsidR="00BD6D1C" w:rsidRPr="00F80CEF" w:rsidRDefault="00BD6D1C" w:rsidP="00F80CEF">
      <w:pPr>
        <w:jc w:val="both"/>
        <w:rPr>
          <w:b/>
          <w:sz w:val="24"/>
          <w:szCs w:val="24"/>
        </w:rPr>
      </w:pPr>
    </w:p>
    <w:p w:rsidR="002155E3" w:rsidRPr="00F80CEF" w:rsidRDefault="002155E3" w:rsidP="00F80CEF">
      <w:pPr>
        <w:jc w:val="both"/>
        <w:rPr>
          <w:b/>
          <w:sz w:val="24"/>
          <w:szCs w:val="24"/>
        </w:rPr>
      </w:pPr>
    </w:p>
    <w:p w:rsidR="002155E3" w:rsidRDefault="002155E3" w:rsidP="00450431">
      <w:pPr>
        <w:rPr>
          <w:b/>
          <w:sz w:val="24"/>
          <w:szCs w:val="24"/>
        </w:rPr>
      </w:pPr>
    </w:p>
    <w:p w:rsidR="002155E3" w:rsidRDefault="002155E3" w:rsidP="00450431">
      <w:pPr>
        <w:rPr>
          <w:b/>
          <w:sz w:val="24"/>
          <w:szCs w:val="24"/>
        </w:rPr>
      </w:pPr>
    </w:p>
    <w:p w:rsidR="002155E3" w:rsidRDefault="002155E3" w:rsidP="00450431">
      <w:pPr>
        <w:rPr>
          <w:b/>
          <w:sz w:val="24"/>
          <w:szCs w:val="24"/>
        </w:rPr>
      </w:pPr>
    </w:p>
    <w:p w:rsidR="002155E3" w:rsidRDefault="002155E3" w:rsidP="00450431">
      <w:pPr>
        <w:rPr>
          <w:b/>
          <w:sz w:val="24"/>
          <w:szCs w:val="24"/>
        </w:rPr>
      </w:pPr>
    </w:p>
    <w:p w:rsidR="00BD6D1C" w:rsidRPr="00F12CEC" w:rsidRDefault="00BD6D1C" w:rsidP="00450431">
      <w:pPr>
        <w:jc w:val="both"/>
        <w:rPr>
          <w:sz w:val="24"/>
          <w:szCs w:val="24"/>
        </w:rPr>
      </w:pPr>
      <w:r w:rsidRPr="00220168">
        <w:rPr>
          <w:b/>
          <w:sz w:val="24"/>
          <w:szCs w:val="24"/>
        </w:rPr>
        <w:t xml:space="preserve">Глава </w:t>
      </w:r>
      <w:r w:rsidR="002155E3">
        <w:rPr>
          <w:b/>
          <w:sz w:val="24"/>
          <w:szCs w:val="24"/>
        </w:rPr>
        <w:t>Администрации</w:t>
      </w:r>
    </w:p>
    <w:p w:rsidR="002155E3" w:rsidRDefault="00F80CEF" w:rsidP="00125FFB">
      <w:pPr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Калининского сельского поселения</w:t>
      </w:r>
      <w:r w:rsidR="00BD6D1C">
        <w:rPr>
          <w:b/>
          <w:sz w:val="24"/>
          <w:szCs w:val="24"/>
        </w:rPr>
        <w:tab/>
      </w:r>
      <w:r w:rsidR="00BD6D1C">
        <w:rPr>
          <w:b/>
          <w:sz w:val="24"/>
          <w:szCs w:val="24"/>
        </w:rPr>
        <w:tab/>
      </w:r>
      <w:r w:rsidR="002C0680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 xml:space="preserve">            </w:t>
      </w:r>
      <w:r w:rsidR="002C0680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Г.Н. Мазирка</w:t>
      </w:r>
      <w:r w:rsidR="002C0680">
        <w:rPr>
          <w:b/>
          <w:sz w:val="24"/>
          <w:szCs w:val="24"/>
        </w:rPr>
        <w:t xml:space="preserve">      </w:t>
      </w:r>
      <w:bookmarkStart w:id="0" w:name="_GoBack"/>
      <w:bookmarkEnd w:id="0"/>
    </w:p>
    <w:p w:rsidR="002155E3" w:rsidRDefault="002155E3" w:rsidP="00450431">
      <w:pPr>
        <w:rPr>
          <w:i/>
          <w:sz w:val="18"/>
          <w:szCs w:val="18"/>
        </w:rPr>
      </w:pPr>
    </w:p>
    <w:p w:rsidR="002155E3" w:rsidRDefault="002155E3" w:rsidP="00450431">
      <w:pPr>
        <w:rPr>
          <w:i/>
          <w:sz w:val="18"/>
          <w:szCs w:val="18"/>
        </w:rPr>
      </w:pPr>
    </w:p>
    <w:p w:rsidR="002155E3" w:rsidRDefault="002155E3" w:rsidP="00450431">
      <w:pPr>
        <w:rPr>
          <w:i/>
          <w:sz w:val="18"/>
          <w:szCs w:val="18"/>
        </w:rPr>
      </w:pPr>
    </w:p>
    <w:p w:rsidR="002155E3" w:rsidRDefault="002155E3" w:rsidP="00450431">
      <w:pPr>
        <w:rPr>
          <w:i/>
          <w:sz w:val="18"/>
          <w:szCs w:val="18"/>
        </w:rPr>
      </w:pPr>
    </w:p>
    <w:p w:rsidR="002155E3" w:rsidRDefault="002155E3" w:rsidP="00450431">
      <w:pPr>
        <w:rPr>
          <w:i/>
          <w:sz w:val="18"/>
          <w:szCs w:val="18"/>
        </w:rPr>
      </w:pPr>
    </w:p>
    <w:p w:rsidR="00125FFB" w:rsidRDefault="00125FFB" w:rsidP="00450431">
      <w:pPr>
        <w:rPr>
          <w:i/>
          <w:sz w:val="18"/>
          <w:szCs w:val="18"/>
        </w:rPr>
      </w:pPr>
    </w:p>
    <w:p w:rsidR="00125FFB" w:rsidRDefault="00125FFB" w:rsidP="00450431">
      <w:pPr>
        <w:rPr>
          <w:i/>
          <w:sz w:val="18"/>
          <w:szCs w:val="18"/>
        </w:rPr>
        <w:sectPr w:rsidR="00125FFB" w:rsidSect="00125FFB"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2155E3" w:rsidRDefault="002155E3" w:rsidP="00450431">
      <w:pPr>
        <w:rPr>
          <w:i/>
          <w:sz w:val="18"/>
          <w:szCs w:val="18"/>
        </w:rPr>
      </w:pPr>
    </w:p>
    <w:tbl>
      <w:tblPr>
        <w:tblW w:w="0" w:type="auto"/>
        <w:tblInd w:w="11448" w:type="dxa"/>
        <w:tblLook w:val="04A0"/>
      </w:tblPr>
      <w:tblGrid>
        <w:gridCol w:w="4678"/>
      </w:tblGrid>
      <w:tr w:rsidR="00125FFB" w:rsidRPr="00D35CFA" w:rsidTr="00125FFB">
        <w:tc>
          <w:tcPr>
            <w:tcW w:w="4678" w:type="dxa"/>
            <w:shd w:val="clear" w:color="auto" w:fill="auto"/>
          </w:tcPr>
          <w:p w:rsidR="00125FFB" w:rsidRDefault="00125FFB" w:rsidP="00815468">
            <w:pPr>
              <w:tabs>
                <w:tab w:val="left" w:pos="9214"/>
              </w:tabs>
              <w:jc w:val="right"/>
              <w:rPr>
                <w:sz w:val="22"/>
                <w:szCs w:val="22"/>
              </w:rPr>
            </w:pPr>
            <w:r w:rsidRPr="00D35CFA">
              <w:rPr>
                <w:sz w:val="22"/>
                <w:szCs w:val="22"/>
              </w:rPr>
              <w:t xml:space="preserve">Приложение </w:t>
            </w:r>
          </w:p>
          <w:p w:rsidR="00125FFB" w:rsidRPr="00D35CFA" w:rsidRDefault="00125FFB" w:rsidP="00815468">
            <w:pPr>
              <w:tabs>
                <w:tab w:val="left" w:pos="9214"/>
              </w:tabs>
              <w:jc w:val="right"/>
              <w:rPr>
                <w:sz w:val="22"/>
                <w:szCs w:val="22"/>
              </w:rPr>
            </w:pPr>
            <w:r w:rsidRPr="00D35CFA">
              <w:rPr>
                <w:sz w:val="22"/>
                <w:szCs w:val="22"/>
              </w:rPr>
              <w:t>к постановлению</w:t>
            </w:r>
          </w:p>
          <w:p w:rsidR="00125FFB" w:rsidRPr="00D35CFA" w:rsidRDefault="00125FFB" w:rsidP="00815468">
            <w:pPr>
              <w:tabs>
                <w:tab w:val="left" w:pos="9214"/>
              </w:tabs>
              <w:jc w:val="right"/>
              <w:rPr>
                <w:sz w:val="22"/>
                <w:szCs w:val="22"/>
              </w:rPr>
            </w:pPr>
            <w:r w:rsidRPr="00D35CFA">
              <w:rPr>
                <w:sz w:val="22"/>
                <w:szCs w:val="22"/>
              </w:rPr>
              <w:t>Администрации</w:t>
            </w:r>
          </w:p>
          <w:p w:rsidR="00125FFB" w:rsidRPr="00D35CFA" w:rsidRDefault="00125FFB" w:rsidP="00815468">
            <w:pPr>
              <w:tabs>
                <w:tab w:val="left" w:pos="9214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Калининского сельского поселения</w:t>
            </w:r>
          </w:p>
          <w:p w:rsidR="00125FFB" w:rsidRPr="00D35CFA" w:rsidRDefault="00125FFB" w:rsidP="00815468">
            <w:pPr>
              <w:jc w:val="right"/>
              <w:rPr>
                <w:sz w:val="22"/>
                <w:szCs w:val="22"/>
              </w:rPr>
            </w:pPr>
            <w:r w:rsidRPr="00D35CFA">
              <w:rPr>
                <w:sz w:val="22"/>
                <w:szCs w:val="22"/>
              </w:rPr>
              <w:t xml:space="preserve">от  </w:t>
            </w:r>
            <w:r>
              <w:rPr>
                <w:sz w:val="22"/>
                <w:szCs w:val="22"/>
              </w:rPr>
              <w:t>07</w:t>
            </w:r>
            <w:r w:rsidRPr="00D35C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02.</w:t>
            </w:r>
            <w:r w:rsidRPr="00D35CFA">
              <w:rPr>
                <w:sz w:val="22"/>
                <w:szCs w:val="22"/>
              </w:rPr>
              <w:t xml:space="preserve">2019 № </w:t>
            </w:r>
            <w:r>
              <w:rPr>
                <w:sz w:val="22"/>
                <w:szCs w:val="22"/>
              </w:rPr>
              <w:t>6</w:t>
            </w:r>
          </w:p>
          <w:p w:rsidR="00125FFB" w:rsidRPr="00D35CFA" w:rsidRDefault="00125FFB" w:rsidP="00815468">
            <w:pPr>
              <w:tabs>
                <w:tab w:val="left" w:pos="9214"/>
              </w:tabs>
              <w:jc w:val="right"/>
              <w:rPr>
                <w:sz w:val="22"/>
                <w:szCs w:val="22"/>
              </w:rPr>
            </w:pPr>
          </w:p>
        </w:tc>
      </w:tr>
    </w:tbl>
    <w:p w:rsidR="00125FFB" w:rsidRPr="00014FAC" w:rsidRDefault="00125FFB" w:rsidP="00014FAC">
      <w:pPr>
        <w:pStyle w:val="s3"/>
        <w:spacing w:before="0" w:beforeAutospacing="0" w:after="0" w:afterAutospacing="0"/>
        <w:jc w:val="center"/>
        <w:rPr>
          <w:b/>
        </w:rPr>
      </w:pPr>
      <w:r w:rsidRPr="00014FAC">
        <w:rPr>
          <w:b/>
        </w:rPr>
        <w:t>ПЛАН</w:t>
      </w:r>
      <w:r w:rsidRPr="00014FAC">
        <w:rPr>
          <w:b/>
        </w:rPr>
        <w:br/>
        <w:t>мероприятий по реализации в 2019 - 2021 годах Стратегии государственной национальной политики</w:t>
      </w:r>
    </w:p>
    <w:p w:rsidR="00125FFB" w:rsidRPr="00014FAC" w:rsidRDefault="00125FFB" w:rsidP="00014FAC">
      <w:pPr>
        <w:jc w:val="center"/>
        <w:rPr>
          <w:b/>
          <w:sz w:val="24"/>
          <w:szCs w:val="24"/>
        </w:rPr>
      </w:pPr>
      <w:r w:rsidRPr="00014FAC">
        <w:rPr>
          <w:b/>
          <w:sz w:val="24"/>
          <w:szCs w:val="24"/>
        </w:rPr>
        <w:t xml:space="preserve">Российской Федерации на период до 2025 года в </w:t>
      </w:r>
      <w:r w:rsidR="00014FAC" w:rsidRPr="00014FAC">
        <w:rPr>
          <w:b/>
          <w:sz w:val="24"/>
          <w:szCs w:val="24"/>
        </w:rPr>
        <w:t xml:space="preserve"> муниципальном образовании «Калининское сельское поселение»</w:t>
      </w:r>
      <w:r w:rsidRPr="00014FAC">
        <w:rPr>
          <w:b/>
          <w:sz w:val="24"/>
          <w:szCs w:val="24"/>
        </w:rPr>
        <w:br/>
      </w:r>
    </w:p>
    <w:tbl>
      <w:tblPr>
        <w:tblW w:w="16068" w:type="dxa"/>
        <w:tblCellSpacing w:w="15" w:type="dxa"/>
        <w:tblInd w:w="3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7"/>
        <w:gridCol w:w="2977"/>
        <w:gridCol w:w="1275"/>
        <w:gridCol w:w="1985"/>
        <w:gridCol w:w="1276"/>
        <w:gridCol w:w="4536"/>
        <w:gridCol w:w="1842"/>
        <w:gridCol w:w="1560"/>
        <w:gridCol w:w="50"/>
      </w:tblGrid>
      <w:tr w:rsidR="00014FAC" w:rsidRPr="00A3272C" w:rsidTr="00D05E2D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A3272C" w:rsidRDefault="00125FFB" w:rsidP="00815468">
            <w:pPr>
              <w:rPr>
                <w:b/>
              </w:rPr>
            </w:pPr>
            <w:r w:rsidRPr="00A3272C">
              <w:rPr>
                <w:b/>
                <w:sz w:val="22"/>
                <w:szCs w:val="22"/>
              </w:rPr>
              <w:t> №п/п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A3272C" w:rsidRDefault="00125FFB" w:rsidP="00C91D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3272C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A3272C" w:rsidRDefault="00125FFB" w:rsidP="00C91D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3272C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A3272C" w:rsidRDefault="00125FFB" w:rsidP="00C91D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3272C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A3272C" w:rsidRDefault="00125FFB" w:rsidP="00C91D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3272C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A3272C" w:rsidRDefault="00125FFB" w:rsidP="00C91D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3272C">
              <w:rPr>
                <w:rFonts w:ascii="Times New Roman" w:hAnsi="Times New Roman" w:cs="Times New Roman"/>
                <w:b/>
              </w:rPr>
              <w:t>Основные направления государственной национальной политики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A3272C" w:rsidRDefault="00125FFB" w:rsidP="00C91D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3272C">
              <w:rPr>
                <w:rFonts w:ascii="Times New Roman" w:hAnsi="Times New Roman" w:cs="Times New Roman"/>
                <w:b/>
              </w:rPr>
              <w:t>Индикаторы (количественные или качественные) для контроля исполнения мероприятия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A3272C" w:rsidRDefault="00125FFB" w:rsidP="00C91DF7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A3272C">
              <w:rPr>
                <w:rFonts w:ascii="Times New Roman" w:hAnsi="Times New Roman" w:cs="Times New Roman"/>
                <w:b/>
              </w:rPr>
              <w:t>Документы, подтверждающие исполнение мероприятия</w:t>
            </w:r>
          </w:p>
        </w:tc>
      </w:tr>
      <w:tr w:rsidR="00125FFB" w:rsidRPr="00CE7209" w:rsidTr="00125FFB">
        <w:trPr>
          <w:gridAfter w:val="1"/>
          <w:wAfter w:w="5" w:type="dxa"/>
          <w:tblCellSpacing w:w="15" w:type="dxa"/>
        </w:trPr>
        <w:tc>
          <w:tcPr>
            <w:tcW w:w="15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CE7209" w:rsidRDefault="00125FFB" w:rsidP="00815468">
            <w:pPr>
              <w:jc w:val="center"/>
            </w:pPr>
            <w:r w:rsidRPr="00CE7209">
              <w:rPr>
                <w:b/>
                <w:sz w:val="22"/>
                <w:szCs w:val="22"/>
                <w:lang w:val="en-US" w:eastAsia="ar-SA"/>
              </w:rPr>
              <w:t>I</w:t>
            </w:r>
            <w:r w:rsidRPr="00CE7209">
              <w:rPr>
                <w:b/>
                <w:sz w:val="22"/>
                <w:szCs w:val="22"/>
                <w:lang w:eastAsia="ar-SA"/>
              </w:rPr>
              <w:t xml:space="preserve">. </w:t>
            </w:r>
            <w:r w:rsidRPr="00CE7209">
              <w:rPr>
                <w:b/>
                <w:sz w:val="22"/>
                <w:szCs w:val="22"/>
              </w:rPr>
              <w:t>Обеспечение равноправия граждан</w:t>
            </w:r>
            <w:r>
              <w:rPr>
                <w:b/>
                <w:sz w:val="22"/>
                <w:szCs w:val="22"/>
              </w:rPr>
              <w:t xml:space="preserve"> и</w:t>
            </w:r>
            <w:r w:rsidRPr="00CE7209">
              <w:rPr>
                <w:b/>
                <w:sz w:val="22"/>
                <w:szCs w:val="22"/>
              </w:rPr>
              <w:t xml:space="preserve"> реализации их конституционных прав </w:t>
            </w:r>
          </w:p>
        </w:tc>
      </w:tr>
      <w:tr w:rsidR="004E79D2" w:rsidRPr="00CE7209" w:rsidTr="004E79D2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CE7209" w:rsidRDefault="00125FFB" w:rsidP="00815468">
            <w:r>
              <w:t>1.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195CD8" w:rsidRDefault="00125FFB" w:rsidP="00125F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95CD8">
              <w:rPr>
                <w:rFonts w:ascii="Times New Roman" w:hAnsi="Times New Roman" w:cs="Times New Roman"/>
              </w:rPr>
              <w:t xml:space="preserve"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</w:t>
            </w:r>
            <w:r>
              <w:rPr>
                <w:rFonts w:ascii="Times New Roman" w:hAnsi="Times New Roman" w:cs="Times New Roman"/>
              </w:rPr>
              <w:t xml:space="preserve">муниципальной службы, </w:t>
            </w:r>
            <w:r w:rsidRPr="00195CD8">
              <w:rPr>
                <w:rFonts w:ascii="Times New Roman" w:hAnsi="Times New Roman" w:cs="Times New Roman"/>
              </w:rPr>
              <w:t>при формировании кадрового резерва на муниципальном уровне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FD6F80" w:rsidRDefault="00125FFB" w:rsidP="00125FF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>2019 - 2021 годы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FD6F80" w:rsidRDefault="00125FFB" w:rsidP="008672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Администрация </w:t>
            </w:r>
            <w:r w:rsidR="00867284">
              <w:rPr>
                <w:rFonts w:ascii="Times New Roman" w:hAnsi="Times New Roman" w:cs="Times New Roman"/>
              </w:rPr>
              <w:t>Калининского сельского поселения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FD6F80" w:rsidRDefault="00125FFB" w:rsidP="008672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  <w:color w:val="2D2D2D"/>
              </w:rPr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FD6F80" w:rsidRDefault="00125FFB" w:rsidP="00DE2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обстоятельств при приеме на работу, замещении должностей муниципальной службы, формировании кадрового резерва;</w:t>
            </w:r>
          </w:p>
          <w:p w:rsidR="00125FFB" w:rsidRPr="00FD6F80" w:rsidRDefault="00125FFB" w:rsidP="008154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>принятие мер по недопущению дискриминации по признаку национальной принадлежности при осуществлении органами местного самоуправления своей деятельности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FD6F80" w:rsidRDefault="00125FFB" w:rsidP="008672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>количество обращений граждан;</w:t>
            </w:r>
          </w:p>
          <w:p w:rsidR="00125FFB" w:rsidRPr="00FD6F80" w:rsidRDefault="00125FFB" w:rsidP="008672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>наличие (отсутствие) фактов нарушения принципа равенства граждан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FD6F80" w:rsidRDefault="00125FFB" w:rsidP="00DE21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>отчет (ежегодно, до 15 февраля года, следующего за отчетным)</w:t>
            </w:r>
          </w:p>
        </w:tc>
      </w:tr>
      <w:tr w:rsidR="00125FFB" w:rsidRPr="00B9708F" w:rsidTr="00125FFB">
        <w:trPr>
          <w:gridAfter w:val="1"/>
          <w:wAfter w:w="5" w:type="dxa"/>
          <w:tblCellSpacing w:w="15" w:type="dxa"/>
        </w:trPr>
        <w:tc>
          <w:tcPr>
            <w:tcW w:w="15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B9708F" w:rsidRDefault="00125FFB" w:rsidP="008154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708F">
              <w:rPr>
                <w:rFonts w:ascii="Times New Roman" w:hAnsi="Times New Roman" w:cs="Times New Roman"/>
                <w:b/>
                <w:sz w:val="22"/>
                <w:szCs w:val="22"/>
              </w:rPr>
              <w:t>II.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125FFB" w:rsidRPr="00CE7209" w:rsidTr="004E79D2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Default="00224C35" w:rsidP="00815468">
            <w:r>
              <w:t>2</w:t>
            </w:r>
            <w:r w:rsidR="00125FFB">
              <w:t>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FD6F80" w:rsidRDefault="00125FFB" w:rsidP="002678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Содействие проведению торжественных мероприятий, приуроченных к праздничным и памятным датам в истории народов России, в том числе </w:t>
            </w:r>
            <w:r w:rsidRPr="00FD6F80">
              <w:rPr>
                <w:rFonts w:ascii="Times New Roman" w:hAnsi="Times New Roman" w:cs="Times New Roman"/>
              </w:rPr>
              <w:lastRenderedPageBreak/>
              <w:t>посвященных: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FD6F80" w:rsidRDefault="00125FFB" w:rsidP="00DE21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lastRenderedPageBreak/>
              <w:t>2019 - 2021 годы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FD6F80" w:rsidRDefault="00DE212A" w:rsidP="00DE2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Калининского сельского поселения</w:t>
            </w:r>
            <w:r w:rsidR="00125FFB" w:rsidRPr="00FD6F80">
              <w:rPr>
                <w:rFonts w:ascii="Times New Roman" w:hAnsi="Times New Roman" w:cs="Times New Roman"/>
              </w:rPr>
              <w:t>,</w:t>
            </w:r>
          </w:p>
          <w:p w:rsidR="00125FFB" w:rsidRPr="00FD6F80" w:rsidRDefault="00DE212A" w:rsidP="00DE2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«Большеремонтненск</w:t>
            </w:r>
            <w:r>
              <w:rPr>
                <w:rFonts w:ascii="Times New Roman" w:hAnsi="Times New Roman" w:cs="Times New Roman"/>
              </w:rPr>
              <w:lastRenderedPageBreak/>
              <w:t>ий СДК»</w:t>
            </w:r>
            <w:r w:rsidR="00125FFB" w:rsidRPr="00FD6F80">
              <w:rPr>
                <w:rFonts w:ascii="Times New Roman" w:hAnsi="Times New Roman" w:cs="Times New Roman"/>
              </w:rPr>
              <w:t>,</w:t>
            </w:r>
          </w:p>
          <w:p w:rsidR="00125FFB" w:rsidRDefault="00DE212A" w:rsidP="00DE2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«Большеремонтненская СШ»,</w:t>
            </w:r>
          </w:p>
          <w:p w:rsidR="00DE212A" w:rsidRPr="00FD6F80" w:rsidRDefault="00DE212A" w:rsidP="00DE2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«Богородская ОШ»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FD6F80" w:rsidRDefault="00267889" w:rsidP="00DE21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  <w:color w:val="2D2D2D"/>
              </w:rPr>
              <w:lastRenderedPageBreak/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FD6F80" w:rsidRDefault="00125FFB" w:rsidP="00DE2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</w:t>
            </w:r>
            <w:r w:rsidRPr="00FD6F80">
              <w:rPr>
                <w:rFonts w:ascii="Times New Roman" w:hAnsi="Times New Roman" w:cs="Times New Roman"/>
              </w:rPr>
              <w:lastRenderedPageBreak/>
              <w:t>единства и дружбы народов, межнационального (межэтнического) согласия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FD6F80" w:rsidRDefault="00125FFB" w:rsidP="00DE21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lastRenderedPageBreak/>
              <w:t>количество участников мероприятий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FD6F80" w:rsidRDefault="00125FFB" w:rsidP="00DE21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сайте Администрации </w:t>
            </w:r>
            <w:r w:rsidR="00DE212A">
              <w:rPr>
                <w:rFonts w:ascii="Times New Roman" w:hAnsi="Times New Roman" w:cs="Times New Roman"/>
              </w:rPr>
              <w:t xml:space="preserve">Калининского </w:t>
            </w:r>
            <w:r w:rsidR="00DE212A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  <w:r w:rsidR="004E79D2">
              <w:rPr>
                <w:rFonts w:ascii="Times New Roman" w:hAnsi="Times New Roman" w:cs="Times New Roman"/>
              </w:rPr>
              <w:t xml:space="preserve">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267889" w:rsidRPr="00CE7209" w:rsidTr="004E79D2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89" w:rsidRDefault="00267889" w:rsidP="00815468">
            <w:r>
              <w:lastRenderedPageBreak/>
              <w:t>2.1.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89" w:rsidRPr="00B66398" w:rsidRDefault="00267889" w:rsidP="004E79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66398">
              <w:rPr>
                <w:rFonts w:ascii="Times New Roman" w:hAnsi="Times New Roman" w:cs="Times New Roman"/>
              </w:rPr>
              <w:t>Дню славянской письменности и культуры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89" w:rsidRPr="00B66398" w:rsidRDefault="00267889" w:rsidP="004E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6398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D2" w:rsidRPr="00FD6F80" w:rsidRDefault="004E79D2" w:rsidP="004E79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«Большеремонтненский СДК»</w:t>
            </w:r>
            <w:r w:rsidRPr="00FD6F80">
              <w:rPr>
                <w:rFonts w:ascii="Times New Roman" w:hAnsi="Times New Roman" w:cs="Times New Roman"/>
              </w:rPr>
              <w:t>,</w:t>
            </w:r>
          </w:p>
          <w:p w:rsidR="004E79D2" w:rsidRDefault="004E79D2" w:rsidP="004E79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«Большеремонтненская СШ»,</w:t>
            </w:r>
          </w:p>
          <w:p w:rsidR="00267889" w:rsidRPr="00B66398" w:rsidRDefault="004E79D2" w:rsidP="004E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«Богородская ОШ»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89" w:rsidRDefault="00267889">
            <w:r w:rsidRPr="00FA6415">
              <w:rPr>
                <w:color w:val="2D2D2D"/>
              </w:rPr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89" w:rsidRPr="00B66398" w:rsidRDefault="00267889" w:rsidP="004E79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66398">
              <w:rPr>
                <w:rFonts w:ascii="Times New Roman" w:hAnsi="Times New Roman" w:cs="Times New Roman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89" w:rsidRPr="00B66398" w:rsidRDefault="00267889" w:rsidP="004E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6398">
              <w:rPr>
                <w:rFonts w:ascii="Times New Roman" w:hAnsi="Times New Roman" w:cs="Times New Roman"/>
              </w:rPr>
              <w:t>количество участников мероприятий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89" w:rsidRDefault="004E79D2" w:rsidP="004E79D2">
            <w:pPr>
              <w:pStyle w:val="ConsPlusNormal"/>
              <w:ind w:firstLine="0"/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сайте Администрации </w:t>
            </w:r>
            <w:r>
              <w:rPr>
                <w:rFonts w:ascii="Times New Roman" w:hAnsi="Times New Roman" w:cs="Times New Roman"/>
              </w:rPr>
              <w:t xml:space="preserve">Калининского сельского поселения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4E79D2" w:rsidRPr="00CE7209" w:rsidTr="004E79D2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89" w:rsidRDefault="00267889" w:rsidP="00815468">
            <w:r>
              <w:t>2.2.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89" w:rsidRPr="00B9708F" w:rsidRDefault="00267889" w:rsidP="007E4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9708F">
              <w:rPr>
                <w:rFonts w:ascii="Times New Roman" w:hAnsi="Times New Roman" w:cs="Times New Roman"/>
              </w:rPr>
              <w:t>Дню России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89" w:rsidRPr="00B9708F" w:rsidRDefault="00267889" w:rsidP="00977BB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708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3" w:rsidRPr="00FD6F80" w:rsidRDefault="00873B23" w:rsidP="00873B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Калининского сельского поселения</w:t>
            </w:r>
            <w:r w:rsidRPr="00FD6F80">
              <w:rPr>
                <w:rFonts w:ascii="Times New Roman" w:hAnsi="Times New Roman" w:cs="Times New Roman"/>
              </w:rPr>
              <w:t>,</w:t>
            </w:r>
          </w:p>
          <w:p w:rsidR="00873B23" w:rsidRPr="00FD6F80" w:rsidRDefault="00873B23" w:rsidP="00873B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«Большеремонтненский СДК»</w:t>
            </w:r>
            <w:r w:rsidRPr="00FD6F80">
              <w:rPr>
                <w:rFonts w:ascii="Times New Roman" w:hAnsi="Times New Roman" w:cs="Times New Roman"/>
              </w:rPr>
              <w:t>,</w:t>
            </w:r>
          </w:p>
          <w:p w:rsidR="00873B23" w:rsidRDefault="00873B23" w:rsidP="00873B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«Большеремонтненская СШ»,</w:t>
            </w:r>
          </w:p>
          <w:p w:rsidR="00267889" w:rsidRPr="00B9708F" w:rsidRDefault="00873B23" w:rsidP="00A517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«Богородская ОШ»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89" w:rsidRDefault="00267889">
            <w:r w:rsidRPr="00FA6415">
              <w:rPr>
                <w:color w:val="2D2D2D"/>
              </w:rPr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89" w:rsidRPr="00B9708F" w:rsidRDefault="00267889" w:rsidP="00026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9708F">
              <w:rPr>
                <w:rFonts w:ascii="Times New Roman" w:hAnsi="Times New Roman" w:cs="Times New Roman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89" w:rsidRPr="00B9708F" w:rsidRDefault="00267889" w:rsidP="00026A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708F">
              <w:rPr>
                <w:rFonts w:ascii="Times New Roman" w:hAnsi="Times New Roman" w:cs="Times New Roman"/>
              </w:rPr>
              <w:t>количество мероприятий;</w:t>
            </w:r>
          </w:p>
          <w:p w:rsidR="00267889" w:rsidRPr="00B9708F" w:rsidRDefault="00267889" w:rsidP="00026A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708F">
              <w:rPr>
                <w:rFonts w:ascii="Times New Roman" w:hAnsi="Times New Roman" w:cs="Times New Roman"/>
              </w:rPr>
              <w:t>количество участников мероприятий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89" w:rsidRPr="00B9708F" w:rsidRDefault="007E4C6A" w:rsidP="007E4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сайте Администрации </w:t>
            </w:r>
            <w:r>
              <w:rPr>
                <w:rFonts w:ascii="Times New Roman" w:hAnsi="Times New Roman" w:cs="Times New Roman"/>
              </w:rPr>
              <w:t xml:space="preserve">Калининского сельского поселения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977BB6" w:rsidRPr="00CE7209" w:rsidTr="004E79D2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Default="00977BB6" w:rsidP="00815468">
            <w:r>
              <w:t>2.3.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9708F" w:rsidRDefault="00977BB6" w:rsidP="007E4C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9708F">
              <w:rPr>
                <w:rFonts w:ascii="Times New Roman" w:hAnsi="Times New Roman" w:cs="Times New Roman"/>
              </w:rPr>
              <w:t>Дню народного единства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9708F" w:rsidRDefault="00977BB6" w:rsidP="00977BB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708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3" w:rsidRPr="00FD6F80" w:rsidRDefault="00873B23" w:rsidP="00873B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Калининского сельского поселения</w:t>
            </w:r>
            <w:r w:rsidRPr="00FD6F80">
              <w:rPr>
                <w:rFonts w:ascii="Times New Roman" w:hAnsi="Times New Roman" w:cs="Times New Roman"/>
              </w:rPr>
              <w:t>,</w:t>
            </w:r>
          </w:p>
          <w:p w:rsidR="00873B23" w:rsidRPr="00FD6F80" w:rsidRDefault="00873B23" w:rsidP="00873B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«Большеремонтненский СДК»</w:t>
            </w:r>
            <w:r w:rsidRPr="00FD6F80">
              <w:rPr>
                <w:rFonts w:ascii="Times New Roman" w:hAnsi="Times New Roman" w:cs="Times New Roman"/>
              </w:rPr>
              <w:t>,</w:t>
            </w:r>
          </w:p>
          <w:p w:rsidR="00873B23" w:rsidRDefault="00873B23" w:rsidP="00873B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«Большеремонтненская СШ»,</w:t>
            </w:r>
          </w:p>
          <w:p w:rsidR="00977BB6" w:rsidRPr="00B9708F" w:rsidRDefault="00873B23" w:rsidP="00A517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«Богородская ОШ»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9708F" w:rsidRDefault="00977BB6" w:rsidP="007E4C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  <w:color w:val="2D2D2D"/>
              </w:rPr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9708F" w:rsidRDefault="00977BB6" w:rsidP="00A517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9708F">
              <w:rPr>
                <w:rFonts w:ascii="Times New Roman" w:hAnsi="Times New Roman" w:cs="Times New Roman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9708F" w:rsidRDefault="00977BB6" w:rsidP="00026A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708F">
              <w:rPr>
                <w:rFonts w:ascii="Times New Roman" w:hAnsi="Times New Roman" w:cs="Times New Roman"/>
              </w:rPr>
              <w:t xml:space="preserve">количество участников 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9708F" w:rsidRDefault="00977BB6" w:rsidP="008154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сайте Администрации </w:t>
            </w:r>
            <w:r>
              <w:rPr>
                <w:rFonts w:ascii="Times New Roman" w:hAnsi="Times New Roman" w:cs="Times New Roman"/>
              </w:rPr>
              <w:t xml:space="preserve">Калининского сельского поселения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977BB6" w:rsidRPr="00CE7209" w:rsidTr="004E79D2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Default="00977BB6" w:rsidP="00815468">
            <w:r>
              <w:lastRenderedPageBreak/>
              <w:t>2.4.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5A5C85" w:rsidRDefault="00977BB6" w:rsidP="00815468">
            <w:pPr>
              <w:jc w:val="both"/>
              <w:textAlignment w:val="baseline"/>
              <w:rPr>
                <w:color w:val="2D2D2D"/>
              </w:rPr>
            </w:pPr>
            <w:r w:rsidRPr="005A5C85">
              <w:rPr>
                <w:color w:val="2D2D2D"/>
              </w:rPr>
              <w:t>Дню Государственного флага Российской Федерации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5A5C85" w:rsidRDefault="00977BB6" w:rsidP="00977BB6">
            <w:pPr>
              <w:textAlignment w:val="baseline"/>
              <w:rPr>
                <w:color w:val="2D2D2D"/>
              </w:rPr>
            </w:pPr>
            <w:r w:rsidRPr="005A5C85">
              <w:rPr>
                <w:color w:val="2D2D2D"/>
              </w:rPr>
              <w:t>ежегодно</w:t>
            </w:r>
            <w:r w:rsidRPr="005A5C85">
              <w:rPr>
                <w:color w:val="2D2D2D"/>
              </w:rPr>
              <w:br/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3" w:rsidRPr="00FD6F80" w:rsidRDefault="00873B23" w:rsidP="00873B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Калининского сельского поселения</w:t>
            </w:r>
            <w:r w:rsidRPr="00FD6F80">
              <w:rPr>
                <w:rFonts w:ascii="Times New Roman" w:hAnsi="Times New Roman" w:cs="Times New Roman"/>
              </w:rPr>
              <w:t>,</w:t>
            </w:r>
          </w:p>
          <w:p w:rsidR="00873B23" w:rsidRPr="00FD6F80" w:rsidRDefault="00873B23" w:rsidP="00873B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«Большеремонтненский СДК»</w:t>
            </w:r>
            <w:r w:rsidRPr="00FD6F80">
              <w:rPr>
                <w:rFonts w:ascii="Times New Roman" w:hAnsi="Times New Roman" w:cs="Times New Roman"/>
              </w:rPr>
              <w:t>,</w:t>
            </w:r>
          </w:p>
          <w:p w:rsidR="00873B23" w:rsidRDefault="00873B23" w:rsidP="00873B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«Большеремонтненская СШ»,</w:t>
            </w:r>
          </w:p>
          <w:p w:rsidR="00873B23" w:rsidRDefault="00873B23" w:rsidP="00873B23">
            <w:pPr>
              <w:jc w:val="center"/>
            </w:pPr>
            <w:r>
              <w:t xml:space="preserve">МБОУ «Богородская </w:t>
            </w:r>
          </w:p>
          <w:p w:rsidR="00977BB6" w:rsidRPr="005A5C85" w:rsidRDefault="00873B23" w:rsidP="00873B23">
            <w:r>
              <w:t>ОШ»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Default="00977BB6">
            <w:r w:rsidRPr="0024548B">
              <w:rPr>
                <w:color w:val="2D2D2D"/>
              </w:rPr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5A5C85" w:rsidRDefault="00977BB6" w:rsidP="00815468">
            <w:pPr>
              <w:jc w:val="both"/>
              <w:rPr>
                <w:lang w:eastAsia="ar-SA"/>
              </w:rPr>
            </w:pPr>
            <w:r w:rsidRPr="005A5C85">
              <w:rPr>
                <w:color w:val="333333"/>
                <w:shd w:val="clear" w:color="auto" w:fill="FFFFFF"/>
              </w:rPr>
              <w:t>формирование уважения к</w:t>
            </w:r>
            <w:r w:rsidRPr="005A5C85">
              <w:rPr>
                <w:color w:val="333333"/>
              </w:rPr>
              <w:t> </w:t>
            </w:r>
            <w:r w:rsidRPr="005A5C85">
              <w:rPr>
                <w:bCs/>
                <w:color w:val="333333"/>
              </w:rPr>
              <w:t>государственному флагу Российской Федерации</w:t>
            </w:r>
            <w:r w:rsidRPr="005A5C85">
              <w:rPr>
                <w:color w:val="333333"/>
                <w:shd w:val="clear" w:color="auto" w:fill="FFFFFF"/>
              </w:rPr>
              <w:t>, её национальным праздникам, развитие творческих способностей, кругозора</w:t>
            </w:r>
            <w:r w:rsidRPr="005A5C85">
              <w:t xml:space="preserve"> формирование у граждан, в том числе детей и молодежи, активной гражданской позиции, чувства сопричастности к процессам, происходящим в стране, истории и культуре России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9708F" w:rsidRDefault="00977BB6" w:rsidP="00026A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708F">
              <w:rPr>
                <w:rFonts w:ascii="Times New Roman" w:hAnsi="Times New Roman" w:cs="Times New Roman"/>
              </w:rPr>
              <w:t xml:space="preserve">количество участников 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9708F" w:rsidRDefault="00977BB6" w:rsidP="008154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сайте Администрации </w:t>
            </w:r>
            <w:r>
              <w:rPr>
                <w:rFonts w:ascii="Times New Roman" w:hAnsi="Times New Roman" w:cs="Times New Roman"/>
              </w:rPr>
              <w:t xml:space="preserve">Калининского сельского поселения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977BB6" w:rsidRPr="00CE7209" w:rsidTr="004E79D2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Default="00977BB6" w:rsidP="00815468">
            <w:r>
              <w:t>2.5.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77B72" w:rsidRDefault="00977BB6" w:rsidP="00815468">
            <w:pPr>
              <w:jc w:val="both"/>
            </w:pPr>
            <w:r w:rsidRPr="00B77B72">
              <w:t>Дню Защитника Отечества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77B72" w:rsidRDefault="00977BB6" w:rsidP="00977BB6">
            <w:r w:rsidRPr="00B77B72">
              <w:rPr>
                <w:color w:val="2D2D2D"/>
              </w:rPr>
              <w:t>ежегодно</w:t>
            </w:r>
            <w:r w:rsidRPr="00B77B72">
              <w:rPr>
                <w:color w:val="2D2D2D"/>
              </w:rPr>
              <w:br/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3" w:rsidRPr="00FD6F80" w:rsidRDefault="00873B23" w:rsidP="00873B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«Большеремонтненский СДК»</w:t>
            </w:r>
            <w:r w:rsidRPr="00FD6F80">
              <w:rPr>
                <w:rFonts w:ascii="Times New Roman" w:hAnsi="Times New Roman" w:cs="Times New Roman"/>
              </w:rPr>
              <w:t>,</w:t>
            </w:r>
          </w:p>
          <w:p w:rsidR="00873B23" w:rsidRDefault="00873B23" w:rsidP="00873B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«Большеремонтненская СШ»,</w:t>
            </w:r>
          </w:p>
          <w:p w:rsidR="00873B23" w:rsidRDefault="00873B23" w:rsidP="00873B23">
            <w:pPr>
              <w:jc w:val="center"/>
            </w:pPr>
            <w:r>
              <w:t xml:space="preserve">МБОУ «Богородская </w:t>
            </w:r>
          </w:p>
          <w:p w:rsidR="00977BB6" w:rsidRPr="00B77B72" w:rsidRDefault="00873B23" w:rsidP="00873B23">
            <w:r>
              <w:t>ОШ»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Default="00977BB6">
            <w:r w:rsidRPr="0024548B">
              <w:rPr>
                <w:color w:val="2D2D2D"/>
              </w:rPr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77B72" w:rsidRDefault="00977BB6" w:rsidP="00815468">
            <w:pPr>
              <w:jc w:val="both"/>
              <w:rPr>
                <w:lang w:eastAsia="ar-SA"/>
              </w:rPr>
            </w:pPr>
            <w:r w:rsidRPr="00B77B72"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77B72" w:rsidRDefault="00977BB6" w:rsidP="00026A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7B72">
              <w:rPr>
                <w:rFonts w:ascii="Times New Roman" w:hAnsi="Times New Roman" w:cs="Times New Roman"/>
              </w:rPr>
              <w:t>количество мероприятий;</w:t>
            </w:r>
          </w:p>
          <w:p w:rsidR="00977BB6" w:rsidRPr="00B77B72" w:rsidRDefault="00977BB6" w:rsidP="00815468">
            <w:pPr>
              <w:jc w:val="center"/>
              <w:textAlignment w:val="baseline"/>
            </w:pPr>
          </w:p>
          <w:p w:rsidR="00977BB6" w:rsidRPr="00B77B72" w:rsidRDefault="00977BB6" w:rsidP="00026A0B">
            <w:pPr>
              <w:textAlignment w:val="baseline"/>
              <w:rPr>
                <w:color w:val="2D2D2D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9708F" w:rsidRDefault="00977BB6" w:rsidP="008154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сайте Администрации </w:t>
            </w:r>
            <w:r>
              <w:rPr>
                <w:rFonts w:ascii="Times New Roman" w:hAnsi="Times New Roman" w:cs="Times New Roman"/>
              </w:rPr>
              <w:t xml:space="preserve">Калининского сельского поселения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977BB6" w:rsidRPr="00CE7209" w:rsidTr="004E79D2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Default="00977BB6" w:rsidP="00815468">
            <w:r>
              <w:t>2.6.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FD6F80" w:rsidRDefault="00977BB6" w:rsidP="00815468">
            <w:pPr>
              <w:jc w:val="both"/>
            </w:pPr>
            <w:r w:rsidRPr="00FD6F80">
              <w:rPr>
                <w:bCs/>
              </w:rPr>
              <w:t>Международному дню памяти жертв Холокоста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D96C49" w:rsidRDefault="00977BB6" w:rsidP="00977BB6">
            <w:pPr>
              <w:rPr>
                <w:lang w:eastAsia="ar-SA"/>
              </w:rPr>
            </w:pPr>
            <w:r w:rsidRPr="00D96C49">
              <w:rPr>
                <w:lang w:eastAsia="ar-SA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3" w:rsidRDefault="00873B23" w:rsidP="00873B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«Большеремонтненская СШ»,</w:t>
            </w:r>
          </w:p>
          <w:p w:rsidR="00873B23" w:rsidRDefault="00873B23" w:rsidP="00873B23">
            <w:pPr>
              <w:jc w:val="center"/>
            </w:pPr>
            <w:r>
              <w:t xml:space="preserve">МБОУ «Богородская </w:t>
            </w:r>
          </w:p>
          <w:p w:rsidR="00977BB6" w:rsidRPr="00D96C49" w:rsidRDefault="00873B23" w:rsidP="00873B23">
            <w:r>
              <w:t>ОШ»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3" w:rsidRDefault="00977BB6" w:rsidP="00873B23">
            <w:r w:rsidRPr="00D96C49">
              <w:t>Финансирова</w:t>
            </w:r>
          </w:p>
          <w:p w:rsidR="00977BB6" w:rsidRPr="00D96C49" w:rsidRDefault="00977BB6" w:rsidP="00873B23">
            <w:pPr>
              <w:rPr>
                <w:lang w:eastAsia="ar-SA"/>
              </w:rPr>
            </w:pPr>
            <w:r w:rsidRPr="00D96C49">
              <w:t>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D96C49" w:rsidRDefault="00977BB6" w:rsidP="00815468">
            <w:pPr>
              <w:jc w:val="both"/>
              <w:rPr>
                <w:lang w:eastAsia="ar-SA"/>
              </w:rPr>
            </w:pPr>
            <w:r w:rsidRPr="00D96C49">
              <w:t>Формирование уважительного отношения к правам человека, в особенности, к правам меньшинств. Получение новых знаний об историческом наследии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D96C49" w:rsidRDefault="00977BB6" w:rsidP="00026A0B">
            <w:pPr>
              <w:rPr>
                <w:lang w:eastAsia="ar-SA"/>
              </w:rPr>
            </w:pPr>
            <w:r w:rsidRPr="00D96C49">
              <w:t xml:space="preserve">количество участников 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9708F" w:rsidRDefault="00977BB6" w:rsidP="008154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сайте Администрации </w:t>
            </w:r>
            <w:r>
              <w:rPr>
                <w:rFonts w:ascii="Times New Roman" w:hAnsi="Times New Roman" w:cs="Times New Roman"/>
              </w:rPr>
              <w:t xml:space="preserve">Калининского сельского поселения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977BB6" w:rsidRPr="00CE7209" w:rsidTr="004E79D2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Default="00977BB6" w:rsidP="00815468">
            <w:r>
              <w:t>2.7.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FD6F80" w:rsidRDefault="00977BB6" w:rsidP="00815468">
            <w:pPr>
              <w:jc w:val="both"/>
              <w:rPr>
                <w:bCs/>
              </w:rPr>
            </w:pPr>
            <w:r>
              <w:rPr>
                <w:bCs/>
              </w:rPr>
              <w:t>Международному дню толерантности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D96C49" w:rsidRDefault="00977BB6" w:rsidP="00815468">
            <w:pPr>
              <w:jc w:val="center"/>
              <w:rPr>
                <w:lang w:eastAsia="ar-SA"/>
              </w:rPr>
            </w:pPr>
            <w:r w:rsidRPr="00D96C49">
              <w:rPr>
                <w:lang w:eastAsia="ar-SA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23" w:rsidRDefault="00873B23" w:rsidP="00873B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«Большеремонтненская СШ»,</w:t>
            </w:r>
          </w:p>
          <w:p w:rsidR="00873B23" w:rsidRDefault="00873B23" w:rsidP="00873B23">
            <w:pPr>
              <w:jc w:val="center"/>
            </w:pPr>
            <w:r>
              <w:t xml:space="preserve">МБОУ «Богородская </w:t>
            </w:r>
          </w:p>
          <w:p w:rsidR="00977BB6" w:rsidRPr="00D96C49" w:rsidRDefault="00873B23" w:rsidP="00873B23">
            <w:r>
              <w:t>ОШ»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D96C49" w:rsidRDefault="00977BB6" w:rsidP="00873B23">
            <w:pPr>
              <w:rPr>
                <w:lang w:eastAsia="ar-SA"/>
              </w:rPr>
            </w:pPr>
            <w:r w:rsidRPr="00D96C49"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D96C49" w:rsidRDefault="00977BB6" w:rsidP="00815468">
            <w:pPr>
              <w:jc w:val="both"/>
            </w:pPr>
            <w:r w:rsidRPr="00D96C49">
              <w:rPr>
                <w:shd w:val="clear" w:color="auto" w:fill="FFFFFF"/>
              </w:rPr>
              <w:t>Укрепление приверженности идеям сотрудничества и толерантности, распространения уважительного отношения к разным точкам зрения, а также гармонизации взаимоотношений между разными социальными и национальными группами российского общества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D96C49" w:rsidRDefault="00977BB6" w:rsidP="00026A0B">
            <w:r w:rsidRPr="00D96C49">
              <w:t xml:space="preserve">количество участников мероприятий 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9708F" w:rsidRDefault="00977BB6" w:rsidP="008154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сайте Администрации </w:t>
            </w:r>
            <w:r>
              <w:rPr>
                <w:rFonts w:ascii="Times New Roman" w:hAnsi="Times New Roman" w:cs="Times New Roman"/>
              </w:rPr>
              <w:t xml:space="preserve">Калининского сельского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поселения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977BB6" w:rsidRPr="00AA6601" w:rsidTr="00125FFB">
        <w:trPr>
          <w:gridAfter w:val="1"/>
          <w:wAfter w:w="5" w:type="dxa"/>
          <w:tblCellSpacing w:w="15" w:type="dxa"/>
        </w:trPr>
        <w:tc>
          <w:tcPr>
            <w:tcW w:w="15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AA6601" w:rsidRDefault="00977BB6" w:rsidP="00815468">
            <w:pPr>
              <w:jc w:val="center"/>
              <w:rPr>
                <w:b/>
                <w:sz w:val="22"/>
                <w:szCs w:val="22"/>
              </w:rPr>
            </w:pPr>
            <w:r w:rsidRPr="00AA6601">
              <w:rPr>
                <w:b/>
                <w:sz w:val="22"/>
                <w:szCs w:val="22"/>
              </w:rPr>
              <w:lastRenderedPageBreak/>
              <w:t>III. Содействие этнокультурному и духовному развитию народов Российской Федерации</w:t>
            </w:r>
          </w:p>
        </w:tc>
      </w:tr>
      <w:tr w:rsidR="00977BB6" w:rsidRPr="0017619B" w:rsidTr="00D05E2D">
        <w:trPr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Default="00977BB6" w:rsidP="00815468">
            <w:r>
              <w:t>3.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223683" w:rsidRDefault="00977BB6" w:rsidP="00815468">
            <w:pPr>
              <w:jc w:val="both"/>
              <w:rPr>
                <w:color w:val="000000"/>
                <w:kern w:val="2"/>
              </w:rPr>
            </w:pPr>
            <w:r w:rsidRPr="00223683">
              <w:rPr>
                <w:color w:val="000000"/>
                <w:kern w:val="2"/>
              </w:rPr>
              <w:t>Участие в областном моло</w:t>
            </w:r>
            <w:r w:rsidRPr="00223683">
              <w:rPr>
                <w:color w:val="000000"/>
                <w:kern w:val="2"/>
              </w:rPr>
              <w:softHyphen/>
              <w:t>дежном форуме «Мо</w:t>
            </w:r>
            <w:r w:rsidRPr="00223683">
              <w:rPr>
                <w:color w:val="000000"/>
                <w:kern w:val="2"/>
              </w:rPr>
              <w:softHyphen/>
              <w:t>лодая волна»</w:t>
            </w:r>
          </w:p>
          <w:p w:rsidR="00977BB6" w:rsidRPr="00223683" w:rsidRDefault="00977BB6" w:rsidP="00815468">
            <w:pPr>
              <w:jc w:val="both"/>
              <w:rPr>
                <w:color w:val="000000"/>
                <w:kern w:val="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223683" w:rsidRDefault="00977BB6" w:rsidP="00815468">
            <w:pPr>
              <w:jc w:val="center"/>
              <w:rPr>
                <w:color w:val="000000"/>
                <w:kern w:val="2"/>
              </w:rPr>
            </w:pPr>
            <w:r w:rsidRPr="00223683">
              <w:rPr>
                <w:color w:val="000000"/>
                <w:kern w:val="2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223683" w:rsidRDefault="00276AD4" w:rsidP="00276AD4">
            <w:pPr>
              <w:rPr>
                <w:color w:val="000000"/>
                <w:kern w:val="2"/>
              </w:rPr>
            </w:pPr>
            <w:r>
              <w:t>МКУК «Большеремонтненский СДК»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99" w:rsidRDefault="00977BB6" w:rsidP="00815468">
            <w:pPr>
              <w:jc w:val="center"/>
              <w:rPr>
                <w:color w:val="000000"/>
              </w:rPr>
            </w:pPr>
            <w:r w:rsidRPr="00223683">
              <w:rPr>
                <w:color w:val="000000"/>
              </w:rPr>
              <w:t>Финансирова</w:t>
            </w:r>
          </w:p>
          <w:p w:rsidR="00977BB6" w:rsidRPr="00223683" w:rsidRDefault="00977BB6" w:rsidP="00441099">
            <w:pPr>
              <w:rPr>
                <w:color w:val="000000"/>
                <w:kern w:val="2"/>
              </w:rPr>
            </w:pPr>
            <w:r w:rsidRPr="00223683">
              <w:rPr>
                <w:color w:val="000000"/>
              </w:rPr>
              <w:t>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223683" w:rsidRDefault="00977BB6" w:rsidP="00815468">
            <w:pPr>
              <w:jc w:val="both"/>
              <w:rPr>
                <w:color w:val="000000"/>
                <w:kern w:val="2"/>
              </w:rPr>
            </w:pPr>
            <w:r w:rsidRPr="00223683">
              <w:rPr>
                <w:color w:val="000000"/>
                <w:kern w:val="2"/>
              </w:rPr>
              <w:t>Деятельность экспе</w:t>
            </w:r>
            <w:r w:rsidRPr="00223683">
              <w:rPr>
                <w:color w:val="000000"/>
                <w:kern w:val="2"/>
              </w:rPr>
              <w:softHyphen/>
              <w:t>риментальной образователь</w:t>
            </w:r>
            <w:r w:rsidRPr="00223683">
              <w:rPr>
                <w:color w:val="000000"/>
                <w:kern w:val="2"/>
              </w:rPr>
              <w:softHyphen/>
              <w:t>ной площадки интенсивного обучения, в ра</w:t>
            </w:r>
            <w:r w:rsidRPr="00223683">
              <w:rPr>
                <w:color w:val="000000"/>
                <w:kern w:val="2"/>
              </w:rPr>
              <w:softHyphen/>
              <w:t>боте которой принимают участие талант</w:t>
            </w:r>
            <w:r w:rsidRPr="00223683">
              <w:rPr>
                <w:color w:val="000000"/>
                <w:kern w:val="2"/>
              </w:rPr>
              <w:softHyphen/>
              <w:t>ливые молодые люди района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223683" w:rsidRDefault="00977BB6" w:rsidP="00026A0B">
            <w:pPr>
              <w:rPr>
                <w:color w:val="000000"/>
                <w:lang w:eastAsia="ar-SA"/>
              </w:rPr>
            </w:pPr>
            <w:r w:rsidRPr="00223683">
              <w:rPr>
                <w:color w:val="000000"/>
              </w:rPr>
              <w:t xml:space="preserve">количество участников 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9708F" w:rsidRDefault="00977BB6" w:rsidP="008154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сайте Администрации </w:t>
            </w:r>
            <w:r>
              <w:rPr>
                <w:rFonts w:ascii="Times New Roman" w:hAnsi="Times New Roman" w:cs="Times New Roman"/>
              </w:rPr>
              <w:t xml:space="preserve">Калининского сельского поселения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977BB6" w:rsidRPr="0017619B" w:rsidTr="00D05E2D">
        <w:trPr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Default="00977BB6" w:rsidP="00815468">
            <w:r>
              <w:t>4.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FB3965" w:rsidRDefault="00977BB6" w:rsidP="00815468">
            <w:pPr>
              <w:jc w:val="both"/>
              <w:rPr>
                <w:kern w:val="2"/>
              </w:rPr>
            </w:pPr>
            <w:r>
              <w:rPr>
                <w:kern w:val="2"/>
              </w:rPr>
              <w:t>Участие в</w:t>
            </w:r>
            <w:r w:rsidRPr="00FB3965">
              <w:rPr>
                <w:kern w:val="2"/>
              </w:rPr>
              <w:t xml:space="preserve"> районно</w:t>
            </w:r>
            <w:r>
              <w:rPr>
                <w:kern w:val="2"/>
              </w:rPr>
              <w:t>м</w:t>
            </w:r>
            <w:r w:rsidRPr="00FB3965">
              <w:rPr>
                <w:kern w:val="2"/>
              </w:rPr>
              <w:t xml:space="preserve"> фестивал</w:t>
            </w:r>
            <w:r>
              <w:rPr>
                <w:kern w:val="2"/>
              </w:rPr>
              <w:t>е</w:t>
            </w:r>
            <w:r w:rsidRPr="00FB3965">
              <w:rPr>
                <w:kern w:val="2"/>
              </w:rPr>
              <w:t xml:space="preserve"> национальных культур «Мы вместе!»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FB3965" w:rsidRDefault="00977BB6" w:rsidP="00815468">
            <w:pPr>
              <w:jc w:val="center"/>
              <w:rPr>
                <w:kern w:val="2"/>
              </w:rPr>
            </w:pPr>
            <w:r w:rsidRPr="00FB3965">
              <w:rPr>
                <w:kern w:val="2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FB3965" w:rsidRDefault="00276AD4" w:rsidP="00276AD4">
            <w:r>
              <w:t>МКУК «Большеремонтненский СДК»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Default="00977BB6">
            <w:r w:rsidRPr="00F8425B">
              <w:rPr>
                <w:color w:val="2D2D2D"/>
              </w:rPr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FB3965" w:rsidRDefault="00977BB6" w:rsidP="00815468">
            <w:pPr>
              <w:jc w:val="both"/>
              <w:rPr>
                <w:kern w:val="2"/>
              </w:rPr>
            </w:pPr>
            <w:r>
              <w:t>С</w:t>
            </w:r>
            <w:r w:rsidRPr="00FB3965">
              <w:t>охранение и развитие этнокультурного многообразия народов России на основе взаимного уважения традиций и обычаев, формирование толерантности, недопущения распространения экстремизма, национализма, конфликтов на религиозной основе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FB3965" w:rsidRDefault="00977BB6" w:rsidP="00026A0B">
            <w:pPr>
              <w:rPr>
                <w:lang w:eastAsia="ar-SA"/>
              </w:rPr>
            </w:pPr>
            <w:r w:rsidRPr="00FB3965">
              <w:t xml:space="preserve">количество участников 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9708F" w:rsidRDefault="00977BB6" w:rsidP="008154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сайте Администрации </w:t>
            </w:r>
            <w:r>
              <w:rPr>
                <w:rFonts w:ascii="Times New Roman" w:hAnsi="Times New Roman" w:cs="Times New Roman"/>
              </w:rPr>
              <w:t xml:space="preserve">Калининского сельского поселения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977BB6" w:rsidRPr="0017619B" w:rsidTr="00D05E2D">
        <w:trPr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Default="00977BB6" w:rsidP="00815468">
            <w:r>
              <w:t>5.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Default="007B0425" w:rsidP="00815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</w:t>
            </w:r>
            <w:r w:rsidR="00977BB6" w:rsidRPr="00AC75BD">
              <w:rPr>
                <w:sz w:val="22"/>
                <w:szCs w:val="22"/>
              </w:rPr>
              <w:t xml:space="preserve"> межрайонно</w:t>
            </w:r>
            <w:r>
              <w:rPr>
                <w:sz w:val="22"/>
                <w:szCs w:val="22"/>
              </w:rPr>
              <w:t>м</w:t>
            </w:r>
            <w:r w:rsidR="00977BB6" w:rsidRPr="00AC75BD">
              <w:rPr>
                <w:sz w:val="22"/>
                <w:szCs w:val="22"/>
              </w:rPr>
              <w:t xml:space="preserve"> фестивал</w:t>
            </w:r>
            <w:r>
              <w:rPr>
                <w:sz w:val="22"/>
                <w:szCs w:val="22"/>
              </w:rPr>
              <w:t>е</w:t>
            </w:r>
            <w:r w:rsidR="00977BB6" w:rsidRPr="00AC75BD">
              <w:rPr>
                <w:sz w:val="22"/>
                <w:szCs w:val="22"/>
              </w:rPr>
              <w:t xml:space="preserve"> </w:t>
            </w:r>
            <w:r w:rsidR="00977BB6">
              <w:rPr>
                <w:sz w:val="22"/>
                <w:szCs w:val="22"/>
              </w:rPr>
              <w:t>народного творчества</w:t>
            </w:r>
          </w:p>
          <w:p w:rsidR="00977BB6" w:rsidRPr="00AC75BD" w:rsidRDefault="00977BB6" w:rsidP="00815468">
            <w:pPr>
              <w:jc w:val="both"/>
              <w:rPr>
                <w:sz w:val="22"/>
                <w:szCs w:val="22"/>
              </w:rPr>
            </w:pPr>
            <w:r w:rsidRPr="00AC75BD">
              <w:rPr>
                <w:sz w:val="22"/>
                <w:szCs w:val="22"/>
              </w:rPr>
              <w:t>«Играй гармонь!»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AC75BD" w:rsidRDefault="00977BB6" w:rsidP="00815468">
            <w:pPr>
              <w:jc w:val="center"/>
              <w:rPr>
                <w:sz w:val="22"/>
                <w:szCs w:val="22"/>
              </w:rPr>
            </w:pPr>
          </w:p>
          <w:p w:rsidR="00977BB6" w:rsidRPr="00AC75BD" w:rsidRDefault="00977BB6" w:rsidP="00815468">
            <w:pPr>
              <w:jc w:val="center"/>
              <w:rPr>
                <w:sz w:val="22"/>
                <w:szCs w:val="22"/>
              </w:rPr>
            </w:pPr>
            <w:r w:rsidRPr="00AC75BD">
              <w:rPr>
                <w:sz w:val="22"/>
                <w:szCs w:val="22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AC75BD" w:rsidRDefault="00276AD4" w:rsidP="00276AD4">
            <w:pPr>
              <w:rPr>
                <w:sz w:val="22"/>
                <w:szCs w:val="22"/>
              </w:rPr>
            </w:pPr>
            <w:r>
              <w:t>МКУК «Большеремонтненский СДК»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Default="00977BB6">
            <w:r w:rsidRPr="00F8425B">
              <w:rPr>
                <w:color w:val="2D2D2D"/>
              </w:rPr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A5176D" w:rsidRDefault="00977BB6" w:rsidP="00815468">
            <w:pPr>
              <w:jc w:val="both"/>
            </w:pPr>
            <w:r w:rsidRPr="00A5176D">
              <w:t>Сохранение и возрождение народных традиций.  Приобщение  к  народной культуре. Содействие развитию народного музыкального исполнительства, широкая пропаганда искусства игры на гармони и других народных инструментах, выявление талантливых самобытных музыкантов – любителей, творческое сотрудничество и обмен опытом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AC75BD" w:rsidRDefault="00977BB6" w:rsidP="00026A0B">
            <w:pPr>
              <w:rPr>
                <w:sz w:val="22"/>
                <w:szCs w:val="22"/>
              </w:rPr>
            </w:pPr>
            <w:r w:rsidRPr="00FB3965">
              <w:t xml:space="preserve">количество участников 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9708F" w:rsidRDefault="00977BB6" w:rsidP="008154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сайте Администрации </w:t>
            </w:r>
            <w:r>
              <w:rPr>
                <w:rFonts w:ascii="Times New Roman" w:hAnsi="Times New Roman" w:cs="Times New Roman"/>
              </w:rPr>
              <w:t xml:space="preserve">Калининского сельского поселения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977BB6" w:rsidRPr="00BD042C" w:rsidTr="00D05E2D">
        <w:trPr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D042C" w:rsidRDefault="00977BB6" w:rsidP="00815468">
            <w:r>
              <w:t>6</w:t>
            </w:r>
            <w:r w:rsidRPr="00BD042C">
              <w:t>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D042C" w:rsidRDefault="007B0425" w:rsidP="007B0425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Участие во Всероссийском</w:t>
            </w:r>
            <w:r w:rsidR="00977BB6" w:rsidRPr="00BD042C">
              <w:rPr>
                <w:color w:val="000000"/>
                <w:lang w:eastAsia="ar-SA"/>
              </w:rPr>
              <w:t xml:space="preserve"> дн</w:t>
            </w:r>
            <w:r>
              <w:rPr>
                <w:color w:val="000000"/>
                <w:lang w:eastAsia="ar-SA"/>
              </w:rPr>
              <w:t>е</w:t>
            </w:r>
            <w:r w:rsidR="00977BB6" w:rsidRPr="00BD042C">
              <w:rPr>
                <w:color w:val="000000"/>
                <w:lang w:eastAsia="ar-SA"/>
              </w:rPr>
              <w:t xml:space="preserve"> любви, семьи и верности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D042C" w:rsidRDefault="00977BB6" w:rsidP="00815468">
            <w:pPr>
              <w:jc w:val="center"/>
              <w:rPr>
                <w:color w:val="000000"/>
                <w:lang w:eastAsia="ar-SA"/>
              </w:rPr>
            </w:pPr>
            <w:r w:rsidRPr="00BD042C">
              <w:rPr>
                <w:color w:val="000000"/>
                <w:lang w:eastAsia="ar-SA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D042C" w:rsidRDefault="00276AD4" w:rsidP="00276AD4">
            <w:r>
              <w:t>МКУК «Большеремонтненск</w:t>
            </w:r>
            <w:r>
              <w:lastRenderedPageBreak/>
              <w:t>ий СДК»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Default="00977BB6">
            <w:r w:rsidRPr="00F8425B">
              <w:rPr>
                <w:color w:val="2D2D2D"/>
              </w:rPr>
              <w:lastRenderedPageBreak/>
              <w:t xml:space="preserve">Финансирование не </w:t>
            </w:r>
            <w:r w:rsidRPr="00F8425B">
              <w:rPr>
                <w:color w:val="2D2D2D"/>
              </w:rPr>
              <w:lastRenderedPageBreak/>
              <w:t>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D042C" w:rsidRDefault="00977BB6" w:rsidP="00815468">
            <w:pPr>
              <w:jc w:val="both"/>
              <w:rPr>
                <w:color w:val="000000"/>
                <w:shd w:val="clear" w:color="auto" w:fill="FFFFFF"/>
              </w:rPr>
            </w:pPr>
            <w:r w:rsidRPr="00BD042C">
              <w:rPr>
                <w:color w:val="000000"/>
                <w:lang w:eastAsia="ar-SA"/>
              </w:rPr>
              <w:lastRenderedPageBreak/>
              <w:t>Воспитание семейных ценностей</w:t>
            </w:r>
            <w:r w:rsidRPr="00BD042C">
              <w:rPr>
                <w:color w:val="000000"/>
                <w:shd w:val="clear" w:color="auto" w:fill="FFFFFF"/>
              </w:rPr>
              <w:t xml:space="preserve"> Повышение престижа семьи как хранительницы духовно-</w:t>
            </w:r>
            <w:r w:rsidRPr="00BD042C">
              <w:rPr>
                <w:color w:val="000000"/>
                <w:shd w:val="clear" w:color="auto" w:fill="FFFFFF"/>
              </w:rPr>
              <w:lastRenderedPageBreak/>
              <w:t>нравственных ценностей, национальной культуры и исторической преемственности поколений</w:t>
            </w:r>
          </w:p>
          <w:p w:rsidR="00977BB6" w:rsidRPr="00BD042C" w:rsidRDefault="00977BB6" w:rsidP="00815468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D042C" w:rsidRDefault="00977BB6" w:rsidP="00026A0B">
            <w:r w:rsidRPr="00BD042C">
              <w:lastRenderedPageBreak/>
              <w:t xml:space="preserve">количество участников 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9708F" w:rsidRDefault="00977BB6" w:rsidP="008154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</w:t>
            </w:r>
            <w:r w:rsidRPr="00FD6F80">
              <w:rPr>
                <w:rFonts w:ascii="Times New Roman" w:hAnsi="Times New Roman" w:cs="Times New Roman"/>
              </w:rPr>
              <w:lastRenderedPageBreak/>
              <w:t xml:space="preserve">сайте Администрации </w:t>
            </w:r>
            <w:r>
              <w:rPr>
                <w:rFonts w:ascii="Times New Roman" w:hAnsi="Times New Roman" w:cs="Times New Roman"/>
              </w:rPr>
              <w:t xml:space="preserve">Калининского сельского поселения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977BB6" w:rsidRPr="0017619B" w:rsidTr="00D05E2D">
        <w:trPr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Default="00977BB6" w:rsidP="00815468">
            <w:r>
              <w:lastRenderedPageBreak/>
              <w:t>7.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1735C2" w:rsidRDefault="00977BB6" w:rsidP="00815468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Участие в районном</w:t>
            </w:r>
            <w:r w:rsidRPr="001735C2">
              <w:rPr>
                <w:sz w:val="22"/>
                <w:szCs w:val="22"/>
                <w:lang w:eastAsia="ar-SA"/>
              </w:rPr>
              <w:t xml:space="preserve"> фестивал</w:t>
            </w:r>
            <w:r>
              <w:rPr>
                <w:sz w:val="22"/>
                <w:szCs w:val="22"/>
                <w:lang w:eastAsia="ar-SA"/>
              </w:rPr>
              <w:t>е</w:t>
            </w:r>
            <w:r w:rsidRPr="001735C2">
              <w:rPr>
                <w:sz w:val="22"/>
                <w:szCs w:val="22"/>
                <w:lang w:eastAsia="ar-SA"/>
              </w:rPr>
              <w:t xml:space="preserve"> семейного творчества «Семья талантов» ко Дню семьи, любви и верности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1735C2" w:rsidRDefault="00977BB6" w:rsidP="00815468">
            <w:pPr>
              <w:jc w:val="center"/>
              <w:rPr>
                <w:sz w:val="22"/>
                <w:szCs w:val="22"/>
                <w:lang w:eastAsia="ar-SA"/>
              </w:rPr>
            </w:pPr>
            <w:r w:rsidRPr="001735C2">
              <w:rPr>
                <w:sz w:val="22"/>
                <w:szCs w:val="22"/>
                <w:lang w:eastAsia="ar-SA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1735C2" w:rsidRDefault="00276AD4" w:rsidP="00276AD4">
            <w:pPr>
              <w:rPr>
                <w:sz w:val="22"/>
                <w:szCs w:val="22"/>
              </w:rPr>
            </w:pPr>
            <w:r>
              <w:t>МКУК «Большеремонтненский СДК»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Default="00977BB6">
            <w:r w:rsidRPr="00F8425B">
              <w:rPr>
                <w:color w:val="2D2D2D"/>
              </w:rPr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A5176D" w:rsidRDefault="00977BB6" w:rsidP="00815468">
            <w:pPr>
              <w:jc w:val="both"/>
            </w:pPr>
            <w:r w:rsidRPr="00A5176D">
              <w:t xml:space="preserve">Поддержка и развитие традиций семейного художественного творчества, усиление его воспитательного значения.                    </w:t>
            </w:r>
          </w:p>
          <w:p w:rsidR="00977BB6" w:rsidRPr="00A5176D" w:rsidRDefault="00977BB6" w:rsidP="00815468">
            <w:pPr>
              <w:jc w:val="both"/>
            </w:pPr>
            <w:r w:rsidRPr="00A5176D">
              <w:t xml:space="preserve">Популяризация достижений в области семейного народного творчества, обмен опытом и методикой использования в семейных досуговых формах различных видов и жанров любительского искусства.  </w:t>
            </w:r>
          </w:p>
          <w:p w:rsidR="00977BB6" w:rsidRPr="001735C2" w:rsidRDefault="00977BB6" w:rsidP="00815468">
            <w:pPr>
              <w:pStyle w:val="a3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ar-SA"/>
              </w:rPr>
            </w:pPr>
            <w:r w:rsidRPr="00A5176D">
              <w:rPr>
                <w:sz w:val="20"/>
              </w:rPr>
              <w:t>Укрепление роли и повышения статуса семьи в социально-культурном общественном пространстве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1735C2" w:rsidRDefault="00977BB6" w:rsidP="00026A0B">
            <w:r w:rsidRPr="001735C2">
              <w:t xml:space="preserve">количество участников 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9708F" w:rsidRDefault="00977BB6" w:rsidP="008154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сайте Администрации </w:t>
            </w:r>
            <w:r>
              <w:rPr>
                <w:rFonts w:ascii="Times New Roman" w:hAnsi="Times New Roman" w:cs="Times New Roman"/>
              </w:rPr>
              <w:t xml:space="preserve">Калининского сельского поселения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977BB6" w:rsidRPr="00663C79" w:rsidTr="00D05E2D">
        <w:trPr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663C79" w:rsidRDefault="00977BB6" w:rsidP="00815468">
            <w:r>
              <w:t>8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663C79" w:rsidRDefault="00977BB6" w:rsidP="00815468">
            <w:pPr>
              <w:jc w:val="both"/>
              <w:textAlignment w:val="baseline"/>
              <w:rPr>
                <w:color w:val="2D2D2D"/>
              </w:rPr>
            </w:pPr>
            <w:r w:rsidRPr="00663C79">
              <w:rPr>
                <w:color w:val="2D2D2D"/>
              </w:rPr>
              <w:t>Проведение межнациональных спортивных фестивалей, турниров и мероприятий в образовательных организациях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663C79" w:rsidRDefault="00977BB6" w:rsidP="00815468">
            <w:pPr>
              <w:jc w:val="center"/>
              <w:textAlignment w:val="baseline"/>
              <w:rPr>
                <w:color w:val="2D2D2D"/>
              </w:rPr>
            </w:pPr>
            <w:r w:rsidRPr="00663C79">
              <w:rPr>
                <w:color w:val="2D2D2D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D4" w:rsidRDefault="00276AD4" w:rsidP="00276A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«Большеремонтненская СШ»,</w:t>
            </w:r>
          </w:p>
          <w:p w:rsidR="00276AD4" w:rsidRDefault="00276AD4" w:rsidP="00276AD4">
            <w:pPr>
              <w:jc w:val="center"/>
            </w:pPr>
            <w:r>
              <w:t xml:space="preserve">МБОУ «Богородская </w:t>
            </w:r>
          </w:p>
          <w:p w:rsidR="00977BB6" w:rsidRPr="00663C79" w:rsidRDefault="00276AD4" w:rsidP="00276AD4">
            <w:r>
              <w:t>ОШ»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663C79" w:rsidRDefault="00977BB6" w:rsidP="00BB50DA">
            <w:pPr>
              <w:textAlignment w:val="baseline"/>
              <w:rPr>
                <w:color w:val="2D2D2D"/>
              </w:rPr>
            </w:pPr>
            <w:r w:rsidRPr="00663C79">
              <w:rPr>
                <w:color w:val="2D2D2D"/>
              </w:rPr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663C79" w:rsidRDefault="00977BB6" w:rsidP="00815468">
            <w:pPr>
              <w:jc w:val="both"/>
            </w:pPr>
            <w:r w:rsidRPr="00663C79">
              <w:t>повышение качества работы образовательных организаций по патриотическому воспитанию обучающихся вовлечение широкого круга детей и подростков в мероприятия</w:t>
            </w:r>
          </w:p>
          <w:p w:rsidR="00977BB6" w:rsidRPr="00663C79" w:rsidRDefault="00977BB6" w:rsidP="00815468">
            <w:pPr>
              <w:jc w:val="both"/>
              <w:rPr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663C79" w:rsidRDefault="00977BB6" w:rsidP="00026A0B">
            <w:r w:rsidRPr="00663C79">
              <w:t xml:space="preserve">количество участников 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B6" w:rsidRPr="00B9708F" w:rsidRDefault="00977BB6" w:rsidP="008154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сайте Администрации </w:t>
            </w:r>
            <w:r>
              <w:rPr>
                <w:rFonts w:ascii="Times New Roman" w:hAnsi="Times New Roman" w:cs="Times New Roman"/>
              </w:rPr>
              <w:t xml:space="preserve">Калининского сельского поселения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125FFB" w:rsidRPr="0017619B" w:rsidTr="00D05E2D">
        <w:trPr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Default="00267889" w:rsidP="00267889">
            <w:r>
              <w:t>9</w:t>
            </w:r>
            <w:r w:rsidR="00125FFB">
              <w:t>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3E7836" w:rsidRDefault="00125FFB" w:rsidP="002678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E7836">
              <w:rPr>
                <w:rFonts w:ascii="Times New Roman" w:hAnsi="Times New Roman" w:cs="Times New Roman"/>
              </w:rPr>
              <w:t>Реализация комплекса мероприятий, посвященных Дню русского языка, на 2019 - 2021 годы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3E7836" w:rsidRDefault="00125FFB" w:rsidP="008154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83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D4" w:rsidRDefault="00276AD4" w:rsidP="00276A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«Большеремонтненская СШ»,</w:t>
            </w:r>
          </w:p>
          <w:p w:rsidR="00276AD4" w:rsidRDefault="00276AD4" w:rsidP="00276AD4">
            <w:pPr>
              <w:jc w:val="center"/>
            </w:pPr>
            <w:r>
              <w:t>МБОУ «Богородская</w:t>
            </w:r>
          </w:p>
          <w:p w:rsidR="00125FFB" w:rsidRPr="003E7836" w:rsidRDefault="00276AD4" w:rsidP="00276AD4">
            <w:r>
              <w:t>ОШ»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BD" w:rsidRDefault="009D55BD" w:rsidP="00276AD4">
            <w:pPr>
              <w:textAlignment w:val="baseline"/>
            </w:pPr>
            <w:r>
              <w:t>Финансиров</w:t>
            </w:r>
          </w:p>
          <w:p w:rsidR="00125FFB" w:rsidRPr="003E7836" w:rsidRDefault="00125FFB" w:rsidP="00276AD4">
            <w:pPr>
              <w:textAlignment w:val="baseline"/>
            </w:pPr>
            <w:r w:rsidRPr="003E7836">
              <w:t>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3E7836" w:rsidRDefault="00125FFB" w:rsidP="00276A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E7836">
              <w:rPr>
                <w:rFonts w:ascii="Times New Roman" w:hAnsi="Times New Roman" w:cs="Times New Roman"/>
              </w:rPr>
      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 а также для сохранения и развития языков народов Российской Федерации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3E7836" w:rsidRDefault="00125FFB" w:rsidP="00026A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7836">
              <w:rPr>
                <w:rFonts w:ascii="Times New Roman" w:hAnsi="Times New Roman" w:cs="Times New Roman"/>
              </w:rPr>
              <w:t>количество проведенных мероприятий;</w:t>
            </w:r>
          </w:p>
          <w:p w:rsidR="00125FFB" w:rsidRPr="003E7836" w:rsidRDefault="00125FFB" w:rsidP="00026A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7836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3E7836" w:rsidRDefault="00125FFB" w:rsidP="00873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7836">
              <w:rPr>
                <w:rFonts w:ascii="Times New Roman" w:hAnsi="Times New Roman" w:cs="Times New Roman"/>
              </w:rPr>
              <w:t>отчет (ежегодно, до 15 февраля года, следующего за отчетным)</w:t>
            </w:r>
          </w:p>
        </w:tc>
      </w:tr>
      <w:tr w:rsidR="00125FFB" w:rsidRPr="0017619B" w:rsidTr="00D05E2D">
        <w:trPr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Default="00125FFB" w:rsidP="00267889">
            <w:r>
              <w:t>1</w:t>
            </w:r>
            <w:r w:rsidR="00267889">
              <w:t>0</w:t>
            </w:r>
            <w:r>
              <w:t>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3C1665" w:rsidRDefault="00267889" w:rsidP="00815468">
            <w:pPr>
              <w:shd w:val="clear" w:color="auto" w:fill="FFFFFF"/>
              <w:jc w:val="both"/>
            </w:pPr>
            <w:r>
              <w:t>Участие в</w:t>
            </w:r>
            <w:r w:rsidR="00125FFB" w:rsidRPr="003C1665">
              <w:t xml:space="preserve"> районных соревнований по волейболу </w:t>
            </w:r>
            <w:r w:rsidR="00125FFB" w:rsidRPr="003C1665">
              <w:lastRenderedPageBreak/>
              <w:t>среди мужских команд, посвящённые памяти В.П. Москаленко</w:t>
            </w:r>
          </w:p>
          <w:p w:rsidR="00125FFB" w:rsidRPr="003C1665" w:rsidRDefault="00125FFB" w:rsidP="00815468">
            <w:pPr>
              <w:shd w:val="clear" w:color="auto" w:fill="FFFFFF"/>
              <w:jc w:val="both"/>
            </w:pPr>
          </w:p>
          <w:p w:rsidR="00125FFB" w:rsidRPr="003C1665" w:rsidRDefault="00125FFB" w:rsidP="00815468">
            <w:pPr>
              <w:shd w:val="clear" w:color="auto" w:fill="FFFFFF"/>
              <w:jc w:val="both"/>
            </w:pP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3C1665" w:rsidRDefault="00125FFB" w:rsidP="00815468">
            <w:pPr>
              <w:shd w:val="clear" w:color="auto" w:fill="FFFFFF"/>
              <w:jc w:val="center"/>
            </w:pPr>
            <w:r w:rsidRPr="003C1665">
              <w:lastRenderedPageBreak/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3C1665" w:rsidRDefault="00112FE2" w:rsidP="00276AD4">
            <w:r w:rsidRPr="00FD6F80">
              <w:t xml:space="preserve">Администрация </w:t>
            </w:r>
            <w:r>
              <w:t xml:space="preserve">Калининского </w:t>
            </w:r>
            <w:r>
              <w:lastRenderedPageBreak/>
              <w:t>сельского поселения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267889" w:rsidRDefault="00267889" w:rsidP="009D55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67889">
              <w:rPr>
                <w:rFonts w:ascii="Times New Roman" w:hAnsi="Times New Roman" w:cs="Times New Roman"/>
              </w:rPr>
              <w:lastRenderedPageBreak/>
              <w:t xml:space="preserve">Финансирование не </w:t>
            </w:r>
            <w:r w:rsidRPr="00267889">
              <w:rPr>
                <w:rFonts w:ascii="Times New Roman" w:hAnsi="Times New Roman" w:cs="Times New Roman"/>
              </w:rPr>
              <w:lastRenderedPageBreak/>
              <w:t>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3C1665" w:rsidRDefault="00125FFB" w:rsidP="00276A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C1665">
              <w:rPr>
                <w:rFonts w:ascii="Times New Roman" w:hAnsi="Times New Roman" w:cs="Times New Roman"/>
              </w:rPr>
              <w:lastRenderedPageBreak/>
              <w:t xml:space="preserve">Пропаганда  здорового образа жизни среди населения и популяризация волейбола в </w:t>
            </w:r>
            <w:r w:rsidR="00276AD4">
              <w:rPr>
                <w:rFonts w:ascii="Times New Roman" w:hAnsi="Times New Roman" w:cs="Times New Roman"/>
              </w:rPr>
              <w:lastRenderedPageBreak/>
              <w:t>Калининском сельском поселении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3C1665" w:rsidRDefault="00125FFB" w:rsidP="00026A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C1665">
              <w:rPr>
                <w:rFonts w:ascii="Times New Roman" w:hAnsi="Times New Roman" w:cs="Times New Roman"/>
              </w:rPr>
              <w:lastRenderedPageBreak/>
              <w:t xml:space="preserve">количество участников 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3C1665" w:rsidRDefault="00276AD4" w:rsidP="00276A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</w:t>
            </w:r>
            <w:r w:rsidRPr="00FD6F80">
              <w:rPr>
                <w:rFonts w:ascii="Times New Roman" w:hAnsi="Times New Roman" w:cs="Times New Roman"/>
              </w:rPr>
              <w:lastRenderedPageBreak/>
              <w:t xml:space="preserve">сайте Администрации </w:t>
            </w:r>
            <w:r>
              <w:rPr>
                <w:rFonts w:ascii="Times New Roman" w:hAnsi="Times New Roman" w:cs="Times New Roman"/>
              </w:rPr>
              <w:t xml:space="preserve">Калининского сельского поселения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125FFB" w:rsidRPr="00BD042C" w:rsidTr="00D05E2D">
        <w:trPr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BD042C" w:rsidRDefault="00125FFB" w:rsidP="00267889">
            <w:r w:rsidRPr="00BD042C">
              <w:lastRenderedPageBreak/>
              <w:t>1</w:t>
            </w:r>
            <w:r w:rsidR="00267889">
              <w:t>1</w:t>
            </w:r>
            <w:r w:rsidRPr="00BD042C">
              <w:t>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BD042C" w:rsidRDefault="00267889" w:rsidP="00815468">
            <w:pPr>
              <w:shd w:val="clear" w:color="auto" w:fill="FFFFFF"/>
              <w:jc w:val="both"/>
            </w:pPr>
            <w:r>
              <w:t>Участие в</w:t>
            </w:r>
            <w:r w:rsidR="00125FFB" w:rsidRPr="00BD042C">
              <w:t xml:space="preserve"> районных соревнований по мини-футболу среди мужских команд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BD042C" w:rsidRDefault="00125FFB" w:rsidP="00815468">
            <w:pPr>
              <w:shd w:val="clear" w:color="auto" w:fill="FFFFFF"/>
              <w:jc w:val="center"/>
              <w:rPr>
                <w:color w:val="00B050"/>
              </w:rPr>
            </w:pPr>
            <w:r w:rsidRPr="00BD042C">
              <w:rPr>
                <w:kern w:val="2"/>
                <w:lang w:eastAsia="en-US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D4" w:rsidRPr="00FD6F80" w:rsidRDefault="00276AD4" w:rsidP="00276A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Калининского сельского поселения</w:t>
            </w:r>
          </w:p>
          <w:p w:rsidR="00125FFB" w:rsidRPr="00BD042C" w:rsidRDefault="00125FFB" w:rsidP="00276AD4"/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BD042C" w:rsidRDefault="00267889" w:rsidP="00276A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67889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BD042C" w:rsidRDefault="00125FFB" w:rsidP="00276A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042C">
              <w:rPr>
                <w:rFonts w:ascii="Times New Roman" w:hAnsi="Times New Roman" w:cs="Times New Roman"/>
              </w:rPr>
              <w:t xml:space="preserve">Пропаганда здорового образа жизни среди населения и популяризация мини-футбола  в </w:t>
            </w:r>
            <w:r w:rsidR="00276AD4">
              <w:rPr>
                <w:rFonts w:ascii="Times New Roman" w:hAnsi="Times New Roman" w:cs="Times New Roman"/>
              </w:rPr>
              <w:t>Калининском сельском поселении</w:t>
            </w:r>
            <w:r w:rsidRPr="00BD04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BD042C" w:rsidRDefault="00125FFB" w:rsidP="00026A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042C">
              <w:rPr>
                <w:rFonts w:ascii="Times New Roman" w:hAnsi="Times New Roman" w:cs="Times New Roman"/>
              </w:rPr>
              <w:t xml:space="preserve">количество участников 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BD042C" w:rsidRDefault="00276AD4" w:rsidP="00276A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сайте Администрации </w:t>
            </w:r>
            <w:r>
              <w:rPr>
                <w:rFonts w:ascii="Times New Roman" w:hAnsi="Times New Roman" w:cs="Times New Roman"/>
              </w:rPr>
              <w:t xml:space="preserve">Калининского сельского поселения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125FFB" w:rsidRPr="00921F83" w:rsidTr="00125FFB">
        <w:trPr>
          <w:gridAfter w:val="1"/>
          <w:wAfter w:w="5" w:type="dxa"/>
          <w:tblCellSpacing w:w="15" w:type="dxa"/>
        </w:trPr>
        <w:tc>
          <w:tcPr>
            <w:tcW w:w="15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921F83" w:rsidRDefault="00267889" w:rsidP="00026A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125FFB" w:rsidRPr="00921F83">
              <w:rPr>
                <w:rFonts w:ascii="Times New Roman" w:hAnsi="Times New Roman" w:cs="Times New Roman"/>
                <w:b/>
                <w:sz w:val="22"/>
                <w:szCs w:val="22"/>
              </w:rPr>
              <w:t>V. Формирование системы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</w:tr>
      <w:tr w:rsidR="00125FFB" w:rsidRPr="0017619B" w:rsidTr="00D05E2D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Default="00267889" w:rsidP="00815468">
            <w:r>
              <w:t>12</w:t>
            </w:r>
            <w:r w:rsidR="00125FFB">
              <w:t>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0A7784" w:rsidRDefault="00125FFB" w:rsidP="007C6E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84">
              <w:rPr>
                <w:rFonts w:ascii="Times New Roman" w:hAnsi="Times New Roman" w:cs="Times New Roman"/>
              </w:rPr>
              <w:t xml:space="preserve">Участие во Всероссийском конкурсе </w:t>
            </w:r>
            <w:r>
              <w:rPr>
                <w:rFonts w:ascii="Times New Roman" w:hAnsi="Times New Roman" w:cs="Times New Roman"/>
              </w:rPr>
              <w:t>«</w:t>
            </w:r>
            <w:r w:rsidRPr="000A7784">
              <w:rPr>
                <w:rFonts w:ascii="Times New Roman" w:hAnsi="Times New Roman" w:cs="Times New Roman"/>
              </w:rPr>
              <w:t>Лучшая муници</w:t>
            </w:r>
            <w:r>
              <w:rPr>
                <w:rFonts w:ascii="Times New Roman" w:hAnsi="Times New Roman" w:cs="Times New Roman"/>
              </w:rPr>
              <w:t>пальная практика» по номинации «</w:t>
            </w:r>
            <w:r w:rsidRPr="000A7784">
              <w:rPr>
                <w:rFonts w:ascii="Times New Roman" w:hAnsi="Times New Roman" w:cs="Times New Roman"/>
              </w:rPr>
              <w:t>Укрепление межнационального мира и согласия, реализация иных мероприятий в сфере национальной политики на муниципальном уровне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0A7784" w:rsidRDefault="00125FFB" w:rsidP="00276A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778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D4" w:rsidRPr="00FD6F80" w:rsidRDefault="00276AD4" w:rsidP="00276A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Калининского сельского поселения</w:t>
            </w:r>
            <w:r w:rsidRPr="00FD6F80">
              <w:rPr>
                <w:rFonts w:ascii="Times New Roman" w:hAnsi="Times New Roman" w:cs="Times New Roman"/>
              </w:rPr>
              <w:t>,</w:t>
            </w:r>
          </w:p>
          <w:p w:rsidR="00276AD4" w:rsidRPr="00FD6F80" w:rsidRDefault="00276AD4" w:rsidP="00276A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«Большеремонтненский СДК»</w:t>
            </w:r>
            <w:r w:rsidRPr="00FD6F80">
              <w:rPr>
                <w:rFonts w:ascii="Times New Roman" w:hAnsi="Times New Roman" w:cs="Times New Roman"/>
              </w:rPr>
              <w:t>,</w:t>
            </w:r>
          </w:p>
          <w:p w:rsidR="00276AD4" w:rsidRDefault="00276AD4" w:rsidP="00276A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«Большеремонтненская СШ»,</w:t>
            </w:r>
          </w:p>
          <w:p w:rsidR="00276AD4" w:rsidRDefault="00276AD4" w:rsidP="00276AD4">
            <w:pPr>
              <w:jc w:val="center"/>
            </w:pPr>
            <w:r>
              <w:t xml:space="preserve">МБОУ «Богородская </w:t>
            </w:r>
          </w:p>
          <w:p w:rsidR="00125FFB" w:rsidRPr="000A7784" w:rsidRDefault="00276AD4" w:rsidP="00276A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0A7784" w:rsidRDefault="00125FFB" w:rsidP="00276A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7784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0A7784" w:rsidRDefault="00125FFB" w:rsidP="00276A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84">
              <w:rPr>
                <w:rFonts w:ascii="Times New Roman" w:hAnsi="Times New Roman" w:cs="Times New Roman"/>
              </w:rPr>
              <w:t>повышение эффективности системы координации деятельности государственных органов и органов местного самоуправления при реализации государственной национальной политики Российской Федерации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0A7784" w:rsidRDefault="00125FFB" w:rsidP="00153D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7784">
              <w:rPr>
                <w:rFonts w:ascii="Times New Roman" w:hAnsi="Times New Roman" w:cs="Times New Roman"/>
              </w:rPr>
              <w:t>количество участников конкурса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0A7784" w:rsidRDefault="00276AD4" w:rsidP="00276A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сайте Администрации </w:t>
            </w:r>
            <w:r>
              <w:rPr>
                <w:rFonts w:ascii="Times New Roman" w:hAnsi="Times New Roman" w:cs="Times New Roman"/>
              </w:rPr>
              <w:t xml:space="preserve">Калининского сельского поселения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125FFB" w:rsidRPr="000A7784" w:rsidTr="00125FFB">
        <w:trPr>
          <w:gridAfter w:val="1"/>
          <w:wAfter w:w="5" w:type="dxa"/>
          <w:tblCellSpacing w:w="15" w:type="dxa"/>
        </w:trPr>
        <w:tc>
          <w:tcPr>
            <w:tcW w:w="15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0A7784" w:rsidRDefault="00125FFB" w:rsidP="002678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7784">
              <w:rPr>
                <w:rFonts w:ascii="Times New Roman" w:hAnsi="Times New Roman" w:cs="Times New Roman"/>
                <w:b/>
                <w:sz w:val="22"/>
                <w:szCs w:val="22"/>
              </w:rPr>
              <w:t>V. 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 w:rsidR="00125FFB" w:rsidRPr="0017619B" w:rsidTr="00D05E2D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Default="00867284" w:rsidP="00815468">
            <w:r>
              <w:t>13</w:t>
            </w:r>
            <w:r w:rsidR="00125FFB">
              <w:t>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0A7784" w:rsidRDefault="007C6ED0" w:rsidP="00026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="00125FFB" w:rsidRPr="000A7784">
              <w:rPr>
                <w:rFonts w:ascii="Times New Roman" w:hAnsi="Times New Roman" w:cs="Times New Roman"/>
              </w:rPr>
              <w:t>совещани</w:t>
            </w:r>
            <w:r>
              <w:rPr>
                <w:rFonts w:ascii="Times New Roman" w:hAnsi="Times New Roman" w:cs="Times New Roman"/>
              </w:rPr>
              <w:t>ях</w:t>
            </w:r>
            <w:r w:rsidR="00125FFB" w:rsidRPr="000A7784">
              <w:rPr>
                <w:rFonts w:ascii="Times New Roman" w:hAnsi="Times New Roman" w:cs="Times New Roman"/>
              </w:rPr>
              <w:t xml:space="preserve"> с представителями </w:t>
            </w:r>
            <w:r w:rsidR="00026A0B">
              <w:rPr>
                <w:rFonts w:ascii="Times New Roman" w:hAnsi="Times New Roman" w:cs="Times New Roman"/>
              </w:rPr>
              <w:t>Администрации</w:t>
            </w:r>
            <w:r w:rsidR="00125FFB" w:rsidRPr="000A7784">
              <w:rPr>
                <w:rFonts w:ascii="Times New Roman" w:hAnsi="Times New Roman" w:cs="Times New Roman"/>
              </w:rPr>
              <w:t xml:space="preserve"> Ремонтненского района по вопросам укрепления единства российской нации, предупреждения </w:t>
            </w:r>
            <w:r w:rsidR="00125FFB" w:rsidRPr="000A7784">
              <w:rPr>
                <w:rFonts w:ascii="Times New Roman" w:hAnsi="Times New Roman" w:cs="Times New Roman"/>
              </w:rPr>
              <w:lastRenderedPageBreak/>
              <w:t>межнациональных конфликтов, обеспечения эффективной работы системы мониторинга состояния межнациональных отношений и профилактики экстремизма на национальной и религиозной почве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0A7784" w:rsidRDefault="00125FFB" w:rsidP="00276A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7784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0A7784" w:rsidRDefault="00026A0B" w:rsidP="00026A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Калининского сельского поселения</w:t>
            </w:r>
            <w:r w:rsidRPr="000A77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0A7784" w:rsidRDefault="00125FFB" w:rsidP="00026A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7784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0A7784" w:rsidRDefault="00125FFB" w:rsidP="00026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84">
              <w:rPr>
                <w:rFonts w:ascii="Times New Roman" w:hAnsi="Times New Roman" w:cs="Times New Roman"/>
              </w:rPr>
              <w:t>повышение эффективности системы координации деятельности органов местного самоуправления при реализации государственной национальной политики Российской Федерации;</w:t>
            </w:r>
          </w:p>
          <w:p w:rsidR="00125FFB" w:rsidRPr="000A7784" w:rsidRDefault="00125FFB" w:rsidP="00026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7784">
              <w:rPr>
                <w:rFonts w:ascii="Times New Roman" w:hAnsi="Times New Roman" w:cs="Times New Roman"/>
              </w:rPr>
              <w:t xml:space="preserve">совершенствование взаимодействия органов местного самоуправления с институтами </w:t>
            </w:r>
            <w:r w:rsidRPr="000A7784">
              <w:rPr>
                <w:rFonts w:ascii="Times New Roman" w:hAnsi="Times New Roman" w:cs="Times New Roman"/>
              </w:rPr>
              <w:lastRenderedPageBreak/>
              <w:t>гражданского общества в целях укрепления гражданского единства многонационального народа Российской Федерации (российской нации), сохранения межнационального мира и согласия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0A7784" w:rsidRDefault="00125FFB" w:rsidP="00153D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7784">
              <w:rPr>
                <w:rFonts w:ascii="Times New Roman" w:hAnsi="Times New Roman" w:cs="Times New Roman"/>
              </w:rPr>
              <w:lastRenderedPageBreak/>
              <w:t>ежегодное проведение 1 совещания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0A7784" w:rsidRDefault="00125FFB" w:rsidP="00026A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7784">
              <w:rPr>
                <w:rFonts w:ascii="Times New Roman" w:hAnsi="Times New Roman" w:cs="Times New Roman"/>
              </w:rPr>
              <w:t>резолюции и рекомендации совещаний</w:t>
            </w:r>
          </w:p>
        </w:tc>
      </w:tr>
      <w:tr w:rsidR="00125FFB" w:rsidRPr="0017619B" w:rsidTr="00D05E2D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Default="00867284" w:rsidP="00815468">
            <w:r>
              <w:lastRenderedPageBreak/>
              <w:t>14</w:t>
            </w:r>
            <w:r w:rsidR="00125FFB">
              <w:t>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84B0C" w:rsidRDefault="00125FFB" w:rsidP="007C6E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4B0C">
              <w:rPr>
                <w:rFonts w:ascii="Times New Roman" w:hAnsi="Times New Roman" w:cs="Times New Roman"/>
              </w:rPr>
              <w:t>Дополнительное профессиональное образование муниципальных служащих органов местного самоуправления, осуществляющих взаимодействие с национальными объединениями и религиозными организациями, по утвержденным в установленном порядке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84B0C" w:rsidRDefault="00125FFB" w:rsidP="00276A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4B0C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0B" w:rsidRPr="00FD6F80" w:rsidRDefault="00026A0B" w:rsidP="00026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Калининского сельского поселения</w:t>
            </w:r>
          </w:p>
          <w:p w:rsidR="00125FFB" w:rsidRPr="00784B0C" w:rsidRDefault="00125FFB" w:rsidP="00026A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84B0C" w:rsidRDefault="00125FFB" w:rsidP="00873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4B0C">
              <w:rPr>
                <w:rFonts w:ascii="Times New Roman" w:hAnsi="Times New Roman" w:cs="Times New Roman"/>
                <w:color w:val="2D2D2D"/>
              </w:rPr>
              <w:t>В пределах средств, предусмотренных в местном бюджете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84B0C" w:rsidRDefault="00125FFB" w:rsidP="00026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4B0C">
              <w:rPr>
                <w:rFonts w:ascii="Times New Roman" w:hAnsi="Times New Roman" w:cs="Times New Roman"/>
              </w:rPr>
              <w:t>обеспечение профессиональной переподготовки и повышения квалификации муниципальных служащих по типовым дополнительным профессиональным программам, разработанным в целях реализации государственной национальной политики Российской Федерации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84B0C" w:rsidRDefault="00125FFB" w:rsidP="000A69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84B0C">
              <w:rPr>
                <w:rFonts w:ascii="Times New Roman" w:hAnsi="Times New Roman" w:cs="Times New Roman"/>
              </w:rPr>
              <w:t>количество муниципальных служащих органов местного самоуправления, занимающихся проблемами межнациональных и межконфессиональных отношений, прошедших профессиональную переподг</w:t>
            </w:r>
            <w:r>
              <w:rPr>
                <w:rFonts w:ascii="Times New Roman" w:hAnsi="Times New Roman" w:cs="Times New Roman"/>
              </w:rPr>
              <w:t>отовку и повышение квалификации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84B0C" w:rsidRDefault="00125FFB" w:rsidP="00276A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4B0C">
              <w:rPr>
                <w:rFonts w:ascii="Times New Roman" w:hAnsi="Times New Roman" w:cs="Times New Roman"/>
              </w:rPr>
              <w:t>отчет (ежегодно, до 15 февраля года, следующего за отчетным)</w:t>
            </w:r>
          </w:p>
        </w:tc>
      </w:tr>
      <w:tr w:rsidR="00125FFB" w:rsidRPr="0017619B" w:rsidTr="00D05E2D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Default="00867284" w:rsidP="00815468">
            <w:r>
              <w:t>15</w:t>
            </w:r>
            <w:r w:rsidR="00125FFB">
              <w:t>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4F6B2F" w:rsidRDefault="00125FFB" w:rsidP="006549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F6B2F">
              <w:rPr>
                <w:rFonts w:ascii="Times New Roman" w:hAnsi="Times New Roman" w:cs="Times New Roman"/>
              </w:rPr>
              <w:t xml:space="preserve">Привлечение к работе в общественных советах и иных консультативных органах,  созданных при Администрации </w:t>
            </w:r>
            <w:r w:rsidR="00654919">
              <w:rPr>
                <w:rFonts w:ascii="Times New Roman" w:hAnsi="Times New Roman" w:cs="Times New Roman"/>
              </w:rPr>
              <w:t xml:space="preserve">Калининского сельского поселения </w:t>
            </w:r>
            <w:r w:rsidRPr="004F6B2F">
              <w:rPr>
                <w:rFonts w:ascii="Times New Roman" w:hAnsi="Times New Roman" w:cs="Times New Roman"/>
              </w:rPr>
              <w:t>представителей этнокультурных общественных объединений и религиозных организаций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4F6B2F" w:rsidRDefault="00125FFB" w:rsidP="00276A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F6B2F">
              <w:rPr>
                <w:rFonts w:ascii="Times New Roman" w:hAnsi="Times New Roman" w:cs="Times New Roman"/>
              </w:rPr>
              <w:t>2019 - 2021 годы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0B" w:rsidRPr="00FD6F80" w:rsidRDefault="00026A0B" w:rsidP="00026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Калининского сельского поселения</w:t>
            </w:r>
          </w:p>
          <w:p w:rsidR="00125FFB" w:rsidRPr="004F6B2F" w:rsidRDefault="00125FFB" w:rsidP="008154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4F6B2F" w:rsidRDefault="00125FFB" w:rsidP="00026A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F6B2F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4F6B2F" w:rsidRDefault="00125FFB" w:rsidP="001F11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F6B2F">
              <w:rPr>
                <w:rFonts w:ascii="Times New Roman" w:hAnsi="Times New Roman" w:cs="Times New Roman"/>
              </w:rPr>
              <w:t xml:space="preserve">участие в общественных советах и иных консультативных органах, созданных при Администрации </w:t>
            </w:r>
            <w:r w:rsidR="001F110B">
              <w:rPr>
                <w:rFonts w:ascii="Times New Roman" w:hAnsi="Times New Roman" w:cs="Times New Roman"/>
              </w:rPr>
              <w:t>Калининского сельского поселения</w:t>
            </w:r>
            <w:r w:rsidRPr="004F6B2F">
              <w:rPr>
                <w:rFonts w:ascii="Times New Roman" w:hAnsi="Times New Roman" w:cs="Times New Roman"/>
              </w:rPr>
              <w:t>, в деятельности по укреплению общероссийской гражданской идентичности, гармонизации межнациональных (межэтнических) и межрелигиозных отношений, обеспечению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4F6B2F" w:rsidRDefault="00125FFB" w:rsidP="00026A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F6B2F">
              <w:rPr>
                <w:rFonts w:ascii="Times New Roman" w:hAnsi="Times New Roman" w:cs="Times New Roman"/>
              </w:rPr>
              <w:t xml:space="preserve">количество представителей национальных общественных объединений и религиозных организаций, включенных в состав общественных советов и иных консультативных органов, созданных при Администрации </w:t>
            </w:r>
            <w:r w:rsidR="00026A0B">
              <w:rPr>
                <w:rFonts w:ascii="Times New Roman" w:hAnsi="Times New Roman" w:cs="Times New Roman"/>
              </w:rPr>
              <w:t>Калининского сельского поселения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4F6B2F" w:rsidRDefault="00125FFB" w:rsidP="00276A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F6B2F">
              <w:rPr>
                <w:rFonts w:ascii="Times New Roman" w:hAnsi="Times New Roman" w:cs="Times New Roman"/>
              </w:rPr>
              <w:t>отчет (ежегодно, до 15 февраля года, следующего за отчетным)</w:t>
            </w:r>
          </w:p>
        </w:tc>
      </w:tr>
      <w:tr w:rsidR="00125FFB" w:rsidRPr="00282DE7" w:rsidTr="00125FFB">
        <w:trPr>
          <w:gridAfter w:val="1"/>
          <w:wAfter w:w="5" w:type="dxa"/>
          <w:tblCellSpacing w:w="15" w:type="dxa"/>
        </w:trPr>
        <w:tc>
          <w:tcPr>
            <w:tcW w:w="15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282DE7" w:rsidRDefault="00125FFB" w:rsidP="007C6E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2DE7">
              <w:rPr>
                <w:rFonts w:ascii="Times New Roman" w:hAnsi="Times New Roman" w:cs="Times New Roman"/>
                <w:b/>
              </w:rPr>
              <w:t xml:space="preserve">VI. Совершенствование взаимодействия органов местного самоуправления с институтами гражданского общества при реализации государственной национальной </w:t>
            </w:r>
            <w:r w:rsidRPr="00282DE7">
              <w:rPr>
                <w:rFonts w:ascii="Times New Roman" w:hAnsi="Times New Roman" w:cs="Times New Roman"/>
                <w:b/>
              </w:rPr>
              <w:lastRenderedPageBreak/>
              <w:t>политики Российской Федерации</w:t>
            </w:r>
          </w:p>
        </w:tc>
      </w:tr>
      <w:tr w:rsidR="00125FFB" w:rsidRPr="007D0C7B" w:rsidTr="00D05E2D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D0C7B" w:rsidRDefault="00867284" w:rsidP="00815468">
            <w:r>
              <w:lastRenderedPageBreak/>
              <w:t>1</w:t>
            </w:r>
            <w:r w:rsidR="00125FFB" w:rsidRPr="007D0C7B">
              <w:t>6.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D0C7B" w:rsidRDefault="007C6ED0" w:rsidP="00815468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Участие </w:t>
            </w:r>
            <w:r w:rsidR="00026A0B">
              <w:rPr>
                <w:lang w:eastAsia="ar-SA"/>
              </w:rPr>
              <w:t>в</w:t>
            </w:r>
            <w:r w:rsidR="00125FFB" w:rsidRPr="007D0C7B">
              <w:rPr>
                <w:lang w:eastAsia="ar-SA"/>
              </w:rPr>
              <w:t xml:space="preserve"> проведени</w:t>
            </w:r>
            <w:r w:rsidR="00026A0B">
              <w:rPr>
                <w:lang w:eastAsia="ar-SA"/>
              </w:rPr>
              <w:t>и</w:t>
            </w:r>
            <w:r w:rsidR="00125FFB" w:rsidRPr="007D0C7B">
              <w:rPr>
                <w:lang w:eastAsia="ar-SA"/>
              </w:rPr>
              <w:t xml:space="preserve"> </w:t>
            </w:r>
          </w:p>
          <w:p w:rsidR="00125FFB" w:rsidRPr="007D0C7B" w:rsidRDefault="00125FFB" w:rsidP="00815468">
            <w:pPr>
              <w:jc w:val="both"/>
              <w:rPr>
                <w:lang w:eastAsia="ar-SA"/>
              </w:rPr>
            </w:pPr>
            <w:r w:rsidRPr="007D0C7B">
              <w:rPr>
                <w:lang w:eastAsia="ar-SA"/>
              </w:rPr>
              <w:t>научно-практической конференции в</w:t>
            </w:r>
          </w:p>
          <w:p w:rsidR="00125FFB" w:rsidRDefault="00125FFB" w:rsidP="00815468">
            <w:pPr>
              <w:jc w:val="both"/>
              <w:rPr>
                <w:lang w:eastAsia="ar-SA"/>
              </w:rPr>
            </w:pPr>
            <w:r w:rsidRPr="007D0C7B">
              <w:rPr>
                <w:lang w:eastAsia="ar-SA"/>
              </w:rPr>
              <w:t xml:space="preserve">общеобразовательных организациях </w:t>
            </w:r>
          </w:p>
          <w:p w:rsidR="00125FFB" w:rsidRDefault="00125FFB" w:rsidP="00815468">
            <w:pPr>
              <w:rPr>
                <w:lang w:eastAsia="ar-SA"/>
              </w:rPr>
            </w:pPr>
          </w:p>
          <w:p w:rsidR="00125FFB" w:rsidRDefault="00125FFB" w:rsidP="00815468">
            <w:pPr>
              <w:rPr>
                <w:lang w:eastAsia="ar-SA"/>
              </w:rPr>
            </w:pPr>
          </w:p>
          <w:p w:rsidR="00125FFB" w:rsidRPr="00C736BE" w:rsidRDefault="00125FFB" w:rsidP="00815468">
            <w:pPr>
              <w:rPr>
                <w:color w:val="FF0000"/>
                <w:lang w:eastAsia="ar-S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D0C7B" w:rsidRDefault="00125FFB" w:rsidP="00815468">
            <w:pPr>
              <w:jc w:val="center"/>
              <w:rPr>
                <w:highlight w:val="yellow"/>
                <w:lang w:eastAsia="ar-SA"/>
              </w:rPr>
            </w:pPr>
            <w:r w:rsidRPr="007D0C7B">
              <w:rPr>
                <w:lang w:eastAsia="ar-SA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0B" w:rsidRPr="00FD6F80" w:rsidRDefault="00026A0B" w:rsidP="00026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Калининского сельского поселения</w:t>
            </w:r>
          </w:p>
          <w:p w:rsidR="00026A0B" w:rsidRDefault="00026A0B" w:rsidP="00026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«Большеремонтненская СШ»,</w:t>
            </w:r>
          </w:p>
          <w:p w:rsidR="00026A0B" w:rsidRDefault="00026A0B" w:rsidP="00026A0B">
            <w:pPr>
              <w:jc w:val="center"/>
            </w:pPr>
            <w:r>
              <w:t xml:space="preserve">МБОУ «Богородская </w:t>
            </w:r>
          </w:p>
          <w:p w:rsidR="00125FFB" w:rsidRPr="007D0C7B" w:rsidRDefault="00026A0B" w:rsidP="00026A0B">
            <w:pPr>
              <w:rPr>
                <w:lang w:eastAsia="ar-SA"/>
              </w:rPr>
            </w:pPr>
            <w:r>
              <w:t>ОШ»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D0C7B" w:rsidRDefault="00125FFB" w:rsidP="00815468">
            <w:pPr>
              <w:jc w:val="center"/>
              <w:rPr>
                <w:lang w:eastAsia="ar-SA"/>
              </w:rPr>
            </w:pPr>
            <w:r w:rsidRPr="007D0C7B"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D0C7B" w:rsidRDefault="00125FFB" w:rsidP="00815468">
            <w:pPr>
              <w:jc w:val="both"/>
              <w:rPr>
                <w:lang w:eastAsia="ar-SA"/>
              </w:rPr>
            </w:pPr>
            <w:r w:rsidRPr="007D0C7B">
              <w:rPr>
                <w:lang w:eastAsia="ar-SA"/>
              </w:rPr>
              <w:t>Создание благоприятной атмосферы межкультурного и межконфессионального взаимодействия в сообществе, расширение форм этнокультурного сотрудничества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D0C7B" w:rsidRDefault="00125FFB" w:rsidP="00026A0B">
            <w:pPr>
              <w:rPr>
                <w:lang w:eastAsia="ar-SA"/>
              </w:rPr>
            </w:pPr>
            <w:r w:rsidRPr="007D0C7B">
              <w:t xml:space="preserve">количество участников 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D0C7B" w:rsidRDefault="00276AD4" w:rsidP="00276A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отчет на официальном сайте Администрации </w:t>
            </w:r>
            <w:r>
              <w:rPr>
                <w:rFonts w:ascii="Times New Roman" w:hAnsi="Times New Roman" w:cs="Times New Roman"/>
              </w:rPr>
              <w:t xml:space="preserve">Калининского сельского поселения </w:t>
            </w:r>
            <w:r w:rsidRPr="00FD6F80">
              <w:rPr>
                <w:rFonts w:ascii="Times New Roman" w:hAnsi="Times New Roman" w:cs="Times New Roman"/>
              </w:rPr>
              <w:t>(в течение месяца после проведения мероприятия)</w:t>
            </w:r>
          </w:p>
        </w:tc>
      </w:tr>
      <w:tr w:rsidR="00125FFB" w:rsidRPr="004903E3" w:rsidTr="00125FFB">
        <w:trPr>
          <w:gridAfter w:val="1"/>
          <w:wAfter w:w="5" w:type="dxa"/>
          <w:tblCellSpacing w:w="15" w:type="dxa"/>
        </w:trPr>
        <w:tc>
          <w:tcPr>
            <w:tcW w:w="15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4903E3" w:rsidRDefault="00125FFB" w:rsidP="00BB50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3E3">
              <w:rPr>
                <w:rFonts w:ascii="Times New Roman" w:hAnsi="Times New Roman" w:cs="Times New Roman"/>
                <w:b/>
                <w:sz w:val="22"/>
                <w:szCs w:val="22"/>
              </w:rPr>
              <w:t>VII.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125FFB" w:rsidRPr="0017619B" w:rsidTr="00D05E2D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1C4513" w:rsidRDefault="00867284" w:rsidP="00815468">
            <w:r>
              <w:t>1</w:t>
            </w:r>
            <w:r w:rsidR="00125FFB" w:rsidRPr="001C4513">
              <w:t>7.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1C4513" w:rsidRDefault="00125FFB" w:rsidP="007C6E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C4513">
              <w:rPr>
                <w:rFonts w:ascii="Times New Roman" w:hAnsi="Times New Roman" w:cs="Times New Roman"/>
              </w:rPr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взаимодействия,</w:t>
            </w:r>
          </w:p>
          <w:p w:rsidR="00125FFB" w:rsidRPr="001C4513" w:rsidRDefault="00125FFB" w:rsidP="00026A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45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1C4513" w:rsidRDefault="00125FFB" w:rsidP="007C6E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451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1C4513" w:rsidRDefault="00026A0B" w:rsidP="00026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Калининского сельского поселения</w:t>
            </w:r>
            <w:r w:rsidR="00125FFB" w:rsidRPr="001C4513">
              <w:rPr>
                <w:rFonts w:ascii="Times New Roman" w:hAnsi="Times New Roman" w:cs="Times New Roman"/>
              </w:rPr>
              <w:t>, общественно-политическая газета Ремонтненского района  «Рассвет»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1C4513" w:rsidRDefault="00125FFB" w:rsidP="00873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4513">
              <w:rPr>
                <w:rFonts w:ascii="Times New Roman" w:hAnsi="Times New Roman" w:cs="Times New Roman"/>
              </w:rPr>
              <w:t>В пределах средств, предусмотренных в местном бюджете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1C4513" w:rsidRDefault="00125FFB" w:rsidP="005D1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C4513">
              <w:rPr>
                <w:rFonts w:ascii="Times New Roman" w:hAnsi="Times New Roman" w:cs="Times New Roman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1C4513" w:rsidRDefault="00125FFB" w:rsidP="008154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4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1C4513" w:rsidRDefault="00125FFB" w:rsidP="00815468">
            <w:r w:rsidRPr="001C4513">
              <w:t>отчет (ежегодно, до 15 февраля года, следующего за отчетным)</w:t>
            </w:r>
          </w:p>
        </w:tc>
      </w:tr>
      <w:tr w:rsidR="00125FFB" w:rsidRPr="0017619B" w:rsidTr="00D05E2D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1C4513" w:rsidRDefault="00125FFB" w:rsidP="00815468">
            <w:r w:rsidRPr="001C4513">
              <w:t>7.1.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1C4513" w:rsidRDefault="00125FFB" w:rsidP="007C6E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C4513">
              <w:rPr>
                <w:rFonts w:ascii="Times New Roman" w:hAnsi="Times New Roman" w:cs="Times New Roman"/>
              </w:rPr>
              <w:t>Оказание содействия в освещении средствами массовой информации вопросов и мероприятий в сфере государственной национальной политики Российской Федерации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1C4513" w:rsidRDefault="00125FFB" w:rsidP="007C6E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4513">
              <w:rPr>
                <w:rFonts w:ascii="Times New Roman" w:hAnsi="Times New Roman" w:cs="Times New Roman"/>
              </w:rPr>
              <w:t>2019 - 2021 годы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1C4513" w:rsidRDefault="00026A0B" w:rsidP="00873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Калининского сельского поселения</w:t>
            </w:r>
            <w:r w:rsidRPr="001C4513">
              <w:rPr>
                <w:rFonts w:ascii="Times New Roman" w:hAnsi="Times New Roman" w:cs="Times New Roman"/>
              </w:rPr>
              <w:t>, общественно-политическая газета Ремонтненского района  «Рассвет»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1C4513" w:rsidRDefault="00125FFB" w:rsidP="00873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4513">
              <w:rPr>
                <w:rFonts w:ascii="Times New Roman" w:hAnsi="Times New Roman" w:cs="Times New Roman"/>
              </w:rPr>
              <w:t>В пределах средств, предусмотренных в местном бюджете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1C4513" w:rsidRDefault="00125FFB" w:rsidP="005D1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C4513">
              <w:rPr>
                <w:rFonts w:ascii="Times New Roman" w:hAnsi="Times New Roman" w:cs="Times New Roman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области;</w:t>
            </w:r>
          </w:p>
          <w:p w:rsidR="00125FFB" w:rsidRPr="001C4513" w:rsidRDefault="00125FFB" w:rsidP="00815468">
            <w:pPr>
              <w:pStyle w:val="ConsPlusNormal"/>
              <w:rPr>
                <w:rFonts w:ascii="Times New Roman" w:hAnsi="Times New Roman" w:cs="Times New Roman"/>
              </w:rPr>
            </w:pPr>
            <w:r w:rsidRPr="001C4513">
              <w:rPr>
                <w:rFonts w:ascii="Times New Roman" w:hAnsi="Times New Roman" w:cs="Times New Roman"/>
              </w:rPr>
              <w:t>создание и распространение рекламной и иной информационной продукции для реализации целей и задач государственной национальной политики Российской Федерации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1C4513" w:rsidRDefault="00125FFB" w:rsidP="00153D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4513">
              <w:rPr>
                <w:rFonts w:ascii="Times New Roman" w:hAnsi="Times New Roman" w:cs="Times New Roman"/>
              </w:rPr>
              <w:t>количество публикаций ежегодно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D4" w:rsidRDefault="00276AD4" w:rsidP="00815468">
            <w:pPr>
              <w:jc w:val="center"/>
            </w:pPr>
            <w:r>
              <w:t xml:space="preserve">отчет (ежегодно, </w:t>
            </w:r>
          </w:p>
          <w:p w:rsidR="00125FFB" w:rsidRPr="001C4513" w:rsidRDefault="00125FFB" w:rsidP="00276AD4">
            <w:r w:rsidRPr="001C4513">
              <w:t>до 15 февраля года, следующего за отчетным)</w:t>
            </w:r>
          </w:p>
        </w:tc>
      </w:tr>
      <w:tr w:rsidR="00125FFB" w:rsidRPr="0017619B" w:rsidTr="00D05E2D">
        <w:trPr>
          <w:gridAfter w:val="1"/>
          <w:wAfter w:w="5" w:type="dxa"/>
          <w:tblCellSpacing w:w="15" w:type="dxa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Default="00867284" w:rsidP="00815468">
            <w:r>
              <w:t>1</w:t>
            </w:r>
            <w:r w:rsidR="00125FFB">
              <w:t>7.2.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A3BA6" w:rsidRDefault="00125FFB" w:rsidP="007C6E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A3BA6">
              <w:rPr>
                <w:rFonts w:ascii="Times New Roman" w:hAnsi="Times New Roman" w:cs="Times New Roman"/>
              </w:rPr>
              <w:t xml:space="preserve">Мониторинг публикаций в средствах массовой информации и информационно-телекоммуникационной сети </w:t>
            </w:r>
            <w:r w:rsidRPr="007A3BA6">
              <w:rPr>
                <w:rFonts w:ascii="Times New Roman" w:hAnsi="Times New Roman" w:cs="Times New Roman"/>
              </w:rPr>
              <w:lastRenderedPageBreak/>
              <w:t>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A3BA6" w:rsidRDefault="00125FFB" w:rsidP="007C6E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A3BA6">
              <w:rPr>
                <w:rFonts w:ascii="Times New Roman" w:hAnsi="Times New Roman" w:cs="Times New Roman"/>
              </w:rPr>
              <w:lastRenderedPageBreak/>
              <w:t>2019 - 2021 годы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A3BA6" w:rsidRDefault="00026A0B" w:rsidP="007C6E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D6F8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Калининского сельского поселения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A3BA6" w:rsidRDefault="00125FFB" w:rsidP="00873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A3BA6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4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A3BA6" w:rsidRDefault="00125FFB" w:rsidP="005D16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A3BA6">
              <w:rPr>
                <w:rFonts w:ascii="Times New Roman" w:hAnsi="Times New Roman" w:cs="Times New Roman"/>
              </w:rPr>
              <w:t xml:space="preserve"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</w:t>
            </w:r>
            <w:r w:rsidRPr="007A3BA6">
              <w:rPr>
                <w:rFonts w:ascii="Times New Roman" w:hAnsi="Times New Roman" w:cs="Times New Roman"/>
              </w:rPr>
              <w:lastRenderedPageBreak/>
              <w:t>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A3BA6" w:rsidRDefault="00125FFB" w:rsidP="00153D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A3BA6">
              <w:rPr>
                <w:rFonts w:ascii="Times New Roman" w:hAnsi="Times New Roman" w:cs="Times New Roman"/>
              </w:rPr>
              <w:lastRenderedPageBreak/>
              <w:t xml:space="preserve">количество информационно-аналитических материалов, </w:t>
            </w:r>
            <w:r w:rsidRPr="007A3BA6">
              <w:rPr>
                <w:rFonts w:ascii="Times New Roman" w:hAnsi="Times New Roman" w:cs="Times New Roman"/>
              </w:rPr>
              <w:lastRenderedPageBreak/>
              <w:t>подготовленных по итогам мониторинга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FB" w:rsidRPr="007A3BA6" w:rsidRDefault="00125FFB" w:rsidP="00276A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A3BA6">
              <w:rPr>
                <w:rFonts w:ascii="Times New Roman" w:hAnsi="Times New Roman" w:cs="Times New Roman"/>
              </w:rPr>
              <w:lastRenderedPageBreak/>
              <w:t xml:space="preserve">отчет (ежегодно, до 15 февраля года, следующего за </w:t>
            </w:r>
            <w:r w:rsidRPr="007A3BA6">
              <w:rPr>
                <w:rFonts w:ascii="Times New Roman" w:hAnsi="Times New Roman" w:cs="Times New Roman"/>
              </w:rPr>
              <w:lastRenderedPageBreak/>
              <w:t>отчетным)</w:t>
            </w:r>
          </w:p>
        </w:tc>
      </w:tr>
    </w:tbl>
    <w:p w:rsidR="00125FFB" w:rsidRDefault="00125FFB" w:rsidP="00125FFB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25FFB" w:rsidRDefault="00125FFB" w:rsidP="00125FFB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25FFB" w:rsidRDefault="00125FFB" w:rsidP="00125FFB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25FFB" w:rsidRDefault="00125FFB" w:rsidP="00125FFB">
      <w:pPr>
        <w:ind w:firstLine="720"/>
        <w:jc w:val="both"/>
        <w:rPr>
          <w:b/>
          <w:bCs/>
          <w:sz w:val="22"/>
          <w:szCs w:val="22"/>
        </w:rPr>
      </w:pPr>
    </w:p>
    <w:p w:rsidR="002155E3" w:rsidRDefault="002155E3" w:rsidP="00450431">
      <w:pPr>
        <w:rPr>
          <w:i/>
          <w:sz w:val="18"/>
          <w:szCs w:val="18"/>
        </w:rPr>
      </w:pPr>
    </w:p>
    <w:p w:rsidR="002155E3" w:rsidRDefault="002155E3" w:rsidP="00450431">
      <w:pPr>
        <w:rPr>
          <w:i/>
          <w:sz w:val="18"/>
          <w:szCs w:val="18"/>
        </w:rPr>
      </w:pPr>
    </w:p>
    <w:p w:rsidR="00BD6D1C" w:rsidRPr="00DA109C" w:rsidRDefault="00BD6D1C">
      <w:pPr>
        <w:rPr>
          <w:i/>
        </w:rPr>
      </w:pPr>
    </w:p>
    <w:sectPr w:rsidR="00BD6D1C" w:rsidRPr="00DA109C" w:rsidSect="00125FFB">
      <w:pgSz w:w="16838" w:h="11906" w:orient="landscape"/>
      <w:pgMar w:top="851" w:right="284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47308"/>
    <w:multiLevelType w:val="hybridMultilevel"/>
    <w:tmpl w:val="FBCEBAF0"/>
    <w:lvl w:ilvl="0" w:tplc="DA9E690A">
      <w:start w:val="1"/>
      <w:numFmt w:val="decimal"/>
      <w:lvlText w:val="%1."/>
      <w:lvlJc w:val="left"/>
      <w:pPr>
        <w:ind w:left="1309" w:hanging="60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50431"/>
    <w:rsid w:val="00000F27"/>
    <w:rsid w:val="00014FAC"/>
    <w:rsid w:val="00026A0B"/>
    <w:rsid w:val="000A69C7"/>
    <w:rsid w:val="00100F77"/>
    <w:rsid w:val="00112FE2"/>
    <w:rsid w:val="00125FFB"/>
    <w:rsid w:val="00145FAD"/>
    <w:rsid w:val="00153D93"/>
    <w:rsid w:val="001D566D"/>
    <w:rsid w:val="001E2E5A"/>
    <w:rsid w:val="001E44B2"/>
    <w:rsid w:val="001F110B"/>
    <w:rsid w:val="00204BEF"/>
    <w:rsid w:val="002155E3"/>
    <w:rsid w:val="00220168"/>
    <w:rsid w:val="00224C35"/>
    <w:rsid w:val="002268FF"/>
    <w:rsid w:val="00231C28"/>
    <w:rsid w:val="00267889"/>
    <w:rsid w:val="00276AD4"/>
    <w:rsid w:val="002978A6"/>
    <w:rsid w:val="002A6F1D"/>
    <w:rsid w:val="002C0680"/>
    <w:rsid w:val="00343A7A"/>
    <w:rsid w:val="003815B8"/>
    <w:rsid w:val="003B5BB8"/>
    <w:rsid w:val="00426158"/>
    <w:rsid w:val="00441099"/>
    <w:rsid w:val="00450431"/>
    <w:rsid w:val="004E79D2"/>
    <w:rsid w:val="00527A2A"/>
    <w:rsid w:val="005A03D6"/>
    <w:rsid w:val="005A1351"/>
    <w:rsid w:val="005C3DDF"/>
    <w:rsid w:val="005D1676"/>
    <w:rsid w:val="005E0C6E"/>
    <w:rsid w:val="00614901"/>
    <w:rsid w:val="006220D0"/>
    <w:rsid w:val="00624629"/>
    <w:rsid w:val="00654919"/>
    <w:rsid w:val="00671402"/>
    <w:rsid w:val="00690363"/>
    <w:rsid w:val="006E678D"/>
    <w:rsid w:val="00762C16"/>
    <w:rsid w:val="00782AE4"/>
    <w:rsid w:val="00786D7D"/>
    <w:rsid w:val="00793C28"/>
    <w:rsid w:val="007B0425"/>
    <w:rsid w:val="007C6ED0"/>
    <w:rsid w:val="007E4C6A"/>
    <w:rsid w:val="008172C0"/>
    <w:rsid w:val="00867284"/>
    <w:rsid w:val="00873B23"/>
    <w:rsid w:val="008C5A75"/>
    <w:rsid w:val="0094799E"/>
    <w:rsid w:val="00977BB6"/>
    <w:rsid w:val="009A45F8"/>
    <w:rsid w:val="009D55BD"/>
    <w:rsid w:val="009D5D1F"/>
    <w:rsid w:val="00A5176D"/>
    <w:rsid w:val="00A700ED"/>
    <w:rsid w:val="00A72BD7"/>
    <w:rsid w:val="00AA2A17"/>
    <w:rsid w:val="00B91CF3"/>
    <w:rsid w:val="00BB50DA"/>
    <w:rsid w:val="00BD6D1C"/>
    <w:rsid w:val="00C91DF7"/>
    <w:rsid w:val="00D05E2D"/>
    <w:rsid w:val="00DA109C"/>
    <w:rsid w:val="00DA793D"/>
    <w:rsid w:val="00DB7A3D"/>
    <w:rsid w:val="00DE212A"/>
    <w:rsid w:val="00DE5FBE"/>
    <w:rsid w:val="00E26B43"/>
    <w:rsid w:val="00E34AAC"/>
    <w:rsid w:val="00E515F0"/>
    <w:rsid w:val="00E547A1"/>
    <w:rsid w:val="00F074DB"/>
    <w:rsid w:val="00F11832"/>
    <w:rsid w:val="00F12CEC"/>
    <w:rsid w:val="00F80CEF"/>
    <w:rsid w:val="00FC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3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5043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5043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450431"/>
    <w:pPr>
      <w:jc w:val="center"/>
    </w:pPr>
    <w:rPr>
      <w:sz w:val="28"/>
    </w:rPr>
  </w:style>
  <w:style w:type="paragraph" w:customStyle="1" w:styleId="ConsPlusNormal">
    <w:name w:val="ConsPlusNormal"/>
    <w:rsid w:val="004504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3">
    <w:name w:val="s_3"/>
    <w:basedOn w:val="a"/>
    <w:rsid w:val="0045043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450431"/>
    <w:pPr>
      <w:ind w:left="720"/>
      <w:contextualSpacing/>
    </w:pPr>
  </w:style>
  <w:style w:type="paragraph" w:styleId="a6">
    <w:name w:val="No Spacing"/>
    <w:link w:val="a7"/>
    <w:uiPriority w:val="1"/>
    <w:qFormat/>
    <w:rsid w:val="00426158"/>
    <w:rPr>
      <w:rFonts w:eastAsia="Times New Roman"/>
    </w:rPr>
  </w:style>
  <w:style w:type="character" w:customStyle="1" w:styleId="a7">
    <w:name w:val="Без интервала Знак"/>
    <w:link w:val="a6"/>
    <w:uiPriority w:val="1"/>
    <w:locked/>
    <w:rsid w:val="00426158"/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4261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61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D18A87CD8CE7971514A3E21B4A676A564F30A3F8951E5D7125663FAB7F15EEB4A1D0D670AC65104BCd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61AF8-4EA2-4975-8579-47802ABA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2188</Words>
  <Characters>17900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2019-05-31T13:53:00Z</cp:lastPrinted>
  <dcterms:created xsi:type="dcterms:W3CDTF">2020-06-19T05:50:00Z</dcterms:created>
  <dcterms:modified xsi:type="dcterms:W3CDTF">2020-06-19T05:50:00Z</dcterms:modified>
</cp:coreProperties>
</file>