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E1" w:rsidRDefault="004474E1" w:rsidP="004474E1">
      <w:pPr>
        <w:pStyle w:val="Postan"/>
        <w:tabs>
          <w:tab w:val="left" w:pos="3402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4E1" w:rsidRPr="009024C7" w:rsidRDefault="004474E1" w:rsidP="004474E1">
      <w:pPr>
        <w:jc w:val="center"/>
        <w:rPr>
          <w:b/>
          <w:szCs w:val="28"/>
        </w:rPr>
      </w:pPr>
      <w:r w:rsidRPr="009024C7">
        <w:rPr>
          <w:b/>
          <w:szCs w:val="28"/>
        </w:rPr>
        <w:t>РОСТОВСКАЯ ОБЛАСТЬ</w:t>
      </w:r>
    </w:p>
    <w:p w:rsidR="004474E1" w:rsidRPr="009024C7" w:rsidRDefault="004474E1" w:rsidP="004474E1">
      <w:pPr>
        <w:jc w:val="center"/>
        <w:rPr>
          <w:b/>
          <w:szCs w:val="28"/>
        </w:rPr>
      </w:pPr>
      <w:r w:rsidRPr="009024C7">
        <w:rPr>
          <w:b/>
          <w:szCs w:val="28"/>
        </w:rPr>
        <w:t>РЕМОНТНЕНСКИЙ РАЙОН</w:t>
      </w:r>
    </w:p>
    <w:p w:rsidR="004474E1" w:rsidRPr="009024C7" w:rsidRDefault="004474E1" w:rsidP="004474E1">
      <w:pPr>
        <w:jc w:val="center"/>
        <w:rPr>
          <w:b/>
          <w:szCs w:val="28"/>
        </w:rPr>
      </w:pPr>
      <w:r w:rsidRPr="009024C7">
        <w:rPr>
          <w:b/>
          <w:szCs w:val="28"/>
        </w:rPr>
        <w:t>МУНИЦИПАЛЬНОЕ ОБРАЗОВАНИЕ</w:t>
      </w:r>
    </w:p>
    <w:p w:rsidR="004474E1" w:rsidRPr="009024C7" w:rsidRDefault="004474E1" w:rsidP="004474E1">
      <w:pPr>
        <w:jc w:val="center"/>
        <w:rPr>
          <w:b/>
          <w:szCs w:val="28"/>
        </w:rPr>
      </w:pPr>
      <w:r w:rsidRPr="009024C7">
        <w:rPr>
          <w:b/>
          <w:szCs w:val="28"/>
        </w:rPr>
        <w:t>«КАЛИНИНСКОЕ СЕЛЬСКОЕ ПОСЕЛЕНИЕ»</w:t>
      </w:r>
    </w:p>
    <w:p w:rsidR="004474E1" w:rsidRPr="009024C7" w:rsidRDefault="004474E1" w:rsidP="004474E1">
      <w:pPr>
        <w:jc w:val="center"/>
        <w:rPr>
          <w:b/>
          <w:szCs w:val="28"/>
        </w:rPr>
      </w:pPr>
      <w:r w:rsidRPr="009024C7">
        <w:rPr>
          <w:b/>
          <w:szCs w:val="28"/>
        </w:rPr>
        <w:t>АДМИНИСТРАЦИЯ</w:t>
      </w:r>
    </w:p>
    <w:p w:rsidR="004474E1" w:rsidRDefault="004474E1" w:rsidP="004474E1">
      <w:pPr>
        <w:jc w:val="center"/>
        <w:rPr>
          <w:b/>
          <w:szCs w:val="28"/>
        </w:rPr>
      </w:pPr>
      <w:r w:rsidRPr="009024C7">
        <w:rPr>
          <w:b/>
          <w:szCs w:val="28"/>
        </w:rPr>
        <w:t>КАЛИНИНСКОГО  СЕЛЬСКОГО  ПОСЕЛЕНИЯ</w:t>
      </w:r>
    </w:p>
    <w:p w:rsidR="004474E1" w:rsidRPr="009024C7" w:rsidRDefault="004474E1" w:rsidP="004474E1">
      <w:pPr>
        <w:jc w:val="center"/>
        <w:rPr>
          <w:szCs w:val="28"/>
        </w:rPr>
      </w:pPr>
    </w:p>
    <w:p w:rsidR="004474E1" w:rsidRDefault="004474E1" w:rsidP="004474E1">
      <w:pPr>
        <w:jc w:val="center"/>
        <w:rPr>
          <w:color w:val="FF0000"/>
          <w:sz w:val="24"/>
          <w:szCs w:val="24"/>
        </w:rPr>
      </w:pPr>
      <w:r w:rsidRPr="009024C7">
        <w:rPr>
          <w:szCs w:val="28"/>
        </w:rPr>
        <w:t>ПОСТАНОВЛЕНИЕ</w:t>
      </w:r>
    </w:p>
    <w:p w:rsidR="004474E1" w:rsidRPr="00492939" w:rsidRDefault="004474E1" w:rsidP="004474E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474E1" w:rsidRDefault="00043E9E" w:rsidP="004474E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A0F2C">
        <w:rPr>
          <w:rFonts w:ascii="Times New Roman" w:hAnsi="Times New Roman" w:cs="Times New Roman"/>
          <w:sz w:val="28"/>
          <w:szCs w:val="28"/>
        </w:rPr>
        <w:t>17.01.2018</w:t>
      </w:r>
      <w:r w:rsidR="004474E1" w:rsidRPr="00492939">
        <w:rPr>
          <w:rFonts w:ascii="Times New Roman" w:hAnsi="Times New Roman" w:cs="Times New Roman"/>
          <w:sz w:val="28"/>
          <w:szCs w:val="28"/>
        </w:rPr>
        <w:t xml:space="preserve">    года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74E1" w:rsidRPr="00492939">
        <w:rPr>
          <w:rFonts w:ascii="Times New Roman" w:hAnsi="Times New Roman" w:cs="Times New Roman"/>
          <w:sz w:val="28"/>
          <w:szCs w:val="28"/>
        </w:rPr>
        <w:t xml:space="preserve">   с. </w:t>
      </w:r>
      <w:proofErr w:type="gramStart"/>
      <w:r w:rsidR="004474E1" w:rsidRPr="00492939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="004474E1" w:rsidRPr="00492939">
        <w:rPr>
          <w:rFonts w:ascii="Times New Roman" w:hAnsi="Times New Roman" w:cs="Times New Roman"/>
          <w:sz w:val="28"/>
          <w:szCs w:val="28"/>
        </w:rPr>
        <w:t xml:space="preserve"> Ремонтное                          №  </w:t>
      </w:r>
      <w:r w:rsidR="000A0F2C">
        <w:rPr>
          <w:rFonts w:ascii="Times New Roman" w:hAnsi="Times New Roman" w:cs="Times New Roman"/>
          <w:sz w:val="28"/>
          <w:szCs w:val="28"/>
        </w:rPr>
        <w:t>5</w:t>
      </w:r>
    </w:p>
    <w:p w:rsidR="000A0F2C" w:rsidRPr="00492939" w:rsidRDefault="000A0F2C" w:rsidP="004474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74E1" w:rsidRDefault="004474E1" w:rsidP="00DF254D">
      <w:pPr>
        <w:jc w:val="center"/>
        <w:rPr>
          <w:color w:val="00000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0A0F2C" w:rsidTr="000A0F2C">
        <w:trPr>
          <w:trHeight w:val="345"/>
        </w:trPr>
        <w:tc>
          <w:tcPr>
            <w:tcW w:w="5070" w:type="dxa"/>
          </w:tcPr>
          <w:p w:rsidR="000A0F2C" w:rsidRDefault="000A0F2C" w:rsidP="000A0F2C">
            <w:pPr>
              <w:jc w:val="both"/>
              <w:rPr>
                <w:rFonts w:eastAsia="Arial"/>
                <w:color w:val="000000"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Об утверждении </w:t>
            </w:r>
            <w:proofErr w:type="spellStart"/>
            <w:r>
              <w:rPr>
                <w:b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b/>
                <w:sz w:val="24"/>
                <w:szCs w:val="24"/>
              </w:rPr>
              <w:t xml:space="preserve"> стандарта в сфере управления и распоряжения земельными участками, находящимися в муниципальной собственности муниципального образования «Калининское сельское поселение»</w:t>
            </w:r>
          </w:p>
          <w:p w:rsidR="000A0F2C" w:rsidRDefault="000A0F2C" w:rsidP="00DF25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474E1" w:rsidRDefault="004474E1" w:rsidP="00DF254D">
      <w:pPr>
        <w:jc w:val="center"/>
        <w:rPr>
          <w:color w:val="000000"/>
          <w:sz w:val="24"/>
          <w:szCs w:val="24"/>
        </w:rPr>
      </w:pPr>
    </w:p>
    <w:p w:rsidR="000D1CC8" w:rsidRDefault="00327335" w:rsidP="000D1CC8">
      <w:pPr>
        <w:jc w:val="both"/>
        <w:rPr>
          <w:color w:val="000000"/>
          <w:sz w:val="24"/>
          <w:szCs w:val="24"/>
        </w:rPr>
      </w:pPr>
      <w:r w:rsidRPr="00DF254D">
        <w:rPr>
          <w:rFonts w:eastAsia="Arial"/>
          <w:color w:val="000000"/>
          <w:sz w:val="20"/>
        </w:rPr>
        <w:t xml:space="preserve">  </w:t>
      </w:r>
      <w:r w:rsidR="000A0F2C">
        <w:rPr>
          <w:rFonts w:eastAsia="Arial"/>
          <w:color w:val="000000"/>
          <w:sz w:val="20"/>
        </w:rPr>
        <w:t xml:space="preserve">                </w:t>
      </w:r>
      <w:r w:rsidR="000A0F2C">
        <w:rPr>
          <w:sz w:val="24"/>
          <w:szCs w:val="24"/>
        </w:rPr>
        <w:t>В соответствии с Федеральным законом от 25.12.2008 года № 273-ФЗ "О противодействии коррупции", статьей 8 Областного закона от 12.05.2009 года № 218-ЗС "О противодействии коррупции в Ростовской области", в целях обеспечения противодействия и предупреждения коррупции в сфере управления и распоряжения земельными участками, находящимися в муниципальной собственности муниципального образования «Калининское сельское поселение»</w:t>
      </w:r>
      <w:r w:rsidR="000D1CC8" w:rsidRPr="000D1CC8">
        <w:rPr>
          <w:color w:val="000000"/>
          <w:sz w:val="24"/>
          <w:szCs w:val="24"/>
        </w:rPr>
        <w:t xml:space="preserve">, </w:t>
      </w:r>
    </w:p>
    <w:p w:rsidR="000D1CC8" w:rsidRDefault="000D1CC8" w:rsidP="000D1CC8">
      <w:pPr>
        <w:jc w:val="center"/>
        <w:rPr>
          <w:color w:val="000000"/>
          <w:sz w:val="24"/>
          <w:szCs w:val="24"/>
        </w:rPr>
      </w:pPr>
    </w:p>
    <w:p w:rsidR="00327335" w:rsidRPr="00D83FB5" w:rsidRDefault="00327335" w:rsidP="000A0F2C">
      <w:pPr>
        <w:rPr>
          <w:sz w:val="24"/>
          <w:szCs w:val="24"/>
        </w:rPr>
      </w:pPr>
      <w:r w:rsidRPr="000A0F2C">
        <w:rPr>
          <w:b/>
          <w:sz w:val="24"/>
          <w:szCs w:val="24"/>
        </w:rPr>
        <w:t>ПОСТАНОВЛЯЮ:</w:t>
      </w:r>
    </w:p>
    <w:p w:rsidR="00327335" w:rsidRDefault="00327335" w:rsidP="0032733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F2C" w:rsidRDefault="000A0F2C" w:rsidP="000A0F2C">
      <w:pPr>
        <w:shd w:val="clear" w:color="auto" w:fill="FFFFFF"/>
        <w:spacing w:before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proofErr w:type="spellStart"/>
      <w:r>
        <w:rPr>
          <w:sz w:val="24"/>
          <w:szCs w:val="24"/>
        </w:rPr>
        <w:t>антикоррупционный</w:t>
      </w:r>
      <w:proofErr w:type="spellEnd"/>
      <w:r>
        <w:rPr>
          <w:sz w:val="24"/>
          <w:szCs w:val="24"/>
        </w:rPr>
        <w:t xml:space="preserve"> станда</w:t>
      </w:r>
      <w:proofErr w:type="gramStart"/>
      <w:r>
        <w:rPr>
          <w:sz w:val="24"/>
          <w:szCs w:val="24"/>
        </w:rPr>
        <w:t>рт в сф</w:t>
      </w:r>
      <w:proofErr w:type="gramEnd"/>
      <w:r>
        <w:rPr>
          <w:sz w:val="24"/>
          <w:szCs w:val="24"/>
        </w:rPr>
        <w:t>ере управления и распоряжения  земельными участками, находящимися в муниципальной собственности муниципального образования «Калининское сельское поселение», согласно приложению к настоящему постановлению.</w:t>
      </w:r>
    </w:p>
    <w:p w:rsidR="000A0F2C" w:rsidRDefault="000A0F2C" w:rsidP="000A0F2C">
      <w:pPr>
        <w:shd w:val="clear" w:color="auto" w:fill="FFFFFF"/>
        <w:spacing w:before="7"/>
        <w:jc w:val="both"/>
        <w:rPr>
          <w:sz w:val="24"/>
          <w:szCs w:val="24"/>
        </w:rPr>
      </w:pPr>
    </w:p>
    <w:p w:rsidR="000A0F2C" w:rsidRDefault="000A0F2C" w:rsidP="000A0F2C">
      <w:pPr>
        <w:shd w:val="clear" w:color="auto" w:fill="FFFFFF"/>
        <w:spacing w:before="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eastAsia="SimSun"/>
          <w:kern w:val="1"/>
          <w:sz w:val="24"/>
          <w:szCs w:val="24"/>
          <w:lang w:bidi="hi-IN"/>
        </w:rPr>
        <w:t xml:space="preserve"> Настоящее п</w:t>
      </w:r>
      <w:r>
        <w:rPr>
          <w:sz w:val="24"/>
          <w:szCs w:val="24"/>
        </w:rPr>
        <w:t>остановление вступает в силу со дня его официального обнародования.</w:t>
      </w:r>
    </w:p>
    <w:p w:rsidR="000A0F2C" w:rsidRDefault="000A0F2C" w:rsidP="000A0F2C">
      <w:pPr>
        <w:shd w:val="clear" w:color="auto" w:fill="FFFFFF"/>
        <w:spacing w:before="7"/>
        <w:jc w:val="both"/>
        <w:rPr>
          <w:sz w:val="24"/>
          <w:szCs w:val="24"/>
        </w:rPr>
      </w:pPr>
    </w:p>
    <w:p w:rsidR="000A0F2C" w:rsidRDefault="000A0F2C" w:rsidP="000A0F2C">
      <w:pPr>
        <w:shd w:val="clear" w:color="auto" w:fill="FFFFFF"/>
        <w:spacing w:before="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327335" w:rsidRPr="00555453" w:rsidRDefault="00327335" w:rsidP="0055545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6F85" w:rsidRDefault="00043E9E" w:rsidP="00555453">
      <w:pPr>
        <w:jc w:val="both"/>
        <w:rPr>
          <w:sz w:val="24"/>
          <w:szCs w:val="24"/>
        </w:rPr>
      </w:pPr>
    </w:p>
    <w:p w:rsidR="00594331" w:rsidRDefault="00594331" w:rsidP="00327335">
      <w:pPr>
        <w:jc w:val="both"/>
        <w:rPr>
          <w:sz w:val="24"/>
          <w:szCs w:val="24"/>
        </w:rPr>
      </w:pPr>
    </w:p>
    <w:p w:rsidR="00555453" w:rsidRDefault="00555453" w:rsidP="005554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4474E1">
        <w:rPr>
          <w:sz w:val="24"/>
          <w:szCs w:val="24"/>
        </w:rPr>
        <w:t xml:space="preserve">Администрации </w:t>
      </w:r>
    </w:p>
    <w:p w:rsidR="00594331" w:rsidRDefault="004474E1" w:rsidP="005554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Калининского </w:t>
      </w:r>
      <w:r w:rsidR="00555453">
        <w:rPr>
          <w:sz w:val="24"/>
          <w:szCs w:val="24"/>
        </w:rPr>
        <w:t>сельского поселения</w:t>
      </w:r>
      <w:r w:rsidR="00555453">
        <w:rPr>
          <w:sz w:val="24"/>
          <w:szCs w:val="24"/>
        </w:rPr>
        <w:tab/>
      </w:r>
      <w:r w:rsidR="00555453">
        <w:rPr>
          <w:sz w:val="24"/>
          <w:szCs w:val="24"/>
        </w:rPr>
        <w:tab/>
      </w:r>
      <w:r w:rsidR="00555453">
        <w:rPr>
          <w:sz w:val="24"/>
          <w:szCs w:val="24"/>
        </w:rPr>
        <w:tab/>
      </w:r>
      <w:r w:rsidR="00555453">
        <w:rPr>
          <w:sz w:val="24"/>
          <w:szCs w:val="24"/>
        </w:rPr>
        <w:tab/>
      </w:r>
      <w:r w:rsidR="00555453">
        <w:rPr>
          <w:sz w:val="24"/>
          <w:szCs w:val="24"/>
        </w:rPr>
        <w:tab/>
      </w:r>
      <w:r>
        <w:rPr>
          <w:sz w:val="24"/>
          <w:szCs w:val="24"/>
        </w:rPr>
        <w:t>Г.Н.Мазирка</w:t>
      </w:r>
    </w:p>
    <w:p w:rsidR="00594331" w:rsidRDefault="00594331" w:rsidP="00327335">
      <w:pPr>
        <w:jc w:val="both"/>
        <w:rPr>
          <w:sz w:val="24"/>
          <w:szCs w:val="24"/>
        </w:rPr>
      </w:pPr>
    </w:p>
    <w:p w:rsidR="00043E9E" w:rsidRDefault="00043E9E" w:rsidP="00594331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94331" w:rsidRDefault="00594331" w:rsidP="00594331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594331" w:rsidRDefault="00594331" w:rsidP="00594331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594331" w:rsidRDefault="008633BF" w:rsidP="00594331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Калининского </w:t>
      </w:r>
      <w:r w:rsidR="0059433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594331" w:rsidRDefault="00DD154A" w:rsidP="0059433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94331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0F2C">
        <w:rPr>
          <w:rFonts w:ascii="Times New Roman" w:hAnsi="Times New Roman" w:cs="Times New Roman"/>
          <w:color w:val="000000"/>
          <w:sz w:val="24"/>
          <w:szCs w:val="24"/>
        </w:rPr>
        <w:t>17.01.2018</w:t>
      </w:r>
      <w:r w:rsidR="00594331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0A0F2C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594331" w:rsidRDefault="00594331" w:rsidP="0059433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94331" w:rsidRPr="00043E9E" w:rsidRDefault="00594331" w:rsidP="0059433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043E9E">
        <w:rPr>
          <w:rFonts w:ascii="Times New Roman" w:hAnsi="Times New Roman" w:cs="Times New Roman"/>
          <w:b/>
          <w:color w:val="000000"/>
          <w:sz w:val="24"/>
          <w:szCs w:val="24"/>
        </w:rPr>
        <w:t>Антикоррупционный</w:t>
      </w:r>
      <w:proofErr w:type="spellEnd"/>
      <w:r w:rsidRPr="00043E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6" w:anchor="Par33%23Par33" w:history="1">
        <w:r w:rsidRPr="00043E9E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  <w:u w:val="none"/>
          </w:rPr>
          <w:t>стандарт</w:t>
        </w:r>
      </w:hyperlink>
    </w:p>
    <w:p w:rsidR="00043E9E" w:rsidRDefault="008633BF" w:rsidP="000A0F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A0F2C" w:rsidRPr="00043E9E">
        <w:rPr>
          <w:rFonts w:ascii="Times New Roman" w:hAnsi="Times New Roman" w:cs="Times New Roman"/>
          <w:b/>
          <w:sz w:val="24"/>
          <w:szCs w:val="24"/>
        </w:rPr>
        <w:t xml:space="preserve">в сфере управления и распоряжения земельными участками, </w:t>
      </w:r>
      <w:r w:rsidR="00043E9E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0A0F2C" w:rsidRPr="00043E9E">
        <w:rPr>
          <w:rFonts w:ascii="Times New Roman" w:hAnsi="Times New Roman" w:cs="Times New Roman"/>
          <w:b/>
          <w:sz w:val="24"/>
          <w:szCs w:val="24"/>
        </w:rPr>
        <w:t xml:space="preserve">находящимися в муниципальной собственности </w:t>
      </w:r>
      <w:r w:rsidR="00043E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0A0F2C" w:rsidRPr="00043E9E">
        <w:rPr>
          <w:rFonts w:ascii="Times New Roman" w:hAnsi="Times New Roman" w:cs="Times New Roman"/>
          <w:b/>
          <w:sz w:val="24"/>
          <w:szCs w:val="24"/>
        </w:rPr>
        <w:t>муниципального образования «Калининское сельское поселение»</w:t>
      </w:r>
    </w:p>
    <w:p w:rsidR="00594331" w:rsidRPr="000A0F2C" w:rsidRDefault="00594331" w:rsidP="000A0F2C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3E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A0F2C">
        <w:rPr>
          <w:rFonts w:ascii="Times New Roman" w:hAnsi="Times New Roman" w:cs="Times New Roman"/>
          <w:color w:val="000000"/>
          <w:sz w:val="24"/>
          <w:szCs w:val="24"/>
        </w:rPr>
        <w:t>(далее – Административный стандарт)</w:t>
      </w:r>
    </w:p>
    <w:p w:rsidR="00594331" w:rsidRPr="00626EE5" w:rsidRDefault="00594331" w:rsidP="00594331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33"/>
      <w:bookmarkEnd w:id="0"/>
    </w:p>
    <w:p w:rsidR="00594331" w:rsidRPr="00626EE5" w:rsidRDefault="00594331" w:rsidP="00594331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38"/>
      <w:bookmarkEnd w:id="1"/>
      <w:r w:rsidRPr="00626EE5">
        <w:rPr>
          <w:rFonts w:ascii="Times New Roman" w:hAnsi="Times New Roman" w:cs="Times New Roman"/>
          <w:color w:val="000000"/>
          <w:sz w:val="24"/>
          <w:szCs w:val="24"/>
        </w:rPr>
        <w:t>1. Общая часть</w:t>
      </w:r>
    </w:p>
    <w:p w:rsidR="000D1CC8" w:rsidRDefault="000D1CC8" w:rsidP="000D1CC8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Cs w:val="28"/>
        </w:rPr>
      </w:pPr>
    </w:p>
    <w:p w:rsidR="006574B5" w:rsidRDefault="006574B5" w:rsidP="006574B5">
      <w:pPr>
        <w:pStyle w:val="a4"/>
        <w:numPr>
          <w:ilvl w:val="1"/>
          <w:numId w:val="1"/>
        </w:numPr>
        <w:spacing w:before="0" w:beforeAutospacing="0" w:after="0" w:afterAutospacing="0"/>
        <w:jc w:val="both"/>
      </w:pPr>
      <w:r>
        <w:t xml:space="preserve"> Перечень нормативных правовых актов, регламентирующих применение </w:t>
      </w:r>
      <w:proofErr w:type="spellStart"/>
      <w:r>
        <w:t>антикоррупционного</w:t>
      </w:r>
      <w:proofErr w:type="spellEnd"/>
      <w:r>
        <w:t xml:space="preserve"> стандарта</w:t>
      </w:r>
    </w:p>
    <w:p w:rsidR="006574B5" w:rsidRDefault="006574B5" w:rsidP="006574B5">
      <w:pPr>
        <w:pStyle w:val="a4"/>
        <w:spacing w:before="0" w:beforeAutospacing="0" w:after="0" w:afterAutospacing="0"/>
        <w:jc w:val="both"/>
      </w:pPr>
    </w:p>
    <w:p w:rsidR="006574B5" w:rsidRDefault="006574B5" w:rsidP="006574B5">
      <w:pPr>
        <w:pStyle w:val="a4"/>
        <w:spacing w:before="0" w:beforeAutospacing="0" w:after="0" w:afterAutospacing="0"/>
        <w:jc w:val="both"/>
      </w:pPr>
      <w:r>
        <w:t>Конституция Российской Федерации;</w:t>
      </w:r>
    </w:p>
    <w:p w:rsidR="006574B5" w:rsidRDefault="006574B5" w:rsidP="006574B5">
      <w:pPr>
        <w:pStyle w:val="a4"/>
        <w:spacing w:before="0" w:beforeAutospacing="0" w:after="0" w:afterAutospacing="0"/>
        <w:jc w:val="both"/>
      </w:pPr>
    </w:p>
    <w:p w:rsidR="006574B5" w:rsidRDefault="006574B5" w:rsidP="006574B5">
      <w:pPr>
        <w:pStyle w:val="a4"/>
        <w:spacing w:before="0" w:beforeAutospacing="0" w:after="0" w:afterAutospacing="0"/>
        <w:jc w:val="both"/>
      </w:pPr>
      <w:r>
        <w:t>Гражданский кодекс Российской Федерации (ред. от 13.07.2015);</w:t>
      </w:r>
    </w:p>
    <w:p w:rsidR="006574B5" w:rsidRDefault="006574B5" w:rsidP="006574B5">
      <w:pPr>
        <w:pStyle w:val="a4"/>
        <w:spacing w:before="0" w:beforeAutospacing="0" w:after="0" w:afterAutospacing="0"/>
        <w:jc w:val="both"/>
      </w:pPr>
    </w:p>
    <w:p w:rsidR="006574B5" w:rsidRDefault="006574B5" w:rsidP="006574B5">
      <w:pPr>
        <w:pStyle w:val="a4"/>
        <w:spacing w:before="0" w:beforeAutospacing="0" w:after="0" w:afterAutospacing="0"/>
        <w:jc w:val="both"/>
      </w:pPr>
      <w:r>
        <w:t>Земельный кодекс Российской Федерации (ред. от 05.10.2015);</w:t>
      </w:r>
    </w:p>
    <w:p w:rsidR="006574B5" w:rsidRDefault="006574B5" w:rsidP="006574B5">
      <w:pPr>
        <w:pStyle w:val="a4"/>
        <w:spacing w:before="0" w:beforeAutospacing="0" w:after="0" w:afterAutospacing="0"/>
        <w:jc w:val="both"/>
      </w:pPr>
    </w:p>
    <w:p w:rsidR="006574B5" w:rsidRDefault="006574B5" w:rsidP="006574B5">
      <w:pPr>
        <w:pStyle w:val="a4"/>
        <w:spacing w:before="0" w:beforeAutospacing="0" w:after="0" w:afterAutospacing="0"/>
        <w:jc w:val="both"/>
      </w:pPr>
      <w:r>
        <w:t>Федеральный закон от 25.10.2001 N 137-ФЗ "О введении в действие Земельного кодекса Российской Федерации" (ред. от 08.06.2015);</w:t>
      </w:r>
    </w:p>
    <w:p w:rsidR="006574B5" w:rsidRDefault="006574B5" w:rsidP="006574B5">
      <w:pPr>
        <w:pStyle w:val="a4"/>
        <w:spacing w:before="0" w:beforeAutospacing="0" w:after="0" w:afterAutospacing="0"/>
        <w:jc w:val="both"/>
      </w:pPr>
    </w:p>
    <w:p w:rsidR="006574B5" w:rsidRDefault="006574B5" w:rsidP="006574B5">
      <w:pPr>
        <w:pStyle w:val="a4"/>
        <w:spacing w:before="0" w:beforeAutospacing="0" w:after="0" w:afterAutospacing="0"/>
        <w:jc w:val="both"/>
      </w:pPr>
      <w:r>
        <w:t>Федеральный закон от 29.07.1998 N 135-ФЗ "Об оценочной деятельности в Российской федерации" (ред. от 13.07.2015);</w:t>
      </w:r>
    </w:p>
    <w:p w:rsidR="006574B5" w:rsidRDefault="006574B5" w:rsidP="006574B5">
      <w:pPr>
        <w:pStyle w:val="a4"/>
        <w:spacing w:before="0" w:beforeAutospacing="0" w:after="0" w:afterAutospacing="0"/>
        <w:jc w:val="both"/>
      </w:pPr>
    </w:p>
    <w:p w:rsidR="006574B5" w:rsidRDefault="006574B5" w:rsidP="006574B5">
      <w:pPr>
        <w:pStyle w:val="a4"/>
        <w:spacing w:before="0" w:beforeAutospacing="0" w:after="0" w:afterAutospacing="0"/>
        <w:jc w:val="both"/>
      </w:pPr>
      <w:r>
        <w:t>Федеральный закон от 25.12.2008 N 273-ФЗ "О противодействии коррупции" (ред. от 03.11.2015);</w:t>
      </w:r>
    </w:p>
    <w:p w:rsidR="006574B5" w:rsidRDefault="006574B5" w:rsidP="006574B5">
      <w:pPr>
        <w:pStyle w:val="a4"/>
        <w:spacing w:before="0" w:beforeAutospacing="0" w:after="0" w:afterAutospacing="0"/>
        <w:jc w:val="both"/>
      </w:pPr>
    </w:p>
    <w:p w:rsidR="006574B5" w:rsidRDefault="006574B5" w:rsidP="006574B5">
      <w:pPr>
        <w:pStyle w:val="a4"/>
        <w:spacing w:before="0" w:beforeAutospacing="0" w:after="0" w:afterAutospacing="0"/>
        <w:jc w:val="both"/>
      </w:pPr>
      <w:r>
        <w:t>Федеральный закон от 06.10.2003 N 131-ФЗ "Об общих принципах организации местного самоуправления в Российской Федерации" (ред. от 28.11.2015);</w:t>
      </w:r>
    </w:p>
    <w:p w:rsidR="006574B5" w:rsidRDefault="006574B5" w:rsidP="006574B5">
      <w:pPr>
        <w:pStyle w:val="a4"/>
        <w:spacing w:before="0" w:beforeAutospacing="0" w:after="0" w:afterAutospacing="0"/>
        <w:jc w:val="both"/>
      </w:pPr>
    </w:p>
    <w:p w:rsidR="006574B5" w:rsidRDefault="006574B5" w:rsidP="006574B5">
      <w:pPr>
        <w:pStyle w:val="a4"/>
        <w:spacing w:before="0" w:beforeAutospacing="0" w:after="0" w:afterAutospacing="0"/>
        <w:jc w:val="both"/>
      </w:pPr>
      <w:r>
        <w:t>Федеральный закон от 26.07.2006 N 135-ФЗ "О защите конкуренции" (ред. от 05.10.2015);</w:t>
      </w:r>
    </w:p>
    <w:p w:rsidR="006574B5" w:rsidRDefault="006574B5" w:rsidP="006574B5">
      <w:pPr>
        <w:pStyle w:val="a4"/>
        <w:spacing w:before="0" w:beforeAutospacing="0" w:after="0" w:afterAutospacing="0"/>
        <w:jc w:val="both"/>
      </w:pPr>
    </w:p>
    <w:p w:rsidR="006574B5" w:rsidRDefault="006574B5" w:rsidP="006574B5">
      <w:pPr>
        <w:pStyle w:val="a4"/>
        <w:spacing w:before="0" w:beforeAutospacing="0" w:after="0" w:afterAutospacing="0"/>
        <w:jc w:val="both"/>
      </w:pPr>
      <w:r>
        <w:t>Областной закон от 12.05.2009 N 218-ЗС "О противодействии коррупции в Ростовской области" (ред. от 12.08.2015);</w:t>
      </w:r>
    </w:p>
    <w:p w:rsidR="006574B5" w:rsidRDefault="006574B5" w:rsidP="006574B5">
      <w:pPr>
        <w:pStyle w:val="a4"/>
        <w:spacing w:before="0" w:beforeAutospacing="0" w:after="0" w:afterAutospacing="0"/>
        <w:jc w:val="both"/>
      </w:pPr>
    </w:p>
    <w:p w:rsidR="006574B5" w:rsidRDefault="006574B5" w:rsidP="006574B5">
      <w:pPr>
        <w:pStyle w:val="a4"/>
        <w:spacing w:before="0" w:beforeAutospacing="0" w:after="0" w:afterAutospacing="0"/>
        <w:jc w:val="both"/>
      </w:pPr>
      <w:r>
        <w:t>Областной закон Ростовской области от 22.07.2003 N 19-ЗС "О регулировании земельных отношений в Ростовской области" (ред. от 29.07.2015);</w:t>
      </w:r>
    </w:p>
    <w:p w:rsidR="006D4829" w:rsidRDefault="006D4829" w:rsidP="006574B5">
      <w:pPr>
        <w:pStyle w:val="a4"/>
        <w:spacing w:before="0" w:beforeAutospacing="0" w:after="0" w:afterAutospacing="0"/>
        <w:jc w:val="both"/>
      </w:pPr>
    </w:p>
    <w:p w:rsidR="006574B5" w:rsidRDefault="006574B5" w:rsidP="006574B5">
      <w:pPr>
        <w:pStyle w:val="a4"/>
        <w:spacing w:before="0" w:beforeAutospacing="0" w:after="0" w:afterAutospacing="0"/>
        <w:jc w:val="both"/>
      </w:pPr>
      <w:r>
        <w:t>Устав муниципального образования «</w:t>
      </w:r>
      <w:r w:rsidR="008633BF">
        <w:t>Калининское сельское поселение</w:t>
      </w:r>
      <w:r>
        <w:t>».</w:t>
      </w:r>
    </w:p>
    <w:p w:rsidR="006574B5" w:rsidRDefault="006574B5" w:rsidP="006574B5">
      <w:pPr>
        <w:pStyle w:val="a4"/>
        <w:spacing w:before="0" w:beforeAutospacing="0" w:after="0" w:afterAutospacing="0"/>
        <w:jc w:val="both"/>
      </w:pPr>
    </w:p>
    <w:p w:rsidR="000D1CC8" w:rsidRPr="004474E1" w:rsidRDefault="000D1CC8" w:rsidP="004474E1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sz w:val="24"/>
          <w:szCs w:val="24"/>
        </w:rPr>
      </w:pPr>
      <w:r w:rsidRPr="004474E1">
        <w:rPr>
          <w:sz w:val="24"/>
          <w:szCs w:val="24"/>
        </w:rPr>
        <w:t xml:space="preserve">2. Цели и задачи введения </w:t>
      </w:r>
      <w:proofErr w:type="spellStart"/>
      <w:r w:rsidRPr="004474E1">
        <w:rPr>
          <w:sz w:val="24"/>
          <w:szCs w:val="24"/>
        </w:rPr>
        <w:t>антикоррупционного</w:t>
      </w:r>
      <w:proofErr w:type="spellEnd"/>
      <w:r w:rsidRPr="004474E1">
        <w:rPr>
          <w:sz w:val="24"/>
          <w:szCs w:val="24"/>
        </w:rPr>
        <w:t xml:space="preserve"> стандарта</w:t>
      </w:r>
    </w:p>
    <w:p w:rsidR="000D1CC8" w:rsidRPr="000D1CC8" w:rsidRDefault="000D1CC8" w:rsidP="000D1CC8">
      <w:pPr>
        <w:ind w:firstLine="708"/>
        <w:jc w:val="both"/>
        <w:rPr>
          <w:sz w:val="24"/>
          <w:szCs w:val="24"/>
        </w:rPr>
      </w:pPr>
    </w:p>
    <w:p w:rsidR="000D1CC8" w:rsidRPr="000D1CC8" w:rsidRDefault="000D1CC8" w:rsidP="000D1CC8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D1CC8">
        <w:rPr>
          <w:sz w:val="24"/>
          <w:szCs w:val="24"/>
        </w:rPr>
        <w:t xml:space="preserve">2.1. </w:t>
      </w:r>
      <w:proofErr w:type="spellStart"/>
      <w:r w:rsidRPr="000D1CC8">
        <w:rPr>
          <w:sz w:val="24"/>
          <w:szCs w:val="24"/>
        </w:rPr>
        <w:t>Антикоррупционный</w:t>
      </w:r>
      <w:proofErr w:type="spellEnd"/>
      <w:r w:rsidRPr="000D1CC8">
        <w:rPr>
          <w:sz w:val="24"/>
          <w:szCs w:val="24"/>
        </w:rPr>
        <w:t xml:space="preserve"> стандарт представляет собой единую для</w:t>
      </w:r>
      <w:r w:rsidRPr="001559B4">
        <w:rPr>
          <w:sz w:val="24"/>
          <w:szCs w:val="24"/>
        </w:rPr>
        <w:t xml:space="preserve"> </w:t>
      </w:r>
      <w:r w:rsidRPr="000D1CC8">
        <w:rPr>
          <w:sz w:val="24"/>
          <w:szCs w:val="24"/>
        </w:rPr>
        <w:t>данной сферы деятельности о</w:t>
      </w:r>
      <w:r w:rsidR="00DC2FA2">
        <w:rPr>
          <w:sz w:val="24"/>
          <w:szCs w:val="24"/>
        </w:rPr>
        <w:t xml:space="preserve">рганов местного самоуправления </w:t>
      </w:r>
      <w:r w:rsidRPr="000D1CC8">
        <w:rPr>
          <w:sz w:val="24"/>
          <w:szCs w:val="24"/>
        </w:rPr>
        <w:t>систему запретов, ограничений и дозволений, обеспечивающих предупреждение коррупции.</w:t>
      </w:r>
    </w:p>
    <w:p w:rsidR="000D1CC8" w:rsidRPr="000D1CC8" w:rsidRDefault="000D1CC8" w:rsidP="000D1CC8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D1CC8">
        <w:rPr>
          <w:sz w:val="24"/>
          <w:szCs w:val="24"/>
        </w:rPr>
        <w:t xml:space="preserve">2.2. Введение </w:t>
      </w:r>
      <w:proofErr w:type="spellStart"/>
      <w:r w:rsidRPr="000D1CC8">
        <w:rPr>
          <w:sz w:val="24"/>
          <w:szCs w:val="24"/>
        </w:rPr>
        <w:t>антикоррупционного</w:t>
      </w:r>
      <w:proofErr w:type="spellEnd"/>
      <w:r w:rsidRPr="000D1CC8">
        <w:rPr>
          <w:sz w:val="24"/>
          <w:szCs w:val="24"/>
        </w:rPr>
        <w:t xml:space="preserve"> стандарта осуществлено в целях совершенствования деятельности органов местного самоуправления и создания эффективной системы реализации и защиты прав граждан и юридических лиц.</w:t>
      </w:r>
    </w:p>
    <w:p w:rsidR="000D1CC8" w:rsidRPr="000D1CC8" w:rsidRDefault="000D1CC8" w:rsidP="000D1CC8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D1CC8">
        <w:rPr>
          <w:sz w:val="24"/>
          <w:szCs w:val="24"/>
        </w:rPr>
        <w:t xml:space="preserve">2.3. Задачи введения </w:t>
      </w:r>
      <w:proofErr w:type="spellStart"/>
      <w:r w:rsidRPr="000D1CC8">
        <w:rPr>
          <w:sz w:val="24"/>
          <w:szCs w:val="24"/>
        </w:rPr>
        <w:t>антикоррупционного</w:t>
      </w:r>
      <w:proofErr w:type="spellEnd"/>
      <w:r w:rsidRPr="000D1CC8">
        <w:rPr>
          <w:sz w:val="24"/>
          <w:szCs w:val="24"/>
        </w:rPr>
        <w:t xml:space="preserve"> стандарта:</w:t>
      </w:r>
    </w:p>
    <w:p w:rsidR="000D1CC8" w:rsidRPr="000D1CC8" w:rsidRDefault="000D1CC8" w:rsidP="000D1CC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D1CC8">
        <w:rPr>
          <w:sz w:val="24"/>
          <w:szCs w:val="24"/>
        </w:rPr>
        <w:lastRenderedPageBreak/>
        <w:t>создание системы противодействия коррупции в органах местного самоуправления;</w:t>
      </w:r>
    </w:p>
    <w:p w:rsidR="000D1CC8" w:rsidRPr="000D1CC8" w:rsidRDefault="000D1CC8" w:rsidP="000D1CC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D1CC8">
        <w:rPr>
          <w:sz w:val="24"/>
          <w:szCs w:val="24"/>
        </w:rPr>
        <w:t>устранение факторов, способствующих созданию условий для проявления коррупции в органах местного самоуправления;</w:t>
      </w:r>
    </w:p>
    <w:p w:rsidR="000D1CC8" w:rsidRPr="000D1CC8" w:rsidRDefault="000D1CC8" w:rsidP="000D1CC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D1CC8">
        <w:rPr>
          <w:sz w:val="24"/>
          <w:szCs w:val="24"/>
        </w:rPr>
        <w:t>формирование в органах местного самоуправления нетерпимости к коррупционному поведению;</w:t>
      </w:r>
    </w:p>
    <w:p w:rsidR="000D1CC8" w:rsidRPr="000D1CC8" w:rsidRDefault="000D1CC8" w:rsidP="000D1CC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D1CC8">
        <w:rPr>
          <w:sz w:val="24"/>
          <w:szCs w:val="24"/>
        </w:rPr>
        <w:t>повышение эффективности деятельности органов местного самоуправления;</w:t>
      </w:r>
    </w:p>
    <w:p w:rsidR="000D1CC8" w:rsidRPr="000D1CC8" w:rsidRDefault="000D1CC8" w:rsidP="000D1CC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D1CC8">
        <w:rPr>
          <w:sz w:val="24"/>
          <w:szCs w:val="24"/>
        </w:rPr>
        <w:t>повышение ответственности муниципальных служащих и работников  органов местного самоуправления при осуществлении ими своих прав и обязанностей;</w:t>
      </w:r>
    </w:p>
    <w:p w:rsidR="000D1CC8" w:rsidRPr="000D1CC8" w:rsidRDefault="000D1CC8" w:rsidP="000D1CC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D1CC8">
        <w:rPr>
          <w:sz w:val="24"/>
          <w:szCs w:val="24"/>
        </w:rPr>
        <w:t>введение возможности мониторинга со стороны граждан, общественных объединений и средств массовой информации деятельности органов местного самоуправления.</w:t>
      </w:r>
    </w:p>
    <w:p w:rsidR="000D1CC8" w:rsidRDefault="000D1CC8" w:rsidP="000D1CC8">
      <w:pPr>
        <w:ind w:firstLine="708"/>
        <w:jc w:val="both"/>
        <w:rPr>
          <w:szCs w:val="28"/>
        </w:rPr>
      </w:pPr>
    </w:p>
    <w:p w:rsidR="000D1CC8" w:rsidRPr="00EB2450" w:rsidRDefault="000D1CC8" w:rsidP="000D1CC8">
      <w:pPr>
        <w:jc w:val="center"/>
        <w:rPr>
          <w:sz w:val="24"/>
          <w:szCs w:val="24"/>
        </w:rPr>
      </w:pPr>
      <w:r w:rsidRPr="00EB2450">
        <w:rPr>
          <w:sz w:val="24"/>
          <w:szCs w:val="24"/>
        </w:rPr>
        <w:t xml:space="preserve">3. Требования к применению и исполнению </w:t>
      </w:r>
    </w:p>
    <w:p w:rsidR="000D1CC8" w:rsidRPr="00EB2450" w:rsidRDefault="000D1CC8" w:rsidP="000D1CC8">
      <w:pPr>
        <w:jc w:val="center"/>
        <w:rPr>
          <w:sz w:val="24"/>
          <w:szCs w:val="24"/>
        </w:rPr>
      </w:pPr>
      <w:proofErr w:type="spellStart"/>
      <w:r w:rsidRPr="00EB2450">
        <w:rPr>
          <w:sz w:val="24"/>
          <w:szCs w:val="24"/>
        </w:rPr>
        <w:t>антикоррупционного</w:t>
      </w:r>
      <w:proofErr w:type="spellEnd"/>
      <w:r w:rsidRPr="00EB2450">
        <w:rPr>
          <w:sz w:val="24"/>
          <w:szCs w:val="24"/>
        </w:rPr>
        <w:t xml:space="preserve"> стандарта</w:t>
      </w:r>
    </w:p>
    <w:p w:rsidR="000D1CC8" w:rsidRPr="00EB2450" w:rsidRDefault="000D1CC8" w:rsidP="000D1CC8">
      <w:pPr>
        <w:jc w:val="both"/>
        <w:rPr>
          <w:sz w:val="24"/>
          <w:szCs w:val="24"/>
        </w:rPr>
      </w:pPr>
    </w:p>
    <w:p w:rsidR="006574B5" w:rsidRDefault="000D1CC8" w:rsidP="006574B5">
      <w:pPr>
        <w:pStyle w:val="a4"/>
        <w:spacing w:before="0" w:beforeAutospacing="0" w:after="0" w:afterAutospacing="0"/>
        <w:jc w:val="both"/>
      </w:pPr>
      <w:r w:rsidRPr="00EB2450">
        <w:tab/>
        <w:t xml:space="preserve">3.1. </w:t>
      </w:r>
      <w:proofErr w:type="spellStart"/>
      <w:r w:rsidRPr="00EB2450">
        <w:t>Антикоррупционный</w:t>
      </w:r>
      <w:proofErr w:type="spellEnd"/>
      <w:r w:rsidRPr="00EB2450">
        <w:t xml:space="preserve"> стандарт применяется в деятельности органов местного самоуправления при осуществлении своих функций и исполнения полномочий </w:t>
      </w:r>
      <w:r w:rsidR="000A0F2C" w:rsidRPr="000A0F2C">
        <w:t>в сфере управления и распоряжения земельными участками, находящимися в муниципальной собственности муниципального образования «Калининское сельское поселение»</w:t>
      </w:r>
      <w:r w:rsidR="006574B5">
        <w:t>.</w:t>
      </w:r>
    </w:p>
    <w:p w:rsidR="000D1CC8" w:rsidRPr="00EB2450" w:rsidRDefault="000D1CC8" w:rsidP="006574B5">
      <w:pPr>
        <w:ind w:firstLine="708"/>
        <w:jc w:val="both"/>
        <w:rPr>
          <w:sz w:val="24"/>
          <w:szCs w:val="24"/>
        </w:rPr>
      </w:pPr>
      <w:r w:rsidRPr="00EB2450">
        <w:rPr>
          <w:sz w:val="24"/>
          <w:szCs w:val="24"/>
        </w:rPr>
        <w:t xml:space="preserve">3.2. </w:t>
      </w:r>
      <w:proofErr w:type="spellStart"/>
      <w:r w:rsidRPr="00EB2450">
        <w:rPr>
          <w:sz w:val="24"/>
          <w:szCs w:val="24"/>
        </w:rPr>
        <w:t>Антикоррупционный</w:t>
      </w:r>
      <w:proofErr w:type="spellEnd"/>
      <w:r w:rsidRPr="00EB2450">
        <w:rPr>
          <w:sz w:val="24"/>
          <w:szCs w:val="24"/>
        </w:rPr>
        <w:t xml:space="preserve"> стандарт обязателен для исполнения всеми органами местного самоуправления муниципального образования.</w:t>
      </w:r>
    </w:p>
    <w:p w:rsidR="000D1CC8" w:rsidRPr="00EB2450" w:rsidRDefault="000D1CC8" w:rsidP="000D1CC8">
      <w:pPr>
        <w:jc w:val="both"/>
        <w:rPr>
          <w:sz w:val="24"/>
          <w:szCs w:val="24"/>
        </w:rPr>
      </w:pPr>
      <w:r w:rsidRPr="00EB2450">
        <w:rPr>
          <w:sz w:val="24"/>
          <w:szCs w:val="24"/>
        </w:rPr>
        <w:tab/>
        <w:t xml:space="preserve">3.3. За применение и исполнение </w:t>
      </w:r>
      <w:proofErr w:type="spellStart"/>
      <w:r w:rsidRPr="00EB2450">
        <w:rPr>
          <w:sz w:val="24"/>
          <w:szCs w:val="24"/>
        </w:rPr>
        <w:t>антикоррупционного</w:t>
      </w:r>
      <w:proofErr w:type="spellEnd"/>
      <w:r w:rsidRPr="00EB2450">
        <w:rPr>
          <w:sz w:val="24"/>
          <w:szCs w:val="24"/>
        </w:rPr>
        <w:t xml:space="preserve"> стандарта несут ответственность муниципальные служащие </w:t>
      </w:r>
      <w:r w:rsidR="008633BF">
        <w:rPr>
          <w:sz w:val="24"/>
          <w:szCs w:val="24"/>
        </w:rPr>
        <w:t>Калининского</w:t>
      </w:r>
      <w:r w:rsidR="00EB2450" w:rsidRPr="00EB2450">
        <w:rPr>
          <w:sz w:val="24"/>
          <w:szCs w:val="24"/>
        </w:rPr>
        <w:t xml:space="preserve"> сельского поселения</w:t>
      </w:r>
      <w:r w:rsidRPr="00EB2450">
        <w:rPr>
          <w:sz w:val="24"/>
          <w:szCs w:val="24"/>
        </w:rPr>
        <w:t xml:space="preserve">. Общую ответственность за применение и исполнение </w:t>
      </w:r>
      <w:proofErr w:type="spellStart"/>
      <w:r w:rsidRPr="00EB2450">
        <w:rPr>
          <w:sz w:val="24"/>
          <w:szCs w:val="24"/>
        </w:rPr>
        <w:t>антикоррупционного</w:t>
      </w:r>
      <w:proofErr w:type="spellEnd"/>
      <w:r w:rsidRPr="00EB2450">
        <w:rPr>
          <w:sz w:val="24"/>
          <w:szCs w:val="24"/>
        </w:rPr>
        <w:t xml:space="preserve"> стандарта несет Глава </w:t>
      </w:r>
      <w:r w:rsidR="008633BF">
        <w:rPr>
          <w:sz w:val="24"/>
          <w:szCs w:val="24"/>
        </w:rPr>
        <w:t>Администрации Калининского</w:t>
      </w:r>
      <w:r w:rsidRPr="00EB2450">
        <w:rPr>
          <w:sz w:val="24"/>
          <w:szCs w:val="24"/>
        </w:rPr>
        <w:t xml:space="preserve"> сельского поселения. </w:t>
      </w:r>
    </w:p>
    <w:p w:rsidR="000D1CC8" w:rsidRDefault="000D1CC8" w:rsidP="000D1CC8">
      <w:pPr>
        <w:jc w:val="both"/>
        <w:rPr>
          <w:szCs w:val="28"/>
        </w:rPr>
      </w:pPr>
    </w:p>
    <w:p w:rsidR="000D1CC8" w:rsidRPr="00181A2E" w:rsidRDefault="000D1CC8" w:rsidP="000D1CC8">
      <w:pPr>
        <w:jc w:val="center"/>
        <w:rPr>
          <w:sz w:val="24"/>
          <w:szCs w:val="24"/>
        </w:rPr>
      </w:pPr>
      <w:r w:rsidRPr="00181A2E">
        <w:rPr>
          <w:sz w:val="24"/>
          <w:szCs w:val="24"/>
        </w:rPr>
        <w:t xml:space="preserve">4. Требования к порядку и формам </w:t>
      </w:r>
    </w:p>
    <w:p w:rsidR="000D1CC8" w:rsidRPr="00181A2E" w:rsidRDefault="000D1CC8" w:rsidP="000D1CC8">
      <w:pPr>
        <w:jc w:val="center"/>
        <w:rPr>
          <w:sz w:val="24"/>
          <w:szCs w:val="24"/>
        </w:rPr>
      </w:pPr>
      <w:proofErr w:type="gramStart"/>
      <w:r w:rsidRPr="00181A2E">
        <w:rPr>
          <w:sz w:val="24"/>
          <w:szCs w:val="24"/>
        </w:rPr>
        <w:t>контроля за</w:t>
      </w:r>
      <w:proofErr w:type="gramEnd"/>
      <w:r w:rsidRPr="00181A2E">
        <w:rPr>
          <w:sz w:val="24"/>
          <w:szCs w:val="24"/>
        </w:rPr>
        <w:t xml:space="preserve"> соблюдением  установленных запретов, ограничений и дозволений</w:t>
      </w:r>
    </w:p>
    <w:p w:rsidR="000D1CC8" w:rsidRPr="00181A2E" w:rsidRDefault="000D1CC8" w:rsidP="000D1CC8">
      <w:pPr>
        <w:jc w:val="center"/>
        <w:rPr>
          <w:sz w:val="24"/>
          <w:szCs w:val="24"/>
        </w:rPr>
      </w:pPr>
    </w:p>
    <w:p w:rsidR="00181A2E" w:rsidRPr="00626EE5" w:rsidRDefault="000D1CC8" w:rsidP="00181A2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A2E">
        <w:rPr>
          <w:rFonts w:ascii="Times New Roman" w:hAnsi="Times New Roman" w:cs="Times New Roman"/>
          <w:sz w:val="24"/>
          <w:szCs w:val="24"/>
        </w:rPr>
        <w:tab/>
        <w:t>4.1.</w:t>
      </w:r>
      <w:r>
        <w:rPr>
          <w:sz w:val="28"/>
          <w:szCs w:val="28"/>
        </w:rPr>
        <w:t xml:space="preserve"> </w:t>
      </w:r>
      <w:proofErr w:type="gramStart"/>
      <w:r w:rsidR="00181A2E" w:rsidRPr="00626EE5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181A2E" w:rsidRPr="00626EE5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установленных запретов, ограничений и дозволений осуществля</w:t>
      </w:r>
      <w:r w:rsidR="00EE5B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81A2E" w:rsidRPr="00626EE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="00EE5B61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181A2E" w:rsidRPr="00626EE5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8633BF">
        <w:rPr>
          <w:rFonts w:ascii="Times New Roman" w:hAnsi="Times New Roman" w:cs="Times New Roman"/>
          <w:color w:val="000000"/>
          <w:sz w:val="24"/>
          <w:szCs w:val="24"/>
        </w:rPr>
        <w:t>Калининского</w:t>
      </w:r>
      <w:r w:rsidR="00181A2E" w:rsidRPr="00626EE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 </w:t>
      </w:r>
      <w:r w:rsidR="00181A2E" w:rsidRPr="008633BF">
        <w:rPr>
          <w:rFonts w:ascii="Times New Roman" w:hAnsi="Times New Roman" w:cs="Times New Roman"/>
          <w:sz w:val="24"/>
          <w:szCs w:val="24"/>
        </w:rPr>
        <w:t>комиссия по соблюдению требований к служебному поведению муниципальных служащих</w:t>
      </w:r>
      <w:r w:rsidR="00181A2E" w:rsidRPr="00626EE5">
        <w:rPr>
          <w:rFonts w:ascii="Times New Roman" w:hAnsi="Times New Roman" w:cs="Times New Roman"/>
          <w:color w:val="000000"/>
          <w:sz w:val="24"/>
          <w:szCs w:val="24"/>
        </w:rPr>
        <w:t xml:space="preserve">, проходящих муниципальную службу в аппарате Администрации </w:t>
      </w:r>
      <w:r w:rsidR="008633BF">
        <w:rPr>
          <w:rFonts w:ascii="Times New Roman" w:hAnsi="Times New Roman" w:cs="Times New Roman"/>
          <w:color w:val="000000"/>
          <w:sz w:val="24"/>
          <w:szCs w:val="24"/>
        </w:rPr>
        <w:t>Калининского</w:t>
      </w:r>
      <w:r w:rsidR="00181A2E" w:rsidRPr="00626EE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и урегулированию конфликта интересов</w:t>
      </w:r>
      <w:r w:rsidR="00181A2E" w:rsidRPr="00626EE5">
        <w:rPr>
          <w:color w:val="000000"/>
          <w:sz w:val="24"/>
          <w:szCs w:val="24"/>
        </w:rPr>
        <w:t xml:space="preserve"> </w:t>
      </w:r>
      <w:r w:rsidR="00181A2E" w:rsidRPr="00626EE5">
        <w:rPr>
          <w:rFonts w:ascii="Times New Roman" w:hAnsi="Times New Roman" w:cs="Times New Roman"/>
          <w:color w:val="000000"/>
          <w:sz w:val="24"/>
          <w:szCs w:val="24"/>
        </w:rPr>
        <w:t>(далее - Комиссия).</w:t>
      </w:r>
    </w:p>
    <w:p w:rsidR="00181A2E" w:rsidRPr="00626EE5" w:rsidRDefault="00181A2E" w:rsidP="00181A2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26EE5">
        <w:rPr>
          <w:rFonts w:ascii="Times New Roman" w:hAnsi="Times New Roman" w:cs="Times New Roman"/>
          <w:color w:val="000000"/>
          <w:sz w:val="24"/>
          <w:szCs w:val="24"/>
        </w:rPr>
        <w:t xml:space="preserve">.2. Формы </w:t>
      </w:r>
      <w:proofErr w:type="gramStart"/>
      <w:r w:rsidRPr="00626EE5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26EE5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установленных запретов, ограничений и дозволений:</w:t>
      </w:r>
    </w:p>
    <w:p w:rsidR="00181A2E" w:rsidRPr="00626EE5" w:rsidRDefault="00181A2E" w:rsidP="00181A2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E5">
        <w:rPr>
          <w:rFonts w:ascii="Times New Roman" w:hAnsi="Times New Roman" w:cs="Times New Roman"/>
          <w:color w:val="000000"/>
          <w:sz w:val="24"/>
          <w:szCs w:val="24"/>
        </w:rPr>
        <w:t xml:space="preserve">- обращения и заявления муниципальных служащих и работников структурных подразделений Администрации  </w:t>
      </w:r>
      <w:r w:rsidR="000A0F2C">
        <w:rPr>
          <w:rFonts w:ascii="Times New Roman" w:hAnsi="Times New Roman" w:cs="Times New Roman"/>
          <w:color w:val="000000"/>
          <w:sz w:val="24"/>
          <w:szCs w:val="24"/>
        </w:rPr>
        <w:t>Калининского</w:t>
      </w:r>
      <w:r w:rsidRPr="00626EE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Комиссию о фактах или попытках нарушения установленных запретов, ограничений и дозволений;</w:t>
      </w:r>
    </w:p>
    <w:p w:rsidR="00181A2E" w:rsidRPr="00626EE5" w:rsidRDefault="00181A2E" w:rsidP="00181A2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E5">
        <w:rPr>
          <w:rFonts w:ascii="Times New Roman" w:hAnsi="Times New Roman" w:cs="Times New Roman"/>
          <w:color w:val="000000"/>
          <w:sz w:val="24"/>
          <w:szCs w:val="24"/>
        </w:rPr>
        <w:t>- обращения и заявления граждан, общественных объединений и средств массовой информации в Комиссию о фактах или попытках нарушения установленных запретов, ограничений и дозволений.</w:t>
      </w:r>
    </w:p>
    <w:p w:rsidR="000D1CC8" w:rsidRDefault="000D1CC8" w:rsidP="00181A2E">
      <w:pPr>
        <w:jc w:val="both"/>
        <w:rPr>
          <w:szCs w:val="28"/>
        </w:rPr>
      </w:pPr>
      <w:r>
        <w:rPr>
          <w:szCs w:val="28"/>
        </w:rPr>
        <w:tab/>
      </w:r>
    </w:p>
    <w:p w:rsidR="000D1CC8" w:rsidRPr="00181A2E" w:rsidRDefault="000D1CC8" w:rsidP="000D1CC8">
      <w:pPr>
        <w:jc w:val="center"/>
        <w:rPr>
          <w:sz w:val="24"/>
          <w:szCs w:val="24"/>
        </w:rPr>
      </w:pPr>
      <w:r w:rsidRPr="00181A2E">
        <w:rPr>
          <w:sz w:val="24"/>
          <w:szCs w:val="24"/>
        </w:rPr>
        <w:t>5. Порядок изменения установленных запретов,</w:t>
      </w:r>
    </w:p>
    <w:p w:rsidR="000D1CC8" w:rsidRPr="00181A2E" w:rsidRDefault="000D1CC8" w:rsidP="000D1CC8">
      <w:pPr>
        <w:jc w:val="center"/>
        <w:rPr>
          <w:sz w:val="24"/>
          <w:szCs w:val="24"/>
        </w:rPr>
      </w:pPr>
      <w:r w:rsidRPr="00181A2E">
        <w:rPr>
          <w:sz w:val="24"/>
          <w:szCs w:val="24"/>
        </w:rPr>
        <w:t>ограничений и дозволений</w:t>
      </w:r>
    </w:p>
    <w:p w:rsidR="000D1CC8" w:rsidRPr="00181A2E" w:rsidRDefault="000D1CC8" w:rsidP="000D1CC8">
      <w:pPr>
        <w:jc w:val="center"/>
        <w:rPr>
          <w:sz w:val="24"/>
          <w:szCs w:val="24"/>
        </w:rPr>
      </w:pPr>
    </w:p>
    <w:p w:rsidR="000D1CC8" w:rsidRPr="00181A2E" w:rsidRDefault="000D1CC8" w:rsidP="000D1CC8">
      <w:pPr>
        <w:jc w:val="both"/>
        <w:rPr>
          <w:sz w:val="24"/>
          <w:szCs w:val="24"/>
        </w:rPr>
      </w:pPr>
      <w:r w:rsidRPr="00181A2E">
        <w:rPr>
          <w:sz w:val="24"/>
          <w:szCs w:val="24"/>
        </w:rPr>
        <w:tab/>
        <w:t xml:space="preserve">5.1. Изменение установленных запретов, ограничений и дозволений производится путем внесения изменений в настоящий </w:t>
      </w:r>
      <w:proofErr w:type="spellStart"/>
      <w:r w:rsidRPr="00181A2E">
        <w:rPr>
          <w:sz w:val="24"/>
          <w:szCs w:val="24"/>
        </w:rPr>
        <w:t>антикоррупционный</w:t>
      </w:r>
      <w:proofErr w:type="spellEnd"/>
      <w:r w:rsidRPr="00181A2E">
        <w:rPr>
          <w:sz w:val="24"/>
          <w:szCs w:val="24"/>
        </w:rPr>
        <w:t xml:space="preserve"> стандарт.</w:t>
      </w:r>
    </w:p>
    <w:p w:rsidR="000D1CC8" w:rsidRPr="00181A2E" w:rsidRDefault="000D1CC8" w:rsidP="000D1CC8">
      <w:pPr>
        <w:jc w:val="both"/>
        <w:rPr>
          <w:sz w:val="24"/>
          <w:szCs w:val="24"/>
        </w:rPr>
      </w:pPr>
      <w:r w:rsidRPr="00181A2E">
        <w:rPr>
          <w:i/>
          <w:sz w:val="24"/>
          <w:szCs w:val="24"/>
        </w:rPr>
        <w:tab/>
      </w:r>
      <w:r w:rsidRPr="00181A2E">
        <w:rPr>
          <w:sz w:val="24"/>
          <w:szCs w:val="24"/>
        </w:rPr>
        <w:t>5.2. Предполагаемые изменения в обязательном порядке рассматриваются и согласовываются с муниципальной комиссией по противодействию коррупции.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043E9E" w:rsidRDefault="00043E9E" w:rsidP="0018797C">
      <w:pPr>
        <w:pStyle w:val="a4"/>
        <w:spacing w:before="0" w:beforeAutospacing="0" w:after="0" w:afterAutospacing="0"/>
        <w:jc w:val="center"/>
      </w:pPr>
    </w:p>
    <w:p w:rsidR="00043E9E" w:rsidRDefault="00043E9E" w:rsidP="0018797C">
      <w:pPr>
        <w:pStyle w:val="a4"/>
        <w:spacing w:before="0" w:beforeAutospacing="0" w:after="0" w:afterAutospacing="0"/>
        <w:jc w:val="center"/>
      </w:pPr>
    </w:p>
    <w:p w:rsidR="00043E9E" w:rsidRDefault="00043E9E" w:rsidP="0018797C">
      <w:pPr>
        <w:pStyle w:val="a4"/>
        <w:spacing w:before="0" w:beforeAutospacing="0" w:after="0" w:afterAutospacing="0"/>
        <w:jc w:val="center"/>
      </w:pPr>
    </w:p>
    <w:p w:rsidR="0018797C" w:rsidRDefault="0018797C" w:rsidP="0018797C">
      <w:pPr>
        <w:pStyle w:val="a4"/>
        <w:spacing w:before="0" w:beforeAutospacing="0" w:after="0" w:afterAutospacing="0"/>
        <w:jc w:val="center"/>
      </w:pPr>
      <w:r>
        <w:lastRenderedPageBreak/>
        <w:t>6. Запреты, ограничения, дозволения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043E9E" w:rsidP="00043E9E">
      <w:pPr>
        <w:pStyle w:val="a4"/>
        <w:tabs>
          <w:tab w:val="left" w:pos="851"/>
        </w:tabs>
        <w:spacing w:before="0" w:beforeAutospacing="0" w:after="0" w:afterAutospacing="0"/>
        <w:jc w:val="both"/>
      </w:pPr>
      <w:r>
        <w:t xml:space="preserve">            </w:t>
      </w:r>
      <w:r w:rsidR="0018797C">
        <w:t xml:space="preserve">6.1. В целях предупреждения коррупции в </w:t>
      </w:r>
      <w:r w:rsidRPr="000A0F2C">
        <w:t>сфере управления и распоряжения земельными участками, находящимися в муниципальной собственности муниципального образования «Калининское сельское поселение»</w:t>
      </w:r>
      <w:r w:rsidR="0018797C">
        <w:t xml:space="preserve"> устанавливаются следующие: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Pr="00043E9E" w:rsidRDefault="0018797C" w:rsidP="0018797C">
      <w:pPr>
        <w:pStyle w:val="a4"/>
        <w:spacing w:before="0" w:beforeAutospacing="0" w:after="0" w:afterAutospacing="0"/>
        <w:jc w:val="both"/>
        <w:rPr>
          <w:b/>
        </w:rPr>
      </w:pPr>
      <w:r w:rsidRPr="00043E9E">
        <w:rPr>
          <w:b/>
        </w:rPr>
        <w:t>Запреты: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  <w:r>
        <w:t>на получение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  <w:r>
        <w:t>на установление и использование любых условий и процедур, ограничивающих свободную конкуренцию физических и юридических лиц, в том числе индивидуальных предпринимателей, за исключением случаев, прямо предусмотренных действующим законодательством;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  <w:r>
        <w:t xml:space="preserve">на немотивированное отклонение </w:t>
      </w:r>
      <w:proofErr w:type="gramStart"/>
      <w:r>
        <w:t>заявлений</w:t>
      </w:r>
      <w:proofErr w:type="gramEnd"/>
      <w:r>
        <w:t xml:space="preserve"> на приобретение земельных участков в собственность, аренду, постоянное (бессрочное) пользование, безвозмездное пользование;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  <w:r>
        <w:t>на требование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  <w:r>
        <w:t>иные запреты, предусмотренные действующим законодательством.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Pr="00043E9E" w:rsidRDefault="0018797C" w:rsidP="0018797C">
      <w:pPr>
        <w:pStyle w:val="a4"/>
        <w:spacing w:before="0" w:beforeAutospacing="0" w:after="0" w:afterAutospacing="0"/>
        <w:jc w:val="both"/>
        <w:rPr>
          <w:b/>
        </w:rPr>
      </w:pPr>
      <w:r w:rsidRPr="00043E9E">
        <w:rPr>
          <w:b/>
        </w:rPr>
        <w:t>Ограничения: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  <w:r>
        <w:t xml:space="preserve">на введение требований, не входящих в перечень оснований, предъявляемых к заявителю, для предоставления муниципальных услуг </w:t>
      </w:r>
      <w:r w:rsidR="00043E9E" w:rsidRPr="000A0F2C">
        <w:t>в сфере управления и распоряжения земельными участками, находящимися в муниципальной собственности муниципального образования «Калининское сельское поселение»</w:t>
      </w:r>
      <w:r>
        <w:t>;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  <w:r>
        <w:t>иные ограничения, предусмотренные действующим законодательством.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Pr="00043E9E" w:rsidRDefault="0018797C" w:rsidP="0018797C">
      <w:pPr>
        <w:pStyle w:val="a4"/>
        <w:spacing w:before="0" w:beforeAutospacing="0" w:after="0" w:afterAutospacing="0"/>
        <w:jc w:val="both"/>
        <w:rPr>
          <w:b/>
        </w:rPr>
      </w:pPr>
      <w:r w:rsidRPr="00043E9E">
        <w:rPr>
          <w:b/>
        </w:rPr>
        <w:t>Дозволения: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  <w:r>
        <w:t>на требование уплаты неустойки (штрафа, пеней) в случае просрочки исполнения обязательств, предусмотренных договором;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  <w:proofErr w:type="gramStart"/>
      <w:r>
        <w:t>на направление уведомлений о досрочном расторжении договоров аренды земельных участков в связи с неисполнением арендаторами в срок</w:t>
      </w:r>
      <w:proofErr w:type="gramEnd"/>
      <w:r>
        <w:t xml:space="preserve"> обязанности по внесению арендных платежей;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  <w:r>
        <w:t>на подготовку исковых материалов и участие в судебных процессах;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  <w:r>
        <w:t xml:space="preserve">на взаимодействие с судебными приставами-исполнителями, применяющими меры принудительного исполнения судебных актов, принятых в пользу </w:t>
      </w:r>
      <w:r w:rsidR="00EE5B61">
        <w:t>Администрации</w:t>
      </w:r>
      <w:r>
        <w:t>;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  <w:r>
        <w:t>на обращение в суд с требованием о понуждении заключить договор аренды земельного участка;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  <w:r>
        <w:lastRenderedPageBreak/>
        <w:t xml:space="preserve">на установление порядка предоставления муниципальных услуг </w:t>
      </w:r>
      <w:r w:rsidR="00043E9E" w:rsidRPr="000A0F2C">
        <w:t>в сфере управления и распоряжения земельными участками, находящимися в муниципальной собственности муниципального образования «Калининское сельское поселение»</w:t>
      </w:r>
      <w:r>
        <w:t>;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  <w:r>
        <w:t xml:space="preserve">на осуществление контроля за исполнением предоставления </w:t>
      </w:r>
      <w:proofErr w:type="gramStart"/>
      <w:r>
        <w:t>муниципальных</w:t>
      </w:r>
      <w:proofErr w:type="gramEnd"/>
      <w:r>
        <w:t xml:space="preserve"> </w:t>
      </w:r>
      <w:r w:rsidR="00043E9E" w:rsidRPr="000A0F2C">
        <w:t>в сфере управления и распоряжения земельными участками, находящимися в муниципальной собственности муниципального образования «Калининское сельское поселение»</w:t>
      </w:r>
      <w:r>
        <w:t>, в соответствии с федеральными законами и иными нормативными правовыми актами Российской Федерации;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  <w:r>
        <w:t>иные дозволения, предусмотренные действующим законодательством.</w:t>
      </w: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18797C" w:rsidRDefault="0018797C" w:rsidP="0018797C">
      <w:pPr>
        <w:pStyle w:val="a4"/>
        <w:spacing w:before="0" w:beforeAutospacing="0" w:after="0" w:afterAutospacing="0"/>
        <w:jc w:val="both"/>
      </w:pPr>
    </w:p>
    <w:p w:rsidR="000D1CC8" w:rsidRDefault="000D1CC8" w:rsidP="000D1CC8">
      <w:pPr>
        <w:jc w:val="center"/>
        <w:rPr>
          <w:szCs w:val="28"/>
        </w:rPr>
      </w:pPr>
    </w:p>
    <w:sectPr w:rsidR="000D1CC8" w:rsidSect="0032733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26307"/>
    <w:multiLevelType w:val="multilevel"/>
    <w:tmpl w:val="A0821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335"/>
    <w:rsid w:val="00043E9E"/>
    <w:rsid w:val="000A0F2C"/>
    <w:rsid w:val="000D1CC8"/>
    <w:rsid w:val="001559B4"/>
    <w:rsid w:val="00157E96"/>
    <w:rsid w:val="00181A2E"/>
    <w:rsid w:val="0018797C"/>
    <w:rsid w:val="00203D80"/>
    <w:rsid w:val="00327335"/>
    <w:rsid w:val="00331A5B"/>
    <w:rsid w:val="003D6E4C"/>
    <w:rsid w:val="0041277F"/>
    <w:rsid w:val="004474E1"/>
    <w:rsid w:val="004B0E53"/>
    <w:rsid w:val="005472ED"/>
    <w:rsid w:val="00555453"/>
    <w:rsid w:val="00594331"/>
    <w:rsid w:val="005A2547"/>
    <w:rsid w:val="00626EE5"/>
    <w:rsid w:val="00652675"/>
    <w:rsid w:val="006574B5"/>
    <w:rsid w:val="0067154C"/>
    <w:rsid w:val="006B3FAB"/>
    <w:rsid w:val="006D4829"/>
    <w:rsid w:val="006F1C52"/>
    <w:rsid w:val="007B00B3"/>
    <w:rsid w:val="007D1CF7"/>
    <w:rsid w:val="008633BF"/>
    <w:rsid w:val="00A174FE"/>
    <w:rsid w:val="00A60DBD"/>
    <w:rsid w:val="00AD4688"/>
    <w:rsid w:val="00B822BB"/>
    <w:rsid w:val="00BB415E"/>
    <w:rsid w:val="00BE1C65"/>
    <w:rsid w:val="00CD09B4"/>
    <w:rsid w:val="00D04FC5"/>
    <w:rsid w:val="00DC2FA2"/>
    <w:rsid w:val="00DD154A"/>
    <w:rsid w:val="00DD3109"/>
    <w:rsid w:val="00DE60B9"/>
    <w:rsid w:val="00DF254D"/>
    <w:rsid w:val="00DF3C52"/>
    <w:rsid w:val="00E034C1"/>
    <w:rsid w:val="00E60850"/>
    <w:rsid w:val="00EB2450"/>
    <w:rsid w:val="00ED494D"/>
    <w:rsid w:val="00EE5B61"/>
    <w:rsid w:val="00F008D2"/>
    <w:rsid w:val="00F1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27335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73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rsid w:val="00327335"/>
    <w:rPr>
      <w:color w:val="0000FF"/>
      <w:u w:val="single"/>
    </w:rPr>
  </w:style>
  <w:style w:type="paragraph" w:customStyle="1" w:styleId="ConsPlusNormal">
    <w:name w:val="ConsPlusNormal"/>
    <w:rsid w:val="003273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6574B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4474E1"/>
    <w:pPr>
      <w:spacing w:after="0" w:line="240" w:lineRule="auto"/>
    </w:pPr>
    <w:rPr>
      <w:rFonts w:eastAsiaTheme="minorEastAsia"/>
      <w:lang w:eastAsia="ru-RU"/>
    </w:rPr>
  </w:style>
  <w:style w:type="paragraph" w:customStyle="1" w:styleId="Postan">
    <w:name w:val="Postan"/>
    <w:basedOn w:val="a"/>
    <w:rsid w:val="004474E1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4474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4E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A0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:Users&#1057;&#1077;&#1088;&#1075;&#1077;&#1081;Desktop&#1055;&#1086;&#1089;&#1090;&#1072;&#1085;&#1086;&#1074;&#1083;&#1077;&#1085;&#1080;&#1077;%20&#1040;&#1076;&#1084;&#1080;&#1085;&#1080;&#1089;&#1090;&#1088;&#1072;&#1094;&#1080;&#1080;%20&#1075;_%20&#1042;&#1086;&#1083;&#1075;&#1086;&#1076;&#1086;&#1085;&#1089;&#1082;&#1072;%20&#1086;&#1090;%2007_08_2013%20N%203.rt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BRemo</cp:lastModifiedBy>
  <cp:revision>4</cp:revision>
  <cp:lastPrinted>2017-01-13T06:21:00Z</cp:lastPrinted>
  <dcterms:created xsi:type="dcterms:W3CDTF">2018-01-16T10:11:00Z</dcterms:created>
  <dcterms:modified xsi:type="dcterms:W3CDTF">2018-01-17T13:48:00Z</dcterms:modified>
</cp:coreProperties>
</file>